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3FC7" w14:textId="77777777" w:rsidR="00C832FA" w:rsidRPr="00C832FA" w:rsidRDefault="00C832FA" w:rsidP="004C6ADC">
      <w:pPr>
        <w:pStyle w:val="Heading2"/>
        <w:rPr>
          <w:rStyle w:val="Strong"/>
          <w:b/>
          <w:bCs/>
        </w:rPr>
      </w:pPr>
      <w:bookmarkStart w:id="0" w:name="_Toc126055889"/>
      <w:r w:rsidRPr="00C832FA">
        <w:rPr>
          <w:rStyle w:val="Strong"/>
          <w:b/>
          <w:bCs/>
        </w:rPr>
        <w:t xml:space="preserve">Call for Evidence to support the near elimination of biodegradable waste to landfill: Questions </w:t>
      </w:r>
    </w:p>
    <w:p w14:paraId="4BEC477F" w14:textId="59C6152B" w:rsidR="00C832FA" w:rsidRDefault="006320D5" w:rsidP="6238B3E0">
      <w:pPr>
        <w:rPr>
          <w:rStyle w:val="Strong"/>
          <w:rFonts w:ascii="Arial" w:hAnsi="Arial" w:cs="Arial"/>
          <w:color w:val="00B050"/>
          <w:sz w:val="28"/>
          <w:szCs w:val="28"/>
        </w:rPr>
      </w:pPr>
      <w:r>
        <w:rPr>
          <w:rStyle w:val="Strong"/>
          <w:rFonts w:ascii="Arial" w:hAnsi="Arial" w:cs="Arial"/>
          <w:color w:val="00B050"/>
          <w:sz w:val="28"/>
          <w:szCs w:val="28"/>
        </w:rPr>
        <w:t>May</w:t>
      </w:r>
      <w:r w:rsidR="00C832FA" w:rsidRPr="6238B3E0">
        <w:rPr>
          <w:rStyle w:val="Strong"/>
          <w:rFonts w:ascii="Arial" w:hAnsi="Arial" w:cs="Arial"/>
          <w:color w:val="00B050"/>
          <w:sz w:val="28"/>
          <w:szCs w:val="28"/>
        </w:rPr>
        <w:t xml:space="preserve"> 2023  </w:t>
      </w:r>
    </w:p>
    <w:p w14:paraId="038A09E8" w14:textId="61AABFE7" w:rsidR="00C2525B" w:rsidRDefault="00C2525B" w:rsidP="00C832FA">
      <w:pPr>
        <w:rPr>
          <w:rStyle w:val="Strong"/>
          <w:rFonts w:ascii="Arial" w:hAnsi="Arial" w:cs="Arial"/>
          <w:color w:val="00B050"/>
          <w:sz w:val="24"/>
          <w:szCs w:val="24"/>
        </w:rPr>
      </w:pPr>
    </w:p>
    <w:p w14:paraId="2BAD664D" w14:textId="77777777" w:rsidR="000301EC" w:rsidRPr="00A83423" w:rsidRDefault="00C2525B" w:rsidP="00C832FA">
      <w:pPr>
        <w:rPr>
          <w:rStyle w:val="Strong"/>
          <w:rFonts w:ascii="Arial" w:hAnsi="Arial" w:cs="Arial"/>
          <w:b w:val="0"/>
          <w:bCs w:val="0"/>
          <w:sz w:val="24"/>
          <w:szCs w:val="24"/>
        </w:rPr>
      </w:pPr>
      <w:r w:rsidRPr="00A83423">
        <w:rPr>
          <w:rStyle w:val="Strong"/>
          <w:rFonts w:ascii="Arial" w:hAnsi="Arial" w:cs="Arial"/>
          <w:b w:val="0"/>
          <w:bCs w:val="0"/>
          <w:sz w:val="24"/>
          <w:szCs w:val="24"/>
        </w:rPr>
        <w:t>When responding to questions without a free text box, please put a cross against your answer. Where there is a free text box, please use this to give us as much information as you can. Where possible, please provide links to supporting evidence or data.</w:t>
      </w:r>
      <w:r w:rsidR="00EC2ABF" w:rsidRPr="00A83423">
        <w:rPr>
          <w:rStyle w:val="Strong"/>
          <w:rFonts w:ascii="Arial" w:hAnsi="Arial" w:cs="Arial"/>
          <w:b w:val="0"/>
          <w:bCs w:val="0"/>
          <w:sz w:val="24"/>
          <w:szCs w:val="24"/>
        </w:rPr>
        <w:t xml:space="preserve"> </w:t>
      </w:r>
      <w:r w:rsidR="000722C8" w:rsidRPr="00A83423">
        <w:rPr>
          <w:rStyle w:val="Strong"/>
          <w:rFonts w:ascii="Arial" w:hAnsi="Arial" w:cs="Arial"/>
          <w:b w:val="0"/>
          <w:bCs w:val="0"/>
          <w:sz w:val="24"/>
          <w:szCs w:val="24"/>
        </w:rPr>
        <w:t>Where data is</w:t>
      </w:r>
      <w:r w:rsidR="00EC2ABF" w:rsidRPr="00A83423">
        <w:rPr>
          <w:rStyle w:val="Strong"/>
          <w:rFonts w:ascii="Arial" w:hAnsi="Arial" w:cs="Arial"/>
          <w:b w:val="0"/>
          <w:bCs w:val="0"/>
          <w:sz w:val="24"/>
          <w:szCs w:val="24"/>
        </w:rPr>
        <w:t xml:space="preserve"> numerical, </w:t>
      </w:r>
      <w:proofErr w:type="gramStart"/>
      <w:r w:rsidR="00EC2ABF" w:rsidRPr="00A83423">
        <w:rPr>
          <w:rStyle w:val="Strong"/>
          <w:rFonts w:ascii="Arial" w:hAnsi="Arial" w:cs="Arial"/>
          <w:b w:val="0"/>
          <w:bCs w:val="0"/>
          <w:sz w:val="24"/>
          <w:szCs w:val="24"/>
        </w:rPr>
        <w:t>i.e.</w:t>
      </w:r>
      <w:proofErr w:type="gramEnd"/>
      <w:r w:rsidR="00EC2ABF" w:rsidRPr="00A83423">
        <w:rPr>
          <w:rStyle w:val="Strong"/>
          <w:rFonts w:ascii="Arial" w:hAnsi="Arial" w:cs="Arial"/>
          <w:b w:val="0"/>
          <w:bCs w:val="0"/>
          <w:sz w:val="24"/>
          <w:szCs w:val="24"/>
        </w:rPr>
        <w:t xml:space="preserve"> data related to the composition of mixed wastes, please can you share this in a spreadsheet (.</w:t>
      </w:r>
      <w:proofErr w:type="spellStart"/>
      <w:r w:rsidR="00EC2ABF" w:rsidRPr="00A83423">
        <w:rPr>
          <w:rStyle w:val="Strong"/>
          <w:rFonts w:ascii="Arial" w:hAnsi="Arial" w:cs="Arial"/>
          <w:b w:val="0"/>
          <w:bCs w:val="0"/>
          <w:sz w:val="24"/>
          <w:szCs w:val="24"/>
        </w:rPr>
        <w:t>xlsm</w:t>
      </w:r>
      <w:proofErr w:type="spellEnd"/>
      <w:r w:rsidR="00EC2ABF" w:rsidRPr="00A83423">
        <w:rPr>
          <w:rStyle w:val="Strong"/>
          <w:rFonts w:ascii="Arial" w:hAnsi="Arial" w:cs="Arial"/>
          <w:b w:val="0"/>
          <w:bCs w:val="0"/>
          <w:sz w:val="24"/>
          <w:szCs w:val="24"/>
        </w:rPr>
        <w:t xml:space="preserve">, .xlsx, or .csv format) in as granular data as possible. For example, if you own or operate more than one landfill site and you are willing to do so, please do share data for each site. </w:t>
      </w:r>
    </w:p>
    <w:p w14:paraId="777B6048" w14:textId="77777777" w:rsidR="000301EC" w:rsidRPr="00A83423" w:rsidRDefault="000301EC" w:rsidP="00C832FA">
      <w:pPr>
        <w:rPr>
          <w:rStyle w:val="Strong"/>
          <w:rFonts w:ascii="Arial" w:hAnsi="Arial" w:cs="Arial"/>
          <w:b w:val="0"/>
          <w:bCs w:val="0"/>
          <w:sz w:val="24"/>
          <w:szCs w:val="24"/>
        </w:rPr>
      </w:pPr>
    </w:p>
    <w:p w14:paraId="6E90EAB7" w14:textId="75B29F58" w:rsidR="00C2525B" w:rsidRPr="00A83423" w:rsidRDefault="00EC2ABF" w:rsidP="263BDAE9">
      <w:pPr>
        <w:rPr>
          <w:rStyle w:val="Strong"/>
          <w:rFonts w:ascii="Arial" w:hAnsi="Arial" w:cs="Arial"/>
          <w:b w:val="0"/>
          <w:bCs w:val="0"/>
          <w:sz w:val="24"/>
          <w:szCs w:val="24"/>
        </w:rPr>
      </w:pPr>
      <w:r w:rsidRPr="00A83423">
        <w:rPr>
          <w:rStyle w:val="Strong"/>
          <w:rFonts w:ascii="Arial" w:hAnsi="Arial" w:cs="Arial"/>
          <w:b w:val="0"/>
          <w:bCs w:val="0"/>
          <w:sz w:val="24"/>
          <w:szCs w:val="24"/>
        </w:rPr>
        <w:t>Please submit all data on an annual basis where possible</w:t>
      </w:r>
      <w:r w:rsidR="006320D5" w:rsidRPr="00A83423">
        <w:rPr>
          <w:rStyle w:val="Strong"/>
          <w:rFonts w:ascii="Arial" w:hAnsi="Arial" w:cs="Arial"/>
          <w:b w:val="0"/>
          <w:bCs w:val="0"/>
          <w:sz w:val="24"/>
          <w:szCs w:val="24"/>
        </w:rPr>
        <w:t>, including the year the data are drawn from</w:t>
      </w:r>
      <w:r w:rsidRPr="00A83423">
        <w:rPr>
          <w:rStyle w:val="Strong"/>
          <w:rFonts w:ascii="Arial" w:hAnsi="Arial" w:cs="Arial"/>
          <w:b w:val="0"/>
          <w:bCs w:val="0"/>
          <w:sz w:val="24"/>
          <w:szCs w:val="24"/>
        </w:rPr>
        <w:t>.</w:t>
      </w:r>
      <w:r w:rsidR="006320D5" w:rsidRPr="00A83423">
        <w:rPr>
          <w:rStyle w:val="Strong"/>
          <w:rFonts w:ascii="Arial" w:hAnsi="Arial" w:cs="Arial"/>
          <w:b w:val="0"/>
          <w:bCs w:val="0"/>
          <w:sz w:val="24"/>
          <w:szCs w:val="24"/>
        </w:rPr>
        <w:t xml:space="preserve"> If you are able to, please include detail on the methodology</w:t>
      </w:r>
      <w:r w:rsidR="19D9E3ED" w:rsidRPr="00A83423">
        <w:rPr>
          <w:rStyle w:val="Strong"/>
          <w:rFonts w:ascii="Arial" w:hAnsi="Arial" w:cs="Arial"/>
          <w:b w:val="0"/>
          <w:bCs w:val="0"/>
          <w:sz w:val="24"/>
          <w:szCs w:val="24"/>
        </w:rPr>
        <w:t xml:space="preserve">, including granularity </w:t>
      </w:r>
      <w:r w:rsidR="006320D5" w:rsidRPr="00A83423">
        <w:rPr>
          <w:rStyle w:val="Strong"/>
          <w:rFonts w:ascii="Arial" w:hAnsi="Arial" w:cs="Arial"/>
          <w:b w:val="0"/>
          <w:bCs w:val="0"/>
          <w:sz w:val="24"/>
          <w:szCs w:val="24"/>
        </w:rPr>
        <w:t xml:space="preserve">used and any limitations on the data. </w:t>
      </w:r>
    </w:p>
    <w:p w14:paraId="7ED2D01A" w14:textId="78866D2D" w:rsidR="000301EC" w:rsidRPr="00A83423" w:rsidRDefault="000301EC" w:rsidP="00C832FA">
      <w:pPr>
        <w:rPr>
          <w:rStyle w:val="Strong"/>
          <w:rFonts w:ascii="Arial" w:hAnsi="Arial" w:cs="Arial"/>
          <w:b w:val="0"/>
          <w:bCs w:val="0"/>
          <w:sz w:val="24"/>
          <w:szCs w:val="24"/>
        </w:rPr>
      </w:pPr>
    </w:p>
    <w:p w14:paraId="581761BD" w14:textId="5B53A991" w:rsidR="000301EC" w:rsidRPr="00A83423" w:rsidRDefault="000301EC" w:rsidP="00C832FA">
      <w:pPr>
        <w:rPr>
          <w:rStyle w:val="Strong"/>
          <w:rFonts w:ascii="Arial" w:hAnsi="Arial" w:cs="Arial"/>
          <w:b w:val="0"/>
          <w:bCs w:val="0"/>
          <w:sz w:val="24"/>
          <w:szCs w:val="24"/>
        </w:rPr>
      </w:pPr>
      <w:r w:rsidRPr="00A83423">
        <w:rPr>
          <w:rStyle w:val="Strong"/>
          <w:rFonts w:ascii="Arial" w:hAnsi="Arial" w:cs="Arial"/>
          <w:b w:val="0"/>
          <w:bCs w:val="0"/>
          <w:sz w:val="24"/>
          <w:szCs w:val="24"/>
        </w:rPr>
        <w:t xml:space="preserve">Please return your completed response to </w:t>
      </w:r>
      <w:hyperlink r:id="rId12" w:history="1">
        <w:r w:rsidRPr="00A83423">
          <w:rPr>
            <w:rStyle w:val="Hyperlink"/>
            <w:rFonts w:ascii="Arial" w:hAnsi="Arial" w:cs="Arial"/>
            <w:sz w:val="24"/>
            <w:szCs w:val="24"/>
          </w:rPr>
          <w:t>residualwaste@defra.gov.uk</w:t>
        </w:r>
      </w:hyperlink>
    </w:p>
    <w:p w14:paraId="752D0E92" w14:textId="6A514C62" w:rsidR="00E94D90" w:rsidRPr="00137A6D" w:rsidRDefault="00E94D90" w:rsidP="004C6ADC">
      <w:pPr>
        <w:pStyle w:val="Heading2"/>
        <w:rPr>
          <w:rStyle w:val="Strong"/>
          <w:b/>
          <w:bCs/>
        </w:rPr>
      </w:pPr>
      <w:r w:rsidRPr="00137A6D">
        <w:rPr>
          <w:rStyle w:val="Strong"/>
          <w:b/>
          <w:bCs/>
        </w:rPr>
        <w:t xml:space="preserve">About You </w:t>
      </w:r>
    </w:p>
    <w:bookmarkEnd w:id="0"/>
    <w:p w14:paraId="0AEBBD9C" w14:textId="563CAFB9" w:rsidR="00137A6D" w:rsidRPr="00137A6D" w:rsidRDefault="00450DB0" w:rsidP="00137A6D">
      <w:pPr>
        <w:pStyle w:val="Question"/>
      </w:pPr>
      <w:r w:rsidRPr="00137A6D">
        <w:t xml:space="preserve">Would you like your response to be confidential? Please refer to the information on confidentiality and data protection at page </w:t>
      </w:r>
      <w:r w:rsidRPr="00415638">
        <w:t>5</w:t>
      </w:r>
      <w:r w:rsidRPr="00137A6D">
        <w:t xml:space="preserve"> of </w:t>
      </w:r>
      <w:r w:rsidR="00F72ED9" w:rsidRPr="00137A6D">
        <w:t xml:space="preserve">the </w:t>
      </w:r>
      <w:proofErr w:type="spellStart"/>
      <w:r w:rsidR="00F72ED9" w:rsidRPr="00137A6D">
        <w:t>CfE</w:t>
      </w:r>
      <w:proofErr w:type="spellEnd"/>
      <w:r w:rsidRPr="00137A6D">
        <w:t xml:space="preserve"> document.  </w:t>
      </w:r>
    </w:p>
    <w:p w14:paraId="03792204" w14:textId="77777777" w:rsidR="00450DB0" w:rsidRPr="00503EC3" w:rsidRDefault="00450DB0" w:rsidP="00137A6D">
      <w:pPr>
        <w:pStyle w:val="Question"/>
        <w:numPr>
          <w:ilvl w:val="0"/>
          <w:numId w:val="0"/>
        </w:numPr>
        <w:spacing w:before="0" w:after="0"/>
        <w:ind w:left="709"/>
        <w:rPr>
          <w:szCs w:val="24"/>
        </w:rPr>
      </w:pPr>
      <w:r w:rsidRPr="00503EC3">
        <w:rPr>
          <w:szCs w:val="24"/>
        </w:rPr>
        <w:t>Yes</w:t>
      </w:r>
    </w:p>
    <w:p w14:paraId="49B571E2" w14:textId="023864F9" w:rsidR="00137A6D" w:rsidRPr="00503EC3" w:rsidRDefault="00450DB0" w:rsidP="00137A6D">
      <w:pPr>
        <w:pStyle w:val="Question"/>
        <w:numPr>
          <w:ilvl w:val="0"/>
          <w:numId w:val="0"/>
        </w:numPr>
        <w:spacing w:before="0" w:after="0"/>
        <w:ind w:left="709"/>
      </w:pPr>
      <w:r w:rsidRPr="00503EC3">
        <w:rPr>
          <w:szCs w:val="24"/>
        </w:rPr>
        <w:t>No</w:t>
      </w:r>
    </w:p>
    <w:p w14:paraId="6D8E751F" w14:textId="68AB8363" w:rsidR="00450DB0" w:rsidRPr="00137A6D" w:rsidRDefault="00450DB0" w:rsidP="00137A6D">
      <w:pPr>
        <w:pStyle w:val="Question"/>
      </w:pPr>
      <w:r w:rsidRPr="00137A6D">
        <w:t>If you have answered ‘Yes’ above, please give your reason.</w:t>
      </w:r>
    </w:p>
    <w:tbl>
      <w:tblPr>
        <w:tblStyle w:val="TableGrid"/>
        <w:tblW w:w="0" w:type="auto"/>
        <w:tblLook w:val="04A0" w:firstRow="1" w:lastRow="0" w:firstColumn="1" w:lastColumn="0" w:noHBand="0" w:noVBand="1"/>
      </w:tblPr>
      <w:tblGrid>
        <w:gridCol w:w="8896"/>
      </w:tblGrid>
      <w:tr w:rsidR="00F72ED9" w14:paraId="54037769" w14:textId="77777777" w:rsidTr="00F72ED9">
        <w:tc>
          <w:tcPr>
            <w:tcW w:w="9016" w:type="dxa"/>
          </w:tcPr>
          <w:p w14:paraId="619CB61E" w14:textId="22E76DCD" w:rsidR="00F72ED9" w:rsidRPr="00DE00DC" w:rsidRDefault="00F72ED9" w:rsidP="00DF1BBE">
            <w:pPr>
              <w:rPr>
                <w:rFonts w:ascii="Arial" w:hAnsi="Arial" w:cs="Arial"/>
                <w:sz w:val="24"/>
                <w:szCs w:val="24"/>
              </w:rPr>
            </w:pPr>
          </w:p>
        </w:tc>
      </w:tr>
    </w:tbl>
    <w:p w14:paraId="0D302B0A" w14:textId="73EC6F88" w:rsidR="00450DB0" w:rsidRPr="00137A6D" w:rsidRDefault="00450DB0" w:rsidP="00137A6D">
      <w:pPr>
        <w:pStyle w:val="Question"/>
      </w:pPr>
      <w:r w:rsidRPr="00137A6D">
        <w:t>What is your name?</w:t>
      </w:r>
    </w:p>
    <w:tbl>
      <w:tblPr>
        <w:tblStyle w:val="TableGrid"/>
        <w:tblW w:w="0" w:type="auto"/>
        <w:tblLook w:val="04A0" w:firstRow="1" w:lastRow="0" w:firstColumn="1" w:lastColumn="0" w:noHBand="0" w:noVBand="1"/>
      </w:tblPr>
      <w:tblGrid>
        <w:gridCol w:w="8896"/>
      </w:tblGrid>
      <w:tr w:rsidR="00F72ED9" w14:paraId="0CF1AAF4" w14:textId="77777777" w:rsidTr="00F72ED9">
        <w:tc>
          <w:tcPr>
            <w:tcW w:w="9016" w:type="dxa"/>
          </w:tcPr>
          <w:p w14:paraId="68D34B03" w14:textId="77777777" w:rsidR="00F72ED9" w:rsidRPr="00DE00DC" w:rsidRDefault="00F72ED9" w:rsidP="00DF1BBE">
            <w:pPr>
              <w:rPr>
                <w:rFonts w:ascii="Arial" w:hAnsi="Arial" w:cs="Arial"/>
                <w:sz w:val="24"/>
                <w:szCs w:val="24"/>
              </w:rPr>
            </w:pPr>
          </w:p>
        </w:tc>
      </w:tr>
    </w:tbl>
    <w:p w14:paraId="0BEFCD04" w14:textId="6F1B41FD" w:rsidR="00450DB0" w:rsidRPr="00137A6D" w:rsidRDefault="00450DB0" w:rsidP="000E13DD">
      <w:pPr>
        <w:pStyle w:val="Question"/>
      </w:pPr>
      <w:r w:rsidRPr="00137A6D">
        <w:t>What is your email address?</w:t>
      </w:r>
    </w:p>
    <w:tbl>
      <w:tblPr>
        <w:tblStyle w:val="TableGrid"/>
        <w:tblW w:w="0" w:type="auto"/>
        <w:tblLook w:val="04A0" w:firstRow="1" w:lastRow="0" w:firstColumn="1" w:lastColumn="0" w:noHBand="0" w:noVBand="1"/>
      </w:tblPr>
      <w:tblGrid>
        <w:gridCol w:w="8896"/>
      </w:tblGrid>
      <w:tr w:rsidR="00F72ED9" w14:paraId="777E3A63" w14:textId="77777777" w:rsidTr="00F72ED9">
        <w:tc>
          <w:tcPr>
            <w:tcW w:w="9016" w:type="dxa"/>
          </w:tcPr>
          <w:p w14:paraId="58134D02" w14:textId="77777777" w:rsidR="00F72ED9" w:rsidRPr="00DE00DC" w:rsidRDefault="00F72ED9" w:rsidP="00DF1BBE">
            <w:pPr>
              <w:rPr>
                <w:rFonts w:ascii="Arial" w:hAnsi="Arial" w:cs="Arial"/>
                <w:sz w:val="24"/>
                <w:szCs w:val="24"/>
              </w:rPr>
            </w:pPr>
          </w:p>
        </w:tc>
      </w:tr>
    </w:tbl>
    <w:p w14:paraId="72573B18" w14:textId="00C1D940" w:rsidR="00450DB0" w:rsidRPr="00137A6D" w:rsidRDefault="00450DB0" w:rsidP="00137A6D">
      <w:pPr>
        <w:pStyle w:val="Question"/>
      </w:pPr>
      <w:r w:rsidRPr="00137A6D">
        <w:t>Which of the options below best describes you? Please tick only one option. If multiple categories apply to you, please choose the one which best describes you and which you are representing in your response. (Required)</w:t>
      </w:r>
      <w:r w:rsidRPr="00137A6D" w:rsidDel="00293815">
        <w:t xml:space="preserve"> </w:t>
      </w:r>
    </w:p>
    <w:p w14:paraId="17830228" w14:textId="5BE35FBA" w:rsidR="00450DB0" w:rsidRPr="00783FB1" w:rsidRDefault="00E94D90" w:rsidP="008E7C6D">
      <w:pPr>
        <w:pStyle w:val="ListParagraph"/>
        <w:numPr>
          <w:ilvl w:val="0"/>
          <w:numId w:val="4"/>
        </w:numPr>
        <w:spacing w:before="0" w:after="0"/>
        <w:ind w:left="1069" w:firstLine="0"/>
        <w:rPr>
          <w:bCs/>
          <w:szCs w:val="24"/>
        </w:rPr>
      </w:pPr>
      <w:r w:rsidRPr="00783FB1">
        <w:rPr>
          <w:bCs/>
          <w:szCs w:val="24"/>
        </w:rPr>
        <w:t>Academic or research</w:t>
      </w:r>
      <w:r w:rsidR="00450DB0" w:rsidRPr="00783FB1">
        <w:rPr>
          <w:bCs/>
          <w:szCs w:val="24"/>
        </w:rPr>
        <w:t xml:space="preserve"> </w:t>
      </w:r>
    </w:p>
    <w:p w14:paraId="17F66484"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Business representative organisation/trade body </w:t>
      </w:r>
    </w:p>
    <w:p w14:paraId="627AE754"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lastRenderedPageBreak/>
        <w:t xml:space="preserve">Charity or social enterprise </w:t>
      </w:r>
    </w:p>
    <w:p w14:paraId="20097761" w14:textId="77777777" w:rsidR="00450DB0" w:rsidRPr="00783FB1" w:rsidRDefault="00450DB0" w:rsidP="008E7C6D">
      <w:pPr>
        <w:pStyle w:val="ListParagraph"/>
        <w:numPr>
          <w:ilvl w:val="0"/>
          <w:numId w:val="2"/>
        </w:numPr>
        <w:tabs>
          <w:tab w:val="clear" w:pos="360"/>
          <w:tab w:val="num" w:pos="1069"/>
        </w:tabs>
        <w:spacing w:before="0" w:after="0"/>
        <w:ind w:left="1072" w:firstLine="0"/>
        <w:rPr>
          <w:bCs/>
          <w:szCs w:val="24"/>
        </w:rPr>
      </w:pPr>
      <w:r w:rsidRPr="00783FB1">
        <w:rPr>
          <w:bCs/>
          <w:szCs w:val="24"/>
        </w:rPr>
        <w:t xml:space="preserve">Community group </w:t>
      </w:r>
    </w:p>
    <w:p w14:paraId="2635935D"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Consultancy </w:t>
      </w:r>
    </w:p>
    <w:p w14:paraId="7063296E"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Distributor </w:t>
      </w:r>
    </w:p>
    <w:p w14:paraId="27394837"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Exporter </w:t>
      </w:r>
    </w:p>
    <w:p w14:paraId="5B942525"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Individual </w:t>
      </w:r>
    </w:p>
    <w:p w14:paraId="5D61DB00"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Landfill operator</w:t>
      </w:r>
    </w:p>
    <w:p w14:paraId="0E1B71AF"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Local government </w:t>
      </w:r>
    </w:p>
    <w:p w14:paraId="4DE50284" w14:textId="77777777" w:rsidR="00450DB0" w:rsidRPr="00783FB1" w:rsidRDefault="00450DB0" w:rsidP="008E7C6D">
      <w:pPr>
        <w:pStyle w:val="ListParagraph"/>
        <w:numPr>
          <w:ilvl w:val="1"/>
          <w:numId w:val="2"/>
        </w:numPr>
        <w:tabs>
          <w:tab w:val="clear" w:pos="360"/>
          <w:tab w:val="num" w:pos="1069"/>
        </w:tabs>
        <w:spacing w:before="0" w:after="0"/>
        <w:ind w:left="1069" w:firstLine="0"/>
        <w:rPr>
          <w:bCs/>
          <w:szCs w:val="24"/>
        </w:rPr>
      </w:pPr>
      <w:r w:rsidRPr="00783FB1">
        <w:rPr>
          <w:bCs/>
          <w:szCs w:val="24"/>
        </w:rPr>
        <w:t>Unitary Authority</w:t>
      </w:r>
    </w:p>
    <w:p w14:paraId="659E67C7" w14:textId="77777777" w:rsidR="00450DB0" w:rsidRPr="00783FB1" w:rsidRDefault="00450DB0" w:rsidP="008E7C6D">
      <w:pPr>
        <w:pStyle w:val="ListParagraph"/>
        <w:numPr>
          <w:ilvl w:val="1"/>
          <w:numId w:val="2"/>
        </w:numPr>
        <w:tabs>
          <w:tab w:val="clear" w:pos="360"/>
          <w:tab w:val="num" w:pos="1069"/>
        </w:tabs>
        <w:spacing w:before="0" w:after="0"/>
        <w:ind w:left="1069" w:firstLine="0"/>
        <w:rPr>
          <w:bCs/>
          <w:szCs w:val="24"/>
        </w:rPr>
      </w:pPr>
      <w:r w:rsidRPr="00783FB1">
        <w:rPr>
          <w:bCs/>
          <w:szCs w:val="24"/>
        </w:rPr>
        <w:t>Waste Collection Authority</w:t>
      </w:r>
    </w:p>
    <w:p w14:paraId="090037BB" w14:textId="77777777" w:rsidR="00450DB0" w:rsidRPr="00783FB1" w:rsidRDefault="00450DB0" w:rsidP="008E7C6D">
      <w:pPr>
        <w:pStyle w:val="ListParagraph"/>
        <w:numPr>
          <w:ilvl w:val="1"/>
          <w:numId w:val="2"/>
        </w:numPr>
        <w:tabs>
          <w:tab w:val="clear" w:pos="360"/>
          <w:tab w:val="num" w:pos="1069"/>
        </w:tabs>
        <w:spacing w:before="0" w:after="0"/>
        <w:ind w:left="1069" w:firstLine="0"/>
        <w:rPr>
          <w:bCs/>
          <w:szCs w:val="24"/>
        </w:rPr>
      </w:pPr>
      <w:r w:rsidRPr="00783FB1">
        <w:rPr>
          <w:bCs/>
          <w:szCs w:val="24"/>
        </w:rPr>
        <w:t>Waste Disposal Authority</w:t>
      </w:r>
    </w:p>
    <w:p w14:paraId="6866ACC4" w14:textId="77777777" w:rsidR="00450DB0" w:rsidRPr="00783FB1" w:rsidRDefault="00450DB0" w:rsidP="008E7C6D">
      <w:pPr>
        <w:pStyle w:val="ListParagraph"/>
        <w:numPr>
          <w:ilvl w:val="1"/>
          <w:numId w:val="2"/>
        </w:numPr>
        <w:tabs>
          <w:tab w:val="clear" w:pos="360"/>
          <w:tab w:val="num" w:pos="1069"/>
        </w:tabs>
        <w:spacing w:before="0" w:after="0"/>
        <w:ind w:left="1069" w:firstLine="0"/>
        <w:rPr>
          <w:bCs/>
          <w:szCs w:val="24"/>
        </w:rPr>
      </w:pPr>
      <w:r w:rsidRPr="00783FB1">
        <w:rPr>
          <w:bCs/>
          <w:szCs w:val="24"/>
        </w:rPr>
        <w:t>Other local government body</w:t>
      </w:r>
    </w:p>
    <w:p w14:paraId="45FEBF02"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Non-governmental organisation </w:t>
      </w:r>
    </w:p>
    <w:p w14:paraId="58F28777"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Product designer/manufacturer / pack filler </w:t>
      </w:r>
    </w:p>
    <w:p w14:paraId="6B43D4F7"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Retailer including online marketplace </w:t>
      </w:r>
    </w:p>
    <w:p w14:paraId="244E07C9" w14:textId="77777777" w:rsidR="00450DB0" w:rsidRPr="00783FB1"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 xml:space="preserve">Waste management company </w:t>
      </w:r>
    </w:p>
    <w:p w14:paraId="6E15D636" w14:textId="1B2046A2" w:rsidR="00137A6D" w:rsidRDefault="00450DB0" w:rsidP="008E7C6D">
      <w:pPr>
        <w:pStyle w:val="ListParagraph"/>
        <w:numPr>
          <w:ilvl w:val="0"/>
          <w:numId w:val="2"/>
        </w:numPr>
        <w:tabs>
          <w:tab w:val="clear" w:pos="360"/>
          <w:tab w:val="num" w:pos="1069"/>
        </w:tabs>
        <w:spacing w:before="0" w:after="0"/>
        <w:ind w:left="1069" w:firstLine="0"/>
        <w:rPr>
          <w:bCs/>
          <w:szCs w:val="24"/>
        </w:rPr>
      </w:pPr>
      <w:r w:rsidRPr="00783FB1">
        <w:rPr>
          <w:bCs/>
          <w:szCs w:val="24"/>
        </w:rPr>
        <w:t>Other (please provide details)</w:t>
      </w:r>
    </w:p>
    <w:tbl>
      <w:tblPr>
        <w:tblStyle w:val="TableGrid"/>
        <w:tblW w:w="0" w:type="auto"/>
        <w:tblInd w:w="1413" w:type="dxa"/>
        <w:tblLook w:val="04A0" w:firstRow="1" w:lastRow="0" w:firstColumn="1" w:lastColumn="0" w:noHBand="0" w:noVBand="1"/>
      </w:tblPr>
      <w:tblGrid>
        <w:gridCol w:w="7483"/>
      </w:tblGrid>
      <w:tr w:rsidR="00783FB1" w14:paraId="4715CC6C" w14:textId="77777777" w:rsidTr="00783FB1">
        <w:tc>
          <w:tcPr>
            <w:tcW w:w="7483" w:type="dxa"/>
          </w:tcPr>
          <w:p w14:paraId="241B5197" w14:textId="77777777" w:rsidR="00783FB1" w:rsidRPr="00783FB1" w:rsidRDefault="00783FB1" w:rsidP="00783FB1">
            <w:pPr>
              <w:tabs>
                <w:tab w:val="num" w:pos="1069"/>
              </w:tabs>
              <w:rPr>
                <w:rFonts w:ascii="Arial" w:hAnsi="Arial" w:cs="Arial"/>
                <w:bCs/>
                <w:sz w:val="24"/>
                <w:szCs w:val="24"/>
              </w:rPr>
            </w:pPr>
          </w:p>
        </w:tc>
      </w:tr>
    </w:tbl>
    <w:p w14:paraId="2CBB469E" w14:textId="5828E70C" w:rsidR="00450DB0" w:rsidRDefault="00450DB0" w:rsidP="00137A6D">
      <w:pPr>
        <w:pStyle w:val="Question"/>
      </w:pPr>
      <w:r w:rsidRPr="00E94D90">
        <w:t xml:space="preserve">If you are responding </w:t>
      </w:r>
      <w:r w:rsidRPr="00137A6D">
        <w:t>on</w:t>
      </w:r>
      <w:r w:rsidRPr="00E94D90">
        <w:t xml:space="preserve"> behalf of an organisation, what is its name?</w:t>
      </w:r>
    </w:p>
    <w:tbl>
      <w:tblPr>
        <w:tblStyle w:val="TableGrid"/>
        <w:tblW w:w="0" w:type="auto"/>
        <w:tblLook w:val="04A0" w:firstRow="1" w:lastRow="0" w:firstColumn="1" w:lastColumn="0" w:noHBand="0" w:noVBand="1"/>
      </w:tblPr>
      <w:tblGrid>
        <w:gridCol w:w="8896"/>
      </w:tblGrid>
      <w:tr w:rsidR="00F72ED9" w14:paraId="3FBF4A73" w14:textId="77777777" w:rsidTr="00F72ED9">
        <w:tc>
          <w:tcPr>
            <w:tcW w:w="9016" w:type="dxa"/>
          </w:tcPr>
          <w:p w14:paraId="6DDFDA1C" w14:textId="6216D4EA" w:rsidR="00F72ED9" w:rsidRPr="00DE00DC" w:rsidRDefault="00F72ED9" w:rsidP="00DF1BBE">
            <w:pPr>
              <w:rPr>
                <w:rFonts w:ascii="Arial" w:hAnsi="Arial" w:cs="Arial"/>
                <w:sz w:val="24"/>
                <w:szCs w:val="24"/>
              </w:rPr>
            </w:pPr>
          </w:p>
        </w:tc>
      </w:tr>
    </w:tbl>
    <w:p w14:paraId="72EB6CF5" w14:textId="4D7E7EC4" w:rsidR="00E94D90" w:rsidRPr="00F72ED9" w:rsidRDefault="00E94D90" w:rsidP="004C6ADC">
      <w:pPr>
        <w:pStyle w:val="Heading2"/>
      </w:pPr>
      <w:r w:rsidRPr="00F72ED9">
        <w:t xml:space="preserve">Landfill Allowance Trading Scheme </w:t>
      </w:r>
    </w:p>
    <w:p w14:paraId="44D470C7" w14:textId="0E2E1737" w:rsidR="00450DB0" w:rsidRPr="00F72ED9" w:rsidRDefault="00E94D90" w:rsidP="00137A6D">
      <w:pPr>
        <w:pStyle w:val="Question"/>
      </w:pPr>
      <w:r w:rsidRPr="00F72ED9">
        <w:t xml:space="preserve">Does your </w:t>
      </w:r>
      <w:r w:rsidR="00450DB0" w:rsidRPr="00F72ED9">
        <w:t xml:space="preserve">organisation/authority have in place an active policy to minimise or avoid the landfilling of biodegradable waste? </w:t>
      </w:r>
    </w:p>
    <w:p w14:paraId="7598EC15" w14:textId="77777777" w:rsidR="00E245CD" w:rsidRPr="00783FB1" w:rsidRDefault="00450DB0" w:rsidP="008E7C6D">
      <w:pPr>
        <w:pStyle w:val="Question"/>
        <w:numPr>
          <w:ilvl w:val="0"/>
          <w:numId w:val="0"/>
        </w:numPr>
        <w:spacing w:before="0" w:after="0"/>
        <w:ind w:left="709"/>
        <w:rPr>
          <w:b w:val="0"/>
          <w:bCs/>
        </w:rPr>
      </w:pPr>
      <w:r w:rsidRPr="00783FB1">
        <w:rPr>
          <w:b w:val="0"/>
          <w:bCs/>
        </w:rPr>
        <w:t xml:space="preserve">Yes </w:t>
      </w:r>
    </w:p>
    <w:p w14:paraId="60828C7A" w14:textId="06A5E56E" w:rsidR="00E94D90" w:rsidRPr="00783FB1" w:rsidRDefault="00E94D90" w:rsidP="263BDAE9">
      <w:pPr>
        <w:pStyle w:val="Question"/>
        <w:numPr>
          <w:ilvl w:val="0"/>
          <w:numId w:val="0"/>
        </w:numPr>
        <w:spacing w:before="0" w:after="0"/>
        <w:ind w:left="709"/>
        <w:rPr>
          <w:rFonts w:cs="Arial"/>
          <w:b w:val="0"/>
        </w:rPr>
      </w:pPr>
      <w:r w:rsidRPr="263BDAE9">
        <w:rPr>
          <w:rFonts w:cs="Arial"/>
          <w:b w:val="0"/>
        </w:rPr>
        <w:t xml:space="preserve">No </w:t>
      </w:r>
    </w:p>
    <w:p w14:paraId="07E99C67" w14:textId="635B8192" w:rsidR="00E245CD" w:rsidRPr="00783FB1" w:rsidRDefault="00E245CD" w:rsidP="008E7C6D">
      <w:pPr>
        <w:spacing w:line="276" w:lineRule="auto"/>
        <w:rPr>
          <w:rFonts w:ascii="Arial" w:hAnsi="Arial" w:cs="Arial"/>
          <w:bCs/>
          <w:sz w:val="24"/>
          <w:szCs w:val="24"/>
        </w:rPr>
      </w:pPr>
      <w:r w:rsidRPr="00783FB1">
        <w:rPr>
          <w:rFonts w:ascii="Arial" w:hAnsi="Arial" w:cs="Arial"/>
          <w:bCs/>
          <w:sz w:val="24"/>
          <w:szCs w:val="24"/>
        </w:rPr>
        <w:tab/>
        <w:t xml:space="preserve">Not applicable </w:t>
      </w:r>
    </w:p>
    <w:p w14:paraId="4700F5A2" w14:textId="77777777" w:rsidR="008E7C6D" w:rsidRPr="00783FB1" w:rsidRDefault="008E7C6D" w:rsidP="008E7C6D">
      <w:pPr>
        <w:pStyle w:val="Question"/>
        <w:numPr>
          <w:ilvl w:val="0"/>
          <w:numId w:val="0"/>
        </w:numPr>
        <w:spacing w:before="0" w:after="0"/>
        <w:ind w:left="709"/>
        <w:rPr>
          <w:b w:val="0"/>
          <w:bCs/>
        </w:rPr>
      </w:pPr>
    </w:p>
    <w:p w14:paraId="3A3A582A" w14:textId="7F21E997" w:rsidR="008E7C6D" w:rsidRPr="008E7C6D" w:rsidRDefault="00450DB0" w:rsidP="000E13DD">
      <w:pPr>
        <w:pStyle w:val="Question"/>
        <w:numPr>
          <w:ilvl w:val="0"/>
          <w:numId w:val="0"/>
        </w:numPr>
        <w:spacing w:before="0" w:after="0"/>
        <w:ind w:left="709"/>
      </w:pPr>
      <w:r w:rsidRPr="00783FB1">
        <w:rPr>
          <w:b w:val="0"/>
          <w:bCs/>
        </w:rPr>
        <w:t xml:space="preserve">If you are happy to do so, please can you provide a copy, or details of this policy.  </w:t>
      </w:r>
    </w:p>
    <w:tbl>
      <w:tblPr>
        <w:tblStyle w:val="TableGrid"/>
        <w:tblW w:w="0" w:type="auto"/>
        <w:tblLook w:val="04A0" w:firstRow="1" w:lastRow="0" w:firstColumn="1" w:lastColumn="0" w:noHBand="0" w:noVBand="1"/>
      </w:tblPr>
      <w:tblGrid>
        <w:gridCol w:w="8896"/>
      </w:tblGrid>
      <w:tr w:rsidR="00F72ED9" w14:paraId="54F1531E" w14:textId="77777777" w:rsidTr="00F72ED9">
        <w:tc>
          <w:tcPr>
            <w:tcW w:w="9016" w:type="dxa"/>
          </w:tcPr>
          <w:p w14:paraId="7742B39C" w14:textId="77777777" w:rsidR="00F72ED9" w:rsidRPr="00DE00DC" w:rsidRDefault="00F72ED9" w:rsidP="00DF1BBE">
            <w:pPr>
              <w:rPr>
                <w:rFonts w:ascii="Arial" w:hAnsi="Arial" w:cs="Arial"/>
                <w:sz w:val="24"/>
                <w:szCs w:val="24"/>
              </w:rPr>
            </w:pPr>
          </w:p>
        </w:tc>
      </w:tr>
    </w:tbl>
    <w:p w14:paraId="4E2E2401" w14:textId="57581D06" w:rsidR="00450DB0" w:rsidRDefault="00450DB0" w:rsidP="00137A6D">
      <w:pPr>
        <w:pStyle w:val="Question"/>
      </w:pPr>
      <w:r w:rsidRPr="0081038D">
        <w:t xml:space="preserve">If you do actively divert biodegradable waste </w:t>
      </w:r>
      <w:r w:rsidRPr="00137A6D">
        <w:t>from</w:t>
      </w:r>
      <w:r w:rsidRPr="0081038D">
        <w:t xml:space="preserve"> landfill, how is this waste treated? </w:t>
      </w:r>
    </w:p>
    <w:tbl>
      <w:tblPr>
        <w:tblStyle w:val="TableGrid"/>
        <w:tblW w:w="0" w:type="auto"/>
        <w:tblLook w:val="04A0" w:firstRow="1" w:lastRow="0" w:firstColumn="1" w:lastColumn="0" w:noHBand="0" w:noVBand="1"/>
      </w:tblPr>
      <w:tblGrid>
        <w:gridCol w:w="8896"/>
      </w:tblGrid>
      <w:tr w:rsidR="00F72ED9" w14:paraId="193E1496" w14:textId="77777777" w:rsidTr="00F72ED9">
        <w:tc>
          <w:tcPr>
            <w:tcW w:w="9016" w:type="dxa"/>
          </w:tcPr>
          <w:p w14:paraId="5AC02AFD" w14:textId="77777777" w:rsidR="00F72ED9" w:rsidRPr="00DE00DC" w:rsidRDefault="00F72ED9" w:rsidP="00F72ED9">
            <w:pPr>
              <w:rPr>
                <w:rFonts w:ascii="Arial" w:hAnsi="Arial" w:cs="Arial"/>
                <w:sz w:val="24"/>
                <w:szCs w:val="24"/>
              </w:rPr>
            </w:pPr>
          </w:p>
        </w:tc>
      </w:tr>
    </w:tbl>
    <w:p w14:paraId="5B282728" w14:textId="5B2609B6" w:rsidR="00450DB0" w:rsidRPr="00137A6D" w:rsidRDefault="00450DB0" w:rsidP="00137A6D">
      <w:pPr>
        <w:pStyle w:val="Question"/>
      </w:pPr>
      <w:r w:rsidRPr="00137A6D">
        <w:t>If you do not have an active policy, does your organisation/authority have any plans to implement policies or actions to divert biodegradable waste from landfill?</w:t>
      </w:r>
    </w:p>
    <w:tbl>
      <w:tblPr>
        <w:tblStyle w:val="TableGrid"/>
        <w:tblW w:w="0" w:type="auto"/>
        <w:tblLook w:val="04A0" w:firstRow="1" w:lastRow="0" w:firstColumn="1" w:lastColumn="0" w:noHBand="0" w:noVBand="1"/>
      </w:tblPr>
      <w:tblGrid>
        <w:gridCol w:w="8896"/>
      </w:tblGrid>
      <w:tr w:rsidR="00F72ED9" w14:paraId="5473D255" w14:textId="77777777" w:rsidTr="00F72ED9">
        <w:tc>
          <w:tcPr>
            <w:tcW w:w="9016" w:type="dxa"/>
          </w:tcPr>
          <w:p w14:paraId="4488F034" w14:textId="77777777" w:rsidR="00F72ED9" w:rsidRPr="00DE00DC" w:rsidRDefault="00F72ED9" w:rsidP="00DF1BBE">
            <w:pPr>
              <w:rPr>
                <w:rFonts w:ascii="Arial" w:hAnsi="Arial" w:cs="Arial"/>
                <w:sz w:val="24"/>
                <w:szCs w:val="24"/>
              </w:rPr>
            </w:pPr>
          </w:p>
        </w:tc>
      </w:tr>
    </w:tbl>
    <w:p w14:paraId="752C728F" w14:textId="3B5E829D" w:rsidR="00E245CD" w:rsidRPr="00DE00DC" w:rsidRDefault="00E245CD" w:rsidP="004C6ADC">
      <w:pPr>
        <w:pStyle w:val="Heading2"/>
      </w:pPr>
      <w:r w:rsidRPr="00DE00DC">
        <w:lastRenderedPageBreak/>
        <w:t xml:space="preserve">Residual waste treatment </w:t>
      </w:r>
    </w:p>
    <w:p w14:paraId="2CB4F87A" w14:textId="77777777" w:rsidR="00450DB0" w:rsidRPr="0081038D" w:rsidRDefault="00450DB0" w:rsidP="00137A6D">
      <w:pPr>
        <w:pStyle w:val="Question"/>
      </w:pPr>
      <w:r w:rsidRPr="0081038D">
        <w:t xml:space="preserve">Do you manage </w:t>
      </w:r>
      <w:r w:rsidRPr="00137A6D">
        <w:t>biodegradable</w:t>
      </w:r>
      <w:r w:rsidRPr="0081038D">
        <w:t xml:space="preserve"> waste?</w:t>
      </w:r>
    </w:p>
    <w:p w14:paraId="35AD2867" w14:textId="448A7576"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 xml:space="preserve">Yes </w:t>
      </w:r>
    </w:p>
    <w:p w14:paraId="6027B99B" w14:textId="645AD0E4" w:rsidR="00E245CD"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No</w:t>
      </w:r>
    </w:p>
    <w:p w14:paraId="792E73FA" w14:textId="6A708E4B"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 xml:space="preserve">If your answer is no, please go to </w:t>
      </w:r>
      <w:r w:rsidR="00963ED0">
        <w:rPr>
          <w:rFonts w:ascii="Arial" w:hAnsi="Arial" w:cs="Arial"/>
          <w:bCs/>
          <w:sz w:val="24"/>
          <w:szCs w:val="24"/>
        </w:rPr>
        <w:t>the next section entitled ‘The mixed waste codes’.</w:t>
      </w:r>
    </w:p>
    <w:p w14:paraId="06242659" w14:textId="75478217" w:rsidR="00450DB0" w:rsidRDefault="00450DB0" w:rsidP="00137A6D">
      <w:pPr>
        <w:pStyle w:val="Question"/>
      </w:pPr>
      <w:r w:rsidRPr="00137A6D">
        <w:t xml:space="preserve">If you do manage biodegradable waste, what proportion (%) of this waste do you usually send to: </w:t>
      </w:r>
    </w:p>
    <w:p w14:paraId="5356B0FA" w14:textId="71B1A1AA" w:rsidR="0045372D" w:rsidRDefault="0045372D" w:rsidP="0045372D"/>
    <w:tbl>
      <w:tblPr>
        <w:tblStyle w:val="TableGrid"/>
        <w:tblW w:w="5000" w:type="pct"/>
        <w:tblCellMar>
          <w:top w:w="85" w:type="dxa"/>
          <w:left w:w="28" w:type="dxa"/>
          <w:bottom w:w="85" w:type="dxa"/>
          <w:right w:w="28" w:type="dxa"/>
        </w:tblCellMar>
        <w:tblLook w:val="04A0" w:firstRow="1" w:lastRow="0" w:firstColumn="1" w:lastColumn="0" w:noHBand="0" w:noVBand="1"/>
      </w:tblPr>
      <w:tblGrid>
        <w:gridCol w:w="3681"/>
        <w:gridCol w:w="1043"/>
        <w:gridCol w:w="1043"/>
        <w:gridCol w:w="1043"/>
        <w:gridCol w:w="1043"/>
        <w:gridCol w:w="1043"/>
      </w:tblGrid>
      <w:tr w:rsidR="00077476" w:rsidRPr="00EC3D46" w14:paraId="69D7EB9E" w14:textId="77777777" w:rsidTr="00A83423">
        <w:tc>
          <w:tcPr>
            <w:tcW w:w="2069" w:type="pct"/>
            <w:vAlign w:val="center"/>
          </w:tcPr>
          <w:p w14:paraId="788A4AFC" w14:textId="77777777" w:rsidR="0045372D" w:rsidRPr="00EC3D46" w:rsidRDefault="0045372D" w:rsidP="00AC3F4F">
            <w:pPr>
              <w:rPr>
                <w:rFonts w:ascii="Arial" w:hAnsi="Arial" w:cs="Arial"/>
                <w:sz w:val="24"/>
                <w:szCs w:val="24"/>
              </w:rPr>
            </w:pPr>
            <w:bookmarkStart w:id="1" w:name="_Hlk132640966"/>
          </w:p>
        </w:tc>
        <w:tc>
          <w:tcPr>
            <w:tcW w:w="586" w:type="pct"/>
            <w:vAlign w:val="center"/>
          </w:tcPr>
          <w:p w14:paraId="6C6B8DB2" w14:textId="27EB3F9E" w:rsidR="0045372D" w:rsidRPr="00EC3D46" w:rsidRDefault="0045372D" w:rsidP="00A83423">
            <w:pPr>
              <w:jc w:val="center"/>
              <w:rPr>
                <w:rFonts w:ascii="Arial" w:hAnsi="Arial" w:cs="Arial"/>
                <w:sz w:val="24"/>
                <w:szCs w:val="24"/>
              </w:rPr>
            </w:pPr>
            <w:r w:rsidRPr="00EC3D46">
              <w:rPr>
                <w:rFonts w:ascii="Arial" w:hAnsi="Arial" w:cs="Arial"/>
                <w:sz w:val="24"/>
                <w:szCs w:val="24"/>
              </w:rPr>
              <w:t>0-20%</w:t>
            </w:r>
          </w:p>
        </w:tc>
        <w:tc>
          <w:tcPr>
            <w:tcW w:w="586" w:type="pct"/>
            <w:vAlign w:val="center"/>
          </w:tcPr>
          <w:p w14:paraId="7527D215" w14:textId="54335D03" w:rsidR="0045372D" w:rsidRPr="00EC3D46" w:rsidRDefault="0045372D" w:rsidP="00A83423">
            <w:pPr>
              <w:jc w:val="center"/>
              <w:rPr>
                <w:rFonts w:ascii="Arial" w:hAnsi="Arial" w:cs="Arial"/>
                <w:sz w:val="24"/>
                <w:szCs w:val="24"/>
              </w:rPr>
            </w:pPr>
            <w:r w:rsidRPr="00EC3D46">
              <w:rPr>
                <w:rFonts w:ascii="Arial" w:hAnsi="Arial" w:cs="Arial"/>
                <w:sz w:val="24"/>
                <w:szCs w:val="24"/>
              </w:rPr>
              <w:t>2</w:t>
            </w:r>
            <w:r w:rsidR="00C03C94">
              <w:rPr>
                <w:rFonts w:ascii="Arial" w:hAnsi="Arial" w:cs="Arial"/>
                <w:sz w:val="24"/>
                <w:szCs w:val="24"/>
              </w:rPr>
              <w:t>1</w:t>
            </w:r>
            <w:r w:rsidRPr="00EC3D46">
              <w:rPr>
                <w:rFonts w:ascii="Arial" w:hAnsi="Arial" w:cs="Arial"/>
                <w:sz w:val="24"/>
                <w:szCs w:val="24"/>
              </w:rPr>
              <w:t>-40%</w:t>
            </w:r>
          </w:p>
        </w:tc>
        <w:tc>
          <w:tcPr>
            <w:tcW w:w="586" w:type="pct"/>
            <w:vAlign w:val="center"/>
          </w:tcPr>
          <w:p w14:paraId="13B3698A" w14:textId="558BE323" w:rsidR="0045372D" w:rsidRPr="00EC3D46" w:rsidRDefault="0045372D" w:rsidP="00A83423">
            <w:pPr>
              <w:jc w:val="center"/>
              <w:rPr>
                <w:rFonts w:ascii="Arial" w:hAnsi="Arial" w:cs="Arial"/>
                <w:sz w:val="24"/>
                <w:szCs w:val="24"/>
              </w:rPr>
            </w:pPr>
            <w:r w:rsidRPr="00EC3D46">
              <w:rPr>
                <w:rFonts w:ascii="Arial" w:hAnsi="Arial" w:cs="Arial"/>
                <w:sz w:val="24"/>
                <w:szCs w:val="24"/>
              </w:rPr>
              <w:t>4</w:t>
            </w:r>
            <w:r w:rsidR="00C03C94">
              <w:rPr>
                <w:rFonts w:ascii="Arial" w:hAnsi="Arial" w:cs="Arial"/>
                <w:sz w:val="24"/>
                <w:szCs w:val="24"/>
              </w:rPr>
              <w:t>1</w:t>
            </w:r>
            <w:r w:rsidRPr="00EC3D46">
              <w:rPr>
                <w:rFonts w:ascii="Arial" w:hAnsi="Arial" w:cs="Arial"/>
                <w:sz w:val="24"/>
                <w:szCs w:val="24"/>
              </w:rPr>
              <w:t>-60%</w:t>
            </w:r>
          </w:p>
        </w:tc>
        <w:tc>
          <w:tcPr>
            <w:tcW w:w="586" w:type="pct"/>
            <w:vAlign w:val="center"/>
          </w:tcPr>
          <w:p w14:paraId="64E49AFD" w14:textId="70F89201" w:rsidR="0045372D" w:rsidRPr="00EC3D46" w:rsidRDefault="0045372D" w:rsidP="00A83423">
            <w:pPr>
              <w:jc w:val="center"/>
              <w:rPr>
                <w:rFonts w:ascii="Arial" w:hAnsi="Arial" w:cs="Arial"/>
                <w:sz w:val="24"/>
                <w:szCs w:val="24"/>
              </w:rPr>
            </w:pPr>
            <w:r w:rsidRPr="00EC3D46">
              <w:rPr>
                <w:rFonts w:ascii="Arial" w:hAnsi="Arial" w:cs="Arial"/>
                <w:sz w:val="24"/>
                <w:szCs w:val="24"/>
              </w:rPr>
              <w:t>6</w:t>
            </w:r>
            <w:r w:rsidR="00C03C94">
              <w:rPr>
                <w:rFonts w:ascii="Arial" w:hAnsi="Arial" w:cs="Arial"/>
                <w:sz w:val="24"/>
                <w:szCs w:val="24"/>
              </w:rPr>
              <w:t>1</w:t>
            </w:r>
            <w:r w:rsidRPr="00EC3D46">
              <w:rPr>
                <w:rFonts w:ascii="Arial" w:hAnsi="Arial" w:cs="Arial"/>
                <w:sz w:val="24"/>
                <w:szCs w:val="24"/>
              </w:rPr>
              <w:t>-80%</w:t>
            </w:r>
          </w:p>
        </w:tc>
        <w:tc>
          <w:tcPr>
            <w:tcW w:w="586" w:type="pct"/>
            <w:vAlign w:val="center"/>
          </w:tcPr>
          <w:p w14:paraId="311ABD2B" w14:textId="02D0727C" w:rsidR="0045372D" w:rsidRPr="00EC3D46" w:rsidRDefault="0045372D" w:rsidP="00A83423">
            <w:pPr>
              <w:jc w:val="center"/>
              <w:rPr>
                <w:rFonts w:ascii="Arial" w:hAnsi="Arial" w:cs="Arial"/>
                <w:sz w:val="24"/>
                <w:szCs w:val="24"/>
              </w:rPr>
            </w:pPr>
            <w:r w:rsidRPr="00EC3D46">
              <w:rPr>
                <w:rFonts w:ascii="Arial" w:hAnsi="Arial" w:cs="Arial"/>
                <w:sz w:val="24"/>
                <w:szCs w:val="24"/>
              </w:rPr>
              <w:t>8</w:t>
            </w:r>
            <w:r w:rsidR="00C03C94">
              <w:rPr>
                <w:rFonts w:ascii="Arial" w:hAnsi="Arial" w:cs="Arial"/>
                <w:sz w:val="24"/>
                <w:szCs w:val="24"/>
              </w:rPr>
              <w:t>1</w:t>
            </w:r>
            <w:r w:rsidRPr="00EC3D46">
              <w:rPr>
                <w:rFonts w:ascii="Arial" w:hAnsi="Arial" w:cs="Arial"/>
                <w:sz w:val="24"/>
                <w:szCs w:val="24"/>
              </w:rPr>
              <w:t>-100%</w:t>
            </w:r>
          </w:p>
        </w:tc>
      </w:tr>
      <w:tr w:rsidR="00077476" w:rsidRPr="00EC3D46" w14:paraId="10B996FD" w14:textId="77777777" w:rsidTr="00A83423">
        <w:tc>
          <w:tcPr>
            <w:tcW w:w="2069" w:type="pct"/>
            <w:vAlign w:val="center"/>
          </w:tcPr>
          <w:p w14:paraId="5CE295D7" w14:textId="49A8BCD1" w:rsidR="00077476" w:rsidRPr="00EC3D46" w:rsidRDefault="00077476" w:rsidP="00AC3F4F">
            <w:pPr>
              <w:rPr>
                <w:rFonts w:ascii="Arial" w:hAnsi="Arial" w:cs="Arial"/>
                <w:sz w:val="24"/>
                <w:szCs w:val="24"/>
              </w:rPr>
            </w:pPr>
            <w:r w:rsidRPr="00EC3D46">
              <w:rPr>
                <w:rFonts w:ascii="Arial" w:hAnsi="Arial" w:cs="Arial"/>
                <w:sz w:val="24"/>
                <w:szCs w:val="24"/>
              </w:rPr>
              <w:t xml:space="preserve">Incineration with energy recovery </w:t>
            </w:r>
          </w:p>
        </w:tc>
        <w:tc>
          <w:tcPr>
            <w:tcW w:w="586" w:type="pct"/>
            <w:vAlign w:val="center"/>
          </w:tcPr>
          <w:p w14:paraId="7B9B3497" w14:textId="77777777" w:rsidR="00077476" w:rsidRPr="00EC3D46" w:rsidRDefault="00077476" w:rsidP="00A83423">
            <w:pPr>
              <w:jc w:val="center"/>
              <w:rPr>
                <w:rFonts w:ascii="Arial" w:hAnsi="Arial" w:cs="Arial"/>
                <w:sz w:val="24"/>
                <w:szCs w:val="24"/>
              </w:rPr>
            </w:pPr>
          </w:p>
        </w:tc>
        <w:tc>
          <w:tcPr>
            <w:tcW w:w="586" w:type="pct"/>
            <w:vAlign w:val="center"/>
          </w:tcPr>
          <w:p w14:paraId="0C3D7CBF" w14:textId="77777777" w:rsidR="00077476" w:rsidRPr="00EC3D46" w:rsidRDefault="00077476" w:rsidP="00A83423">
            <w:pPr>
              <w:jc w:val="center"/>
              <w:rPr>
                <w:rFonts w:ascii="Arial" w:hAnsi="Arial" w:cs="Arial"/>
                <w:sz w:val="24"/>
                <w:szCs w:val="24"/>
              </w:rPr>
            </w:pPr>
          </w:p>
        </w:tc>
        <w:tc>
          <w:tcPr>
            <w:tcW w:w="586" w:type="pct"/>
            <w:vAlign w:val="center"/>
          </w:tcPr>
          <w:p w14:paraId="2DE7507A" w14:textId="77777777" w:rsidR="00077476" w:rsidRPr="00EC3D46" w:rsidRDefault="00077476" w:rsidP="00A83423">
            <w:pPr>
              <w:jc w:val="center"/>
              <w:rPr>
                <w:rFonts w:ascii="Arial" w:hAnsi="Arial" w:cs="Arial"/>
                <w:sz w:val="24"/>
                <w:szCs w:val="24"/>
              </w:rPr>
            </w:pPr>
          </w:p>
        </w:tc>
        <w:tc>
          <w:tcPr>
            <w:tcW w:w="586" w:type="pct"/>
            <w:vAlign w:val="center"/>
          </w:tcPr>
          <w:p w14:paraId="1E072ECA" w14:textId="77777777" w:rsidR="00077476" w:rsidRPr="00EC3D46" w:rsidRDefault="00077476" w:rsidP="00A83423">
            <w:pPr>
              <w:jc w:val="center"/>
              <w:rPr>
                <w:rFonts w:ascii="Arial" w:hAnsi="Arial" w:cs="Arial"/>
                <w:sz w:val="24"/>
                <w:szCs w:val="24"/>
              </w:rPr>
            </w:pPr>
          </w:p>
        </w:tc>
        <w:tc>
          <w:tcPr>
            <w:tcW w:w="586" w:type="pct"/>
            <w:vAlign w:val="center"/>
          </w:tcPr>
          <w:p w14:paraId="149AC664" w14:textId="77777777" w:rsidR="00077476" w:rsidRPr="00EC3D46" w:rsidRDefault="00077476" w:rsidP="00A83423">
            <w:pPr>
              <w:jc w:val="center"/>
              <w:rPr>
                <w:rFonts w:ascii="Arial" w:hAnsi="Arial" w:cs="Arial"/>
                <w:sz w:val="24"/>
                <w:szCs w:val="24"/>
              </w:rPr>
            </w:pPr>
          </w:p>
        </w:tc>
      </w:tr>
      <w:tr w:rsidR="00077476" w:rsidRPr="00EC3D46" w14:paraId="28AD687B" w14:textId="77777777" w:rsidTr="00A83423">
        <w:tc>
          <w:tcPr>
            <w:tcW w:w="2069" w:type="pct"/>
            <w:vAlign w:val="center"/>
          </w:tcPr>
          <w:p w14:paraId="52735E62" w14:textId="414A8066" w:rsidR="00077476" w:rsidRPr="00EC3D46" w:rsidRDefault="00077476" w:rsidP="00AC3F4F">
            <w:pPr>
              <w:rPr>
                <w:rFonts w:ascii="Arial" w:hAnsi="Arial" w:cs="Arial"/>
                <w:sz w:val="24"/>
                <w:szCs w:val="24"/>
              </w:rPr>
            </w:pPr>
            <w:r w:rsidRPr="00EC3D46">
              <w:rPr>
                <w:rFonts w:ascii="Arial" w:hAnsi="Arial" w:cs="Arial"/>
                <w:sz w:val="24"/>
                <w:szCs w:val="24"/>
              </w:rPr>
              <w:t xml:space="preserve">Incineration without energy recovery </w:t>
            </w:r>
          </w:p>
        </w:tc>
        <w:tc>
          <w:tcPr>
            <w:tcW w:w="586" w:type="pct"/>
            <w:vAlign w:val="center"/>
          </w:tcPr>
          <w:p w14:paraId="2EF8A926" w14:textId="77777777" w:rsidR="00077476" w:rsidRPr="00EC3D46" w:rsidRDefault="00077476" w:rsidP="00A83423">
            <w:pPr>
              <w:jc w:val="center"/>
              <w:rPr>
                <w:rFonts w:ascii="Arial" w:hAnsi="Arial" w:cs="Arial"/>
                <w:sz w:val="24"/>
                <w:szCs w:val="24"/>
              </w:rPr>
            </w:pPr>
          </w:p>
        </w:tc>
        <w:tc>
          <w:tcPr>
            <w:tcW w:w="586" w:type="pct"/>
            <w:vAlign w:val="center"/>
          </w:tcPr>
          <w:p w14:paraId="147DDE97" w14:textId="77777777" w:rsidR="00077476" w:rsidRPr="00EC3D46" w:rsidRDefault="00077476" w:rsidP="00A83423">
            <w:pPr>
              <w:jc w:val="center"/>
              <w:rPr>
                <w:rFonts w:ascii="Arial" w:hAnsi="Arial" w:cs="Arial"/>
                <w:sz w:val="24"/>
                <w:szCs w:val="24"/>
              </w:rPr>
            </w:pPr>
          </w:p>
        </w:tc>
        <w:tc>
          <w:tcPr>
            <w:tcW w:w="586" w:type="pct"/>
            <w:vAlign w:val="center"/>
          </w:tcPr>
          <w:p w14:paraId="3BD0FAC8" w14:textId="77777777" w:rsidR="00077476" w:rsidRPr="00EC3D46" w:rsidRDefault="00077476" w:rsidP="00A83423">
            <w:pPr>
              <w:jc w:val="center"/>
              <w:rPr>
                <w:rFonts w:ascii="Arial" w:hAnsi="Arial" w:cs="Arial"/>
                <w:sz w:val="24"/>
                <w:szCs w:val="24"/>
              </w:rPr>
            </w:pPr>
          </w:p>
        </w:tc>
        <w:tc>
          <w:tcPr>
            <w:tcW w:w="586" w:type="pct"/>
            <w:vAlign w:val="center"/>
          </w:tcPr>
          <w:p w14:paraId="5B319FC6" w14:textId="77777777" w:rsidR="00077476" w:rsidRPr="00EC3D46" w:rsidRDefault="00077476" w:rsidP="00A83423">
            <w:pPr>
              <w:jc w:val="center"/>
              <w:rPr>
                <w:rFonts w:ascii="Arial" w:hAnsi="Arial" w:cs="Arial"/>
                <w:sz w:val="24"/>
                <w:szCs w:val="24"/>
              </w:rPr>
            </w:pPr>
          </w:p>
        </w:tc>
        <w:tc>
          <w:tcPr>
            <w:tcW w:w="586" w:type="pct"/>
            <w:vAlign w:val="center"/>
          </w:tcPr>
          <w:p w14:paraId="19CB55F5" w14:textId="77777777" w:rsidR="00077476" w:rsidRPr="00EC3D46" w:rsidRDefault="00077476" w:rsidP="00A83423">
            <w:pPr>
              <w:jc w:val="center"/>
              <w:rPr>
                <w:rFonts w:ascii="Arial" w:hAnsi="Arial" w:cs="Arial"/>
                <w:sz w:val="24"/>
                <w:szCs w:val="24"/>
              </w:rPr>
            </w:pPr>
          </w:p>
        </w:tc>
      </w:tr>
      <w:tr w:rsidR="00077476" w:rsidRPr="00EC3D46" w14:paraId="558DFE94" w14:textId="77777777" w:rsidTr="00A83423">
        <w:tc>
          <w:tcPr>
            <w:tcW w:w="2069" w:type="pct"/>
            <w:vAlign w:val="center"/>
          </w:tcPr>
          <w:p w14:paraId="42FB7A28" w14:textId="2702708C" w:rsidR="00077476" w:rsidRPr="00EC3D46" w:rsidRDefault="00077476" w:rsidP="00AC3F4F">
            <w:pPr>
              <w:rPr>
                <w:rFonts w:ascii="Arial" w:hAnsi="Arial" w:cs="Arial"/>
                <w:sz w:val="24"/>
                <w:szCs w:val="24"/>
              </w:rPr>
            </w:pPr>
            <w:r w:rsidRPr="00EC3D46">
              <w:rPr>
                <w:rFonts w:ascii="Arial" w:hAnsi="Arial" w:cs="Arial"/>
                <w:sz w:val="24"/>
                <w:szCs w:val="24"/>
              </w:rPr>
              <w:t xml:space="preserve">Landfill </w:t>
            </w:r>
          </w:p>
        </w:tc>
        <w:tc>
          <w:tcPr>
            <w:tcW w:w="586" w:type="pct"/>
            <w:vAlign w:val="center"/>
          </w:tcPr>
          <w:p w14:paraId="448A2AAC" w14:textId="77777777" w:rsidR="00077476" w:rsidRPr="00EC3D46" w:rsidRDefault="00077476" w:rsidP="00A83423">
            <w:pPr>
              <w:jc w:val="center"/>
              <w:rPr>
                <w:rFonts w:ascii="Arial" w:hAnsi="Arial" w:cs="Arial"/>
                <w:sz w:val="24"/>
                <w:szCs w:val="24"/>
              </w:rPr>
            </w:pPr>
          </w:p>
        </w:tc>
        <w:tc>
          <w:tcPr>
            <w:tcW w:w="586" w:type="pct"/>
            <w:vAlign w:val="center"/>
          </w:tcPr>
          <w:p w14:paraId="0393CFAC" w14:textId="77777777" w:rsidR="00077476" w:rsidRPr="00EC3D46" w:rsidRDefault="00077476" w:rsidP="00A83423">
            <w:pPr>
              <w:jc w:val="center"/>
              <w:rPr>
                <w:rFonts w:ascii="Arial" w:hAnsi="Arial" w:cs="Arial"/>
                <w:sz w:val="24"/>
                <w:szCs w:val="24"/>
              </w:rPr>
            </w:pPr>
          </w:p>
        </w:tc>
        <w:tc>
          <w:tcPr>
            <w:tcW w:w="586" w:type="pct"/>
            <w:vAlign w:val="center"/>
          </w:tcPr>
          <w:p w14:paraId="58929C06" w14:textId="77777777" w:rsidR="00077476" w:rsidRPr="00EC3D46" w:rsidRDefault="00077476" w:rsidP="00A83423">
            <w:pPr>
              <w:jc w:val="center"/>
              <w:rPr>
                <w:rFonts w:ascii="Arial" w:hAnsi="Arial" w:cs="Arial"/>
                <w:sz w:val="24"/>
                <w:szCs w:val="24"/>
              </w:rPr>
            </w:pPr>
          </w:p>
        </w:tc>
        <w:tc>
          <w:tcPr>
            <w:tcW w:w="586" w:type="pct"/>
            <w:vAlign w:val="center"/>
          </w:tcPr>
          <w:p w14:paraId="0B788845" w14:textId="77777777" w:rsidR="00077476" w:rsidRPr="00EC3D46" w:rsidRDefault="00077476" w:rsidP="00A83423">
            <w:pPr>
              <w:jc w:val="center"/>
              <w:rPr>
                <w:rFonts w:ascii="Arial" w:hAnsi="Arial" w:cs="Arial"/>
                <w:sz w:val="24"/>
                <w:szCs w:val="24"/>
              </w:rPr>
            </w:pPr>
          </w:p>
        </w:tc>
        <w:tc>
          <w:tcPr>
            <w:tcW w:w="586" w:type="pct"/>
            <w:vAlign w:val="center"/>
          </w:tcPr>
          <w:p w14:paraId="2A107CBC" w14:textId="77777777" w:rsidR="00077476" w:rsidRPr="00EC3D46" w:rsidRDefault="00077476" w:rsidP="00A83423">
            <w:pPr>
              <w:jc w:val="center"/>
              <w:rPr>
                <w:rFonts w:ascii="Arial" w:hAnsi="Arial" w:cs="Arial"/>
                <w:sz w:val="24"/>
                <w:szCs w:val="24"/>
              </w:rPr>
            </w:pPr>
          </w:p>
        </w:tc>
      </w:tr>
      <w:tr w:rsidR="00077476" w:rsidRPr="00EC3D46" w14:paraId="5A1870ED" w14:textId="77777777" w:rsidTr="00A83423">
        <w:tc>
          <w:tcPr>
            <w:tcW w:w="2069" w:type="pct"/>
            <w:vAlign w:val="center"/>
          </w:tcPr>
          <w:p w14:paraId="0AF57E56" w14:textId="4B82C9C7" w:rsidR="00077476" w:rsidRPr="00EC3D46" w:rsidRDefault="00077476" w:rsidP="00AC3F4F">
            <w:pPr>
              <w:rPr>
                <w:rFonts w:ascii="Arial" w:hAnsi="Arial" w:cs="Arial"/>
                <w:sz w:val="24"/>
                <w:szCs w:val="24"/>
              </w:rPr>
            </w:pPr>
            <w:r w:rsidRPr="00EC3D46">
              <w:rPr>
                <w:rFonts w:ascii="Arial" w:hAnsi="Arial" w:cs="Arial"/>
                <w:sz w:val="24"/>
                <w:szCs w:val="24"/>
              </w:rPr>
              <w:t xml:space="preserve">Anaerobic Digestion/composting </w:t>
            </w:r>
          </w:p>
        </w:tc>
        <w:tc>
          <w:tcPr>
            <w:tcW w:w="586" w:type="pct"/>
            <w:vAlign w:val="center"/>
          </w:tcPr>
          <w:p w14:paraId="06FC6377" w14:textId="77777777" w:rsidR="00077476" w:rsidRPr="00EC3D46" w:rsidRDefault="00077476" w:rsidP="00A83423">
            <w:pPr>
              <w:jc w:val="center"/>
              <w:rPr>
                <w:rFonts w:ascii="Arial" w:hAnsi="Arial" w:cs="Arial"/>
                <w:sz w:val="24"/>
                <w:szCs w:val="24"/>
              </w:rPr>
            </w:pPr>
          </w:p>
        </w:tc>
        <w:tc>
          <w:tcPr>
            <w:tcW w:w="586" w:type="pct"/>
            <w:vAlign w:val="center"/>
          </w:tcPr>
          <w:p w14:paraId="1B8084E1" w14:textId="77777777" w:rsidR="00077476" w:rsidRPr="00EC3D46" w:rsidRDefault="00077476" w:rsidP="00A83423">
            <w:pPr>
              <w:jc w:val="center"/>
              <w:rPr>
                <w:rFonts w:ascii="Arial" w:hAnsi="Arial" w:cs="Arial"/>
                <w:sz w:val="24"/>
                <w:szCs w:val="24"/>
              </w:rPr>
            </w:pPr>
          </w:p>
        </w:tc>
        <w:tc>
          <w:tcPr>
            <w:tcW w:w="586" w:type="pct"/>
            <w:vAlign w:val="center"/>
          </w:tcPr>
          <w:p w14:paraId="2C766B81" w14:textId="77777777" w:rsidR="00077476" w:rsidRPr="00EC3D46" w:rsidRDefault="00077476" w:rsidP="00A83423">
            <w:pPr>
              <w:jc w:val="center"/>
              <w:rPr>
                <w:rFonts w:ascii="Arial" w:hAnsi="Arial" w:cs="Arial"/>
                <w:sz w:val="24"/>
                <w:szCs w:val="24"/>
              </w:rPr>
            </w:pPr>
          </w:p>
        </w:tc>
        <w:tc>
          <w:tcPr>
            <w:tcW w:w="586" w:type="pct"/>
            <w:vAlign w:val="center"/>
          </w:tcPr>
          <w:p w14:paraId="5606FD71" w14:textId="77777777" w:rsidR="00077476" w:rsidRPr="00EC3D46" w:rsidRDefault="00077476" w:rsidP="00A83423">
            <w:pPr>
              <w:jc w:val="center"/>
              <w:rPr>
                <w:rFonts w:ascii="Arial" w:hAnsi="Arial" w:cs="Arial"/>
                <w:sz w:val="24"/>
                <w:szCs w:val="24"/>
              </w:rPr>
            </w:pPr>
          </w:p>
        </w:tc>
        <w:tc>
          <w:tcPr>
            <w:tcW w:w="586" w:type="pct"/>
            <w:vAlign w:val="center"/>
          </w:tcPr>
          <w:p w14:paraId="6535C020" w14:textId="77777777" w:rsidR="00077476" w:rsidRPr="00EC3D46" w:rsidRDefault="00077476" w:rsidP="00A83423">
            <w:pPr>
              <w:jc w:val="center"/>
              <w:rPr>
                <w:rFonts w:ascii="Arial" w:hAnsi="Arial" w:cs="Arial"/>
                <w:sz w:val="24"/>
                <w:szCs w:val="24"/>
              </w:rPr>
            </w:pPr>
          </w:p>
        </w:tc>
      </w:tr>
      <w:tr w:rsidR="00077476" w:rsidRPr="00EC3D46" w14:paraId="7572B467" w14:textId="77777777" w:rsidTr="00A83423">
        <w:tc>
          <w:tcPr>
            <w:tcW w:w="2069" w:type="pct"/>
            <w:vAlign w:val="center"/>
          </w:tcPr>
          <w:p w14:paraId="240AB87D" w14:textId="5AF98734" w:rsidR="00077476" w:rsidRPr="00EC3D46" w:rsidRDefault="00077476" w:rsidP="00AC3F4F">
            <w:pPr>
              <w:rPr>
                <w:rFonts w:ascii="Arial" w:hAnsi="Arial" w:cs="Arial"/>
                <w:sz w:val="24"/>
                <w:szCs w:val="24"/>
              </w:rPr>
            </w:pPr>
            <w:r w:rsidRPr="00EC3D46">
              <w:rPr>
                <w:rFonts w:ascii="Arial" w:hAnsi="Arial" w:cs="Arial"/>
                <w:sz w:val="24"/>
                <w:szCs w:val="24"/>
              </w:rPr>
              <w:t>Other treatment (please state</w:t>
            </w:r>
            <w:r w:rsidR="00384468">
              <w:rPr>
                <w:rFonts w:ascii="Arial" w:hAnsi="Arial" w:cs="Arial"/>
                <w:sz w:val="24"/>
                <w:szCs w:val="24"/>
              </w:rPr>
              <w:t xml:space="preserve"> below</w:t>
            </w:r>
            <w:r w:rsidR="00EC3D46">
              <w:rPr>
                <w:rFonts w:ascii="Arial" w:hAnsi="Arial" w:cs="Arial"/>
                <w:sz w:val="24"/>
                <w:szCs w:val="24"/>
              </w:rPr>
              <w:t>)</w:t>
            </w:r>
          </w:p>
        </w:tc>
        <w:tc>
          <w:tcPr>
            <w:tcW w:w="586" w:type="pct"/>
            <w:vAlign w:val="center"/>
          </w:tcPr>
          <w:p w14:paraId="4A5451E6" w14:textId="77777777" w:rsidR="00077476" w:rsidRPr="00EC3D46" w:rsidRDefault="00077476" w:rsidP="00A83423">
            <w:pPr>
              <w:jc w:val="center"/>
              <w:rPr>
                <w:rFonts w:ascii="Arial" w:hAnsi="Arial" w:cs="Arial"/>
                <w:sz w:val="24"/>
                <w:szCs w:val="24"/>
              </w:rPr>
            </w:pPr>
          </w:p>
        </w:tc>
        <w:tc>
          <w:tcPr>
            <w:tcW w:w="586" w:type="pct"/>
            <w:vAlign w:val="center"/>
          </w:tcPr>
          <w:p w14:paraId="1FD6D121" w14:textId="77777777" w:rsidR="00077476" w:rsidRPr="00EC3D46" w:rsidRDefault="00077476" w:rsidP="00A83423">
            <w:pPr>
              <w:jc w:val="center"/>
              <w:rPr>
                <w:rFonts w:ascii="Arial" w:hAnsi="Arial" w:cs="Arial"/>
                <w:sz w:val="24"/>
                <w:szCs w:val="24"/>
              </w:rPr>
            </w:pPr>
          </w:p>
        </w:tc>
        <w:tc>
          <w:tcPr>
            <w:tcW w:w="586" w:type="pct"/>
            <w:vAlign w:val="center"/>
          </w:tcPr>
          <w:p w14:paraId="0F219A09" w14:textId="77777777" w:rsidR="00077476" w:rsidRPr="00EC3D46" w:rsidRDefault="00077476" w:rsidP="00A83423">
            <w:pPr>
              <w:jc w:val="center"/>
              <w:rPr>
                <w:rFonts w:ascii="Arial" w:hAnsi="Arial" w:cs="Arial"/>
                <w:sz w:val="24"/>
                <w:szCs w:val="24"/>
              </w:rPr>
            </w:pPr>
          </w:p>
        </w:tc>
        <w:tc>
          <w:tcPr>
            <w:tcW w:w="586" w:type="pct"/>
            <w:vAlign w:val="center"/>
          </w:tcPr>
          <w:p w14:paraId="171F03D8" w14:textId="77777777" w:rsidR="00077476" w:rsidRPr="00EC3D46" w:rsidRDefault="00077476" w:rsidP="00A83423">
            <w:pPr>
              <w:jc w:val="center"/>
              <w:rPr>
                <w:rFonts w:ascii="Arial" w:hAnsi="Arial" w:cs="Arial"/>
                <w:sz w:val="24"/>
                <w:szCs w:val="24"/>
              </w:rPr>
            </w:pPr>
          </w:p>
        </w:tc>
        <w:tc>
          <w:tcPr>
            <w:tcW w:w="586" w:type="pct"/>
            <w:vAlign w:val="center"/>
          </w:tcPr>
          <w:p w14:paraId="1BE32E44" w14:textId="77777777" w:rsidR="00077476" w:rsidRPr="00EC3D46" w:rsidRDefault="00077476" w:rsidP="00A83423">
            <w:pPr>
              <w:jc w:val="center"/>
              <w:rPr>
                <w:rFonts w:ascii="Arial" w:hAnsi="Arial" w:cs="Arial"/>
                <w:sz w:val="24"/>
                <w:szCs w:val="24"/>
              </w:rPr>
            </w:pPr>
          </w:p>
        </w:tc>
      </w:tr>
      <w:tr w:rsidR="006320D5" w:rsidRPr="00EC3D46" w14:paraId="1781DCD6" w14:textId="77777777" w:rsidTr="00A83423">
        <w:tc>
          <w:tcPr>
            <w:tcW w:w="2069" w:type="pct"/>
            <w:vAlign w:val="center"/>
          </w:tcPr>
          <w:p w14:paraId="65D47699" w14:textId="77777777" w:rsidR="006320D5" w:rsidRPr="00EC3D46" w:rsidRDefault="006320D5" w:rsidP="00AC3F4F">
            <w:pPr>
              <w:rPr>
                <w:rFonts w:ascii="Arial" w:hAnsi="Arial" w:cs="Arial"/>
                <w:sz w:val="24"/>
                <w:szCs w:val="24"/>
              </w:rPr>
            </w:pPr>
          </w:p>
        </w:tc>
        <w:tc>
          <w:tcPr>
            <w:tcW w:w="586" w:type="pct"/>
            <w:vAlign w:val="center"/>
          </w:tcPr>
          <w:p w14:paraId="22D6C8CA" w14:textId="77777777" w:rsidR="006320D5" w:rsidRPr="00EC3D46" w:rsidRDefault="006320D5" w:rsidP="00A83423">
            <w:pPr>
              <w:jc w:val="center"/>
              <w:rPr>
                <w:rFonts w:ascii="Arial" w:hAnsi="Arial" w:cs="Arial"/>
                <w:sz w:val="24"/>
                <w:szCs w:val="24"/>
              </w:rPr>
            </w:pPr>
          </w:p>
        </w:tc>
        <w:tc>
          <w:tcPr>
            <w:tcW w:w="586" w:type="pct"/>
            <w:vAlign w:val="center"/>
          </w:tcPr>
          <w:p w14:paraId="24E1B4DE" w14:textId="77777777" w:rsidR="006320D5" w:rsidRPr="00EC3D46" w:rsidRDefault="006320D5" w:rsidP="00A83423">
            <w:pPr>
              <w:jc w:val="center"/>
              <w:rPr>
                <w:rFonts w:ascii="Arial" w:hAnsi="Arial" w:cs="Arial"/>
                <w:sz w:val="24"/>
                <w:szCs w:val="24"/>
              </w:rPr>
            </w:pPr>
          </w:p>
        </w:tc>
        <w:tc>
          <w:tcPr>
            <w:tcW w:w="586" w:type="pct"/>
            <w:vAlign w:val="center"/>
          </w:tcPr>
          <w:p w14:paraId="01E46711" w14:textId="77777777" w:rsidR="006320D5" w:rsidRPr="00EC3D46" w:rsidRDefault="006320D5" w:rsidP="00A83423">
            <w:pPr>
              <w:jc w:val="center"/>
              <w:rPr>
                <w:rFonts w:ascii="Arial" w:hAnsi="Arial" w:cs="Arial"/>
                <w:sz w:val="24"/>
                <w:szCs w:val="24"/>
              </w:rPr>
            </w:pPr>
          </w:p>
        </w:tc>
        <w:tc>
          <w:tcPr>
            <w:tcW w:w="586" w:type="pct"/>
            <w:vAlign w:val="center"/>
          </w:tcPr>
          <w:p w14:paraId="3252B66B" w14:textId="77777777" w:rsidR="006320D5" w:rsidRPr="00EC3D46" w:rsidRDefault="006320D5" w:rsidP="00A83423">
            <w:pPr>
              <w:jc w:val="center"/>
              <w:rPr>
                <w:rFonts w:ascii="Arial" w:hAnsi="Arial" w:cs="Arial"/>
                <w:sz w:val="24"/>
                <w:szCs w:val="24"/>
              </w:rPr>
            </w:pPr>
          </w:p>
        </w:tc>
        <w:tc>
          <w:tcPr>
            <w:tcW w:w="586" w:type="pct"/>
            <w:vAlign w:val="center"/>
          </w:tcPr>
          <w:p w14:paraId="2A2CE60A" w14:textId="77777777" w:rsidR="006320D5" w:rsidRPr="00EC3D46" w:rsidRDefault="006320D5" w:rsidP="00A83423">
            <w:pPr>
              <w:jc w:val="center"/>
              <w:rPr>
                <w:rFonts w:ascii="Arial" w:hAnsi="Arial" w:cs="Arial"/>
                <w:sz w:val="24"/>
                <w:szCs w:val="24"/>
              </w:rPr>
            </w:pPr>
          </w:p>
        </w:tc>
      </w:tr>
      <w:bookmarkEnd w:id="1"/>
    </w:tbl>
    <w:p w14:paraId="0BEF7CDA" w14:textId="50CE2926" w:rsidR="00384468" w:rsidRDefault="00384468" w:rsidP="00384468">
      <w:pPr>
        <w:pStyle w:val="Question"/>
        <w:numPr>
          <w:ilvl w:val="0"/>
          <w:numId w:val="0"/>
        </w:numPr>
        <w:spacing w:before="0"/>
        <w:ind w:left="709" w:hanging="709"/>
      </w:pPr>
    </w:p>
    <w:p w14:paraId="13A908EF" w14:textId="1D2E152F" w:rsidR="00450DB0" w:rsidRPr="00137A6D" w:rsidRDefault="00450DB0" w:rsidP="00137A6D">
      <w:pPr>
        <w:pStyle w:val="Question"/>
      </w:pPr>
      <w:r w:rsidRPr="00137A6D">
        <w:t>If applicable, can you describe any factors or issues that influence your choice of biodegradable waste disposal routes?</w:t>
      </w:r>
    </w:p>
    <w:tbl>
      <w:tblPr>
        <w:tblStyle w:val="TableGrid"/>
        <w:tblW w:w="0" w:type="auto"/>
        <w:tblLook w:val="04A0" w:firstRow="1" w:lastRow="0" w:firstColumn="1" w:lastColumn="0" w:noHBand="0" w:noVBand="1"/>
      </w:tblPr>
      <w:tblGrid>
        <w:gridCol w:w="8896"/>
      </w:tblGrid>
      <w:tr w:rsidR="00DE00DC" w14:paraId="25D27044" w14:textId="77777777" w:rsidTr="00DE00DC">
        <w:tc>
          <w:tcPr>
            <w:tcW w:w="8896" w:type="dxa"/>
          </w:tcPr>
          <w:p w14:paraId="6C3AC632" w14:textId="77777777" w:rsidR="00DE00DC" w:rsidRPr="00797CD5" w:rsidRDefault="00DE00DC" w:rsidP="00DE00DC">
            <w:pPr>
              <w:rPr>
                <w:rFonts w:ascii="Arial" w:hAnsi="Arial" w:cs="Arial"/>
                <w:sz w:val="24"/>
                <w:szCs w:val="24"/>
              </w:rPr>
            </w:pPr>
          </w:p>
        </w:tc>
      </w:tr>
    </w:tbl>
    <w:p w14:paraId="56C86A5A" w14:textId="77777777" w:rsidR="00450DB0" w:rsidRPr="00137A6D" w:rsidRDefault="00450DB0" w:rsidP="00137A6D">
      <w:pPr>
        <w:pStyle w:val="Question"/>
      </w:pPr>
      <w:r w:rsidRPr="00137A6D">
        <w:t>If you do not routinely send your waste to landfill, how often do you use landfill as a disposal method where there is no alternative option?</w:t>
      </w:r>
    </w:p>
    <w:p w14:paraId="61A4E682"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 xml:space="preserve">Never </w:t>
      </w:r>
    </w:p>
    <w:p w14:paraId="0E2BE94A"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Sometimes (less than monthly, but at least once a year)</w:t>
      </w:r>
    </w:p>
    <w:p w14:paraId="45A16A1D"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Often (monthly)</w:t>
      </w:r>
    </w:p>
    <w:p w14:paraId="5C70B725" w14:textId="5520AA6B"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Very often (more than once a month)</w:t>
      </w:r>
    </w:p>
    <w:p w14:paraId="361EA681" w14:textId="10382899" w:rsidR="00831C5F" w:rsidRDefault="00450DB0" w:rsidP="00137A6D">
      <w:pPr>
        <w:pStyle w:val="Question"/>
      </w:pPr>
      <w:r w:rsidRPr="00137A6D">
        <w:t>What are the circumstances in which you have used or would consider using landfill as a contingency or emergency disposal option?</w:t>
      </w:r>
    </w:p>
    <w:tbl>
      <w:tblPr>
        <w:tblStyle w:val="TableGrid"/>
        <w:tblW w:w="0" w:type="auto"/>
        <w:tblLook w:val="04A0" w:firstRow="1" w:lastRow="0" w:firstColumn="1" w:lastColumn="0" w:noHBand="0" w:noVBand="1"/>
      </w:tblPr>
      <w:tblGrid>
        <w:gridCol w:w="8896"/>
      </w:tblGrid>
      <w:tr w:rsidR="008E7C6D" w14:paraId="2B513F5A" w14:textId="77777777" w:rsidTr="008E7C6D">
        <w:tc>
          <w:tcPr>
            <w:tcW w:w="8896" w:type="dxa"/>
          </w:tcPr>
          <w:p w14:paraId="7FAD02CC" w14:textId="77777777" w:rsidR="008E7C6D" w:rsidRPr="008E7C6D" w:rsidRDefault="008E7C6D" w:rsidP="008E7C6D">
            <w:pPr>
              <w:rPr>
                <w:rFonts w:ascii="Arial" w:hAnsi="Arial" w:cs="Arial"/>
                <w:sz w:val="24"/>
                <w:szCs w:val="24"/>
              </w:rPr>
            </w:pPr>
          </w:p>
        </w:tc>
      </w:tr>
    </w:tbl>
    <w:p w14:paraId="034A5A35" w14:textId="2E34F2D1" w:rsidR="00450DB0" w:rsidRDefault="00450DB0" w:rsidP="00137A6D">
      <w:pPr>
        <w:pStyle w:val="Question"/>
      </w:pPr>
      <w:r w:rsidRPr="008E7C6D">
        <w:lastRenderedPageBreak/>
        <w:t>I</w:t>
      </w:r>
      <w:r w:rsidR="008E7C6D">
        <w:t>f</w:t>
      </w:r>
      <w:r w:rsidRPr="008E7C6D">
        <w:t xml:space="preserve"> there </w:t>
      </w:r>
      <w:r w:rsidR="008E7C6D">
        <w:t>are</w:t>
      </w:r>
      <w:r w:rsidRPr="008E7C6D">
        <w:t xml:space="preserve"> seasonal fluctuations, including seasonal novelty wastes,</w:t>
      </w:r>
      <w:r w:rsidRPr="00831C5F">
        <w:t xml:space="preserve"> that impact your waste disposal options,</w:t>
      </w:r>
      <w:bookmarkStart w:id="2" w:name="_Ref120549928"/>
      <w:r w:rsidRPr="00831C5F">
        <w:t xml:space="preserve"> do you have any evidence as to the quantities and composition of these wastes, as well as how they are treated and coded before being disposed of in landfill? </w:t>
      </w:r>
      <w:bookmarkEnd w:id="2"/>
    </w:p>
    <w:tbl>
      <w:tblPr>
        <w:tblStyle w:val="TableGrid"/>
        <w:tblW w:w="0" w:type="auto"/>
        <w:tblLook w:val="04A0" w:firstRow="1" w:lastRow="0" w:firstColumn="1" w:lastColumn="0" w:noHBand="0" w:noVBand="1"/>
      </w:tblPr>
      <w:tblGrid>
        <w:gridCol w:w="8896"/>
      </w:tblGrid>
      <w:tr w:rsidR="00704738" w14:paraId="09251149" w14:textId="77777777" w:rsidTr="00704738">
        <w:tc>
          <w:tcPr>
            <w:tcW w:w="8896" w:type="dxa"/>
          </w:tcPr>
          <w:p w14:paraId="4C343012" w14:textId="77777777" w:rsidR="00704738" w:rsidRPr="00DF1BBE" w:rsidRDefault="00704738" w:rsidP="00DF1BBE">
            <w:pPr>
              <w:rPr>
                <w:rFonts w:ascii="Arial" w:hAnsi="Arial" w:cs="Arial"/>
                <w:sz w:val="24"/>
                <w:szCs w:val="24"/>
              </w:rPr>
            </w:pPr>
          </w:p>
        </w:tc>
      </w:tr>
    </w:tbl>
    <w:p w14:paraId="56735920" w14:textId="77777777" w:rsidR="00450DB0" w:rsidRPr="00831C5F" w:rsidRDefault="00450DB0" w:rsidP="00137A6D">
      <w:pPr>
        <w:pStyle w:val="Question"/>
      </w:pPr>
      <w:r w:rsidRPr="00831C5F">
        <w:t xml:space="preserve">If you manage biodegradable waste, </w:t>
      </w:r>
      <w:r w:rsidRPr="00137A6D">
        <w:t>how</w:t>
      </w:r>
      <w:r w:rsidRPr="00831C5F">
        <w:t xml:space="preserve"> often do you send waste for inter-UK disposal in landfill (</w:t>
      </w:r>
      <w:proofErr w:type="gramStart"/>
      <w:r w:rsidRPr="00831C5F">
        <w:t>i.e.</w:t>
      </w:r>
      <w:proofErr w:type="gramEnd"/>
      <w:r w:rsidRPr="00831C5F">
        <w:t xml:space="preserve"> from England to Scotland, Wales, or Northern Ireland)? </w:t>
      </w:r>
    </w:p>
    <w:p w14:paraId="222F1179"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 xml:space="preserve">Never </w:t>
      </w:r>
    </w:p>
    <w:p w14:paraId="02BE0835"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Sometimes (less than monthly, but at least once a year)</w:t>
      </w:r>
    </w:p>
    <w:p w14:paraId="4F4D840A"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Often (monthly)</w:t>
      </w:r>
    </w:p>
    <w:p w14:paraId="6BCF429B"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Very often (more than once a month)</w:t>
      </w:r>
    </w:p>
    <w:p w14:paraId="093B3663" w14:textId="77777777" w:rsidR="00450DB0" w:rsidRPr="00503EC3" w:rsidRDefault="00450DB0" w:rsidP="00137A6D">
      <w:pPr>
        <w:pStyle w:val="Question"/>
      </w:pPr>
      <w:r w:rsidRPr="00137A6D">
        <w:t xml:space="preserve">Are there specific </w:t>
      </w:r>
      <w:r w:rsidRPr="00503EC3">
        <w:t>circumstances that influence decisions to send biodegradable waste for inter-UK disposal?</w:t>
      </w:r>
    </w:p>
    <w:p w14:paraId="3FA23407"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Lack of available treatment capacity in England</w:t>
      </w:r>
    </w:p>
    <w:p w14:paraId="4CB2D5FF"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 xml:space="preserve">Existing contracts </w:t>
      </w:r>
    </w:p>
    <w:p w14:paraId="03C86F3B"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Cost effectiveness</w:t>
      </w:r>
    </w:p>
    <w:p w14:paraId="3B5FEADF" w14:textId="1663B14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Other (please state)</w:t>
      </w:r>
    </w:p>
    <w:tbl>
      <w:tblPr>
        <w:tblStyle w:val="TableGrid"/>
        <w:tblW w:w="0" w:type="auto"/>
        <w:tblInd w:w="704" w:type="dxa"/>
        <w:tblLook w:val="04A0" w:firstRow="1" w:lastRow="0" w:firstColumn="1" w:lastColumn="0" w:noHBand="0" w:noVBand="1"/>
      </w:tblPr>
      <w:tblGrid>
        <w:gridCol w:w="8192"/>
      </w:tblGrid>
      <w:tr w:rsidR="00704738" w14:paraId="04F7EDC0" w14:textId="77777777" w:rsidTr="00783FB1">
        <w:tc>
          <w:tcPr>
            <w:tcW w:w="8192" w:type="dxa"/>
          </w:tcPr>
          <w:p w14:paraId="5DA7AF2B" w14:textId="77777777" w:rsidR="00704738" w:rsidRPr="00797CD5" w:rsidRDefault="00704738" w:rsidP="00DF1BBE">
            <w:pPr>
              <w:rPr>
                <w:rFonts w:ascii="Arial" w:hAnsi="Arial" w:cs="Arial"/>
                <w:bCs/>
                <w:sz w:val="24"/>
                <w:szCs w:val="24"/>
              </w:rPr>
            </w:pPr>
          </w:p>
        </w:tc>
      </w:tr>
    </w:tbl>
    <w:p w14:paraId="54EC87DB" w14:textId="17399049" w:rsidR="00E245CD" w:rsidRPr="00137A6D" w:rsidRDefault="00E245CD" w:rsidP="004C6ADC">
      <w:pPr>
        <w:pStyle w:val="Heading2"/>
      </w:pPr>
      <w:r w:rsidRPr="00137A6D">
        <w:t xml:space="preserve">The mixed waste codes </w:t>
      </w:r>
    </w:p>
    <w:p w14:paraId="268CB887" w14:textId="77777777" w:rsidR="00450DB0" w:rsidRPr="00137A6D" w:rsidRDefault="00450DB0" w:rsidP="00137A6D">
      <w:pPr>
        <w:pStyle w:val="Question"/>
      </w:pPr>
      <w:bookmarkStart w:id="3" w:name="_Ref120549975"/>
      <w:bookmarkStart w:id="4" w:name="_Ref126682924"/>
      <w:r w:rsidRPr="00137A6D">
        <w:t xml:space="preserve">Do you have any evidence or data that details the composition of the 20 03 01 and 19 12 12 waste codes dating from 2011 onwards/that is less than 10 </w:t>
      </w:r>
      <w:bookmarkEnd w:id="3"/>
      <w:r w:rsidRPr="00137A6D">
        <w:t>years old?</w:t>
      </w:r>
      <w:bookmarkEnd w:id="4"/>
    </w:p>
    <w:p w14:paraId="7F8FDEB8"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Yes</w:t>
      </w:r>
    </w:p>
    <w:p w14:paraId="4D602437"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No</w:t>
      </w:r>
    </w:p>
    <w:p w14:paraId="40B6A53F" w14:textId="77777777" w:rsidR="008E7C6D" w:rsidRPr="00783FB1" w:rsidRDefault="00450DB0" w:rsidP="008E7C6D">
      <w:pPr>
        <w:spacing w:line="276" w:lineRule="auto"/>
        <w:rPr>
          <w:rFonts w:ascii="Arial" w:hAnsi="Arial" w:cs="Arial"/>
          <w:bCs/>
          <w:sz w:val="24"/>
          <w:szCs w:val="24"/>
        </w:rPr>
      </w:pPr>
      <w:r w:rsidRPr="00783FB1">
        <w:rPr>
          <w:rFonts w:ascii="Arial" w:hAnsi="Arial" w:cs="Arial"/>
          <w:bCs/>
          <w:sz w:val="24"/>
          <w:szCs w:val="24"/>
        </w:rPr>
        <w:tab/>
      </w:r>
    </w:p>
    <w:p w14:paraId="6A648C3A" w14:textId="16019426" w:rsidR="008E7C6D" w:rsidRDefault="00450DB0" w:rsidP="000E13DD">
      <w:pPr>
        <w:spacing w:line="276" w:lineRule="auto"/>
        <w:ind w:left="709"/>
        <w:rPr>
          <w:rFonts w:ascii="Arial" w:hAnsi="Arial" w:cs="Arial"/>
          <w:b/>
          <w:sz w:val="24"/>
          <w:szCs w:val="24"/>
        </w:rPr>
      </w:pPr>
      <w:r w:rsidRPr="00783FB1">
        <w:rPr>
          <w:rFonts w:ascii="Arial" w:hAnsi="Arial" w:cs="Arial"/>
          <w:bCs/>
          <w:sz w:val="24"/>
          <w:szCs w:val="24"/>
        </w:rPr>
        <w:t>If yes, please share the evidence and/or data</w:t>
      </w:r>
    </w:p>
    <w:tbl>
      <w:tblPr>
        <w:tblStyle w:val="TableGrid"/>
        <w:tblW w:w="0" w:type="auto"/>
        <w:tblLook w:val="04A0" w:firstRow="1" w:lastRow="0" w:firstColumn="1" w:lastColumn="0" w:noHBand="0" w:noVBand="1"/>
      </w:tblPr>
      <w:tblGrid>
        <w:gridCol w:w="8896"/>
      </w:tblGrid>
      <w:tr w:rsidR="00704738" w14:paraId="69A1BA1E" w14:textId="77777777" w:rsidTr="00704738">
        <w:tc>
          <w:tcPr>
            <w:tcW w:w="8896" w:type="dxa"/>
          </w:tcPr>
          <w:p w14:paraId="36FB8172" w14:textId="77777777" w:rsidR="00704738" w:rsidRPr="00797CD5" w:rsidRDefault="00704738" w:rsidP="00DF1BBE">
            <w:pPr>
              <w:rPr>
                <w:rFonts w:ascii="Arial" w:eastAsia="Calibri" w:hAnsi="Arial" w:cs="Arial"/>
                <w:bCs/>
                <w:sz w:val="24"/>
                <w:szCs w:val="24"/>
              </w:rPr>
            </w:pPr>
          </w:p>
        </w:tc>
      </w:tr>
    </w:tbl>
    <w:p w14:paraId="2BFF1590" w14:textId="53A9737F" w:rsidR="00450DB0" w:rsidRPr="00137A6D" w:rsidRDefault="00450DB0" w:rsidP="00137A6D">
      <w:pPr>
        <w:pStyle w:val="Question"/>
      </w:pPr>
      <w:r w:rsidRPr="00137A6D">
        <w:t>Do you have a view on why significantly more 19 12 12 waste is sent to landfill than EfW?</w:t>
      </w:r>
    </w:p>
    <w:p w14:paraId="73EB0A5A"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 xml:space="preserve">Yes </w:t>
      </w:r>
    </w:p>
    <w:p w14:paraId="1AF9251F"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No</w:t>
      </w:r>
    </w:p>
    <w:p w14:paraId="6008B15A" w14:textId="77777777" w:rsidR="008E7C6D" w:rsidRPr="00783FB1" w:rsidRDefault="008E7C6D" w:rsidP="008E7C6D">
      <w:pPr>
        <w:pStyle w:val="Question"/>
        <w:numPr>
          <w:ilvl w:val="0"/>
          <w:numId w:val="0"/>
        </w:numPr>
        <w:spacing w:before="0" w:after="0"/>
        <w:ind w:left="709"/>
        <w:rPr>
          <w:rFonts w:eastAsia="Calibri"/>
          <w:b w:val="0"/>
          <w:bCs/>
        </w:rPr>
      </w:pPr>
    </w:p>
    <w:p w14:paraId="18335865" w14:textId="0D083A4A" w:rsidR="008E7C6D" w:rsidRPr="008E7C6D" w:rsidRDefault="00450DB0" w:rsidP="000E13DD">
      <w:pPr>
        <w:pStyle w:val="Question"/>
        <w:numPr>
          <w:ilvl w:val="0"/>
          <w:numId w:val="0"/>
        </w:numPr>
        <w:spacing w:before="0" w:after="0"/>
        <w:ind w:left="709"/>
      </w:pPr>
      <w:r w:rsidRPr="00783FB1">
        <w:rPr>
          <w:rFonts w:eastAsia="Calibri"/>
          <w:b w:val="0"/>
          <w:bCs/>
        </w:rPr>
        <w:t>Please provide information or evidence to support your view</w:t>
      </w:r>
      <w:r w:rsidR="008E7C6D" w:rsidRPr="00783FB1">
        <w:rPr>
          <w:rFonts w:eastAsia="Calibri"/>
          <w:b w:val="0"/>
          <w:bCs/>
        </w:rPr>
        <w:t>.</w:t>
      </w:r>
    </w:p>
    <w:tbl>
      <w:tblPr>
        <w:tblStyle w:val="TableGrid"/>
        <w:tblW w:w="0" w:type="auto"/>
        <w:tblLook w:val="04A0" w:firstRow="1" w:lastRow="0" w:firstColumn="1" w:lastColumn="0" w:noHBand="0" w:noVBand="1"/>
      </w:tblPr>
      <w:tblGrid>
        <w:gridCol w:w="8896"/>
      </w:tblGrid>
      <w:tr w:rsidR="00C2525B" w14:paraId="51023394" w14:textId="77777777" w:rsidTr="00C2525B">
        <w:tc>
          <w:tcPr>
            <w:tcW w:w="8896" w:type="dxa"/>
          </w:tcPr>
          <w:p w14:paraId="4C2F6353" w14:textId="77777777" w:rsidR="00C2525B" w:rsidRPr="00C2525B" w:rsidRDefault="00C2525B" w:rsidP="00C2525B">
            <w:pPr>
              <w:rPr>
                <w:rFonts w:ascii="Arial" w:hAnsi="Arial" w:cs="Arial"/>
                <w:sz w:val="24"/>
                <w:szCs w:val="24"/>
              </w:rPr>
            </w:pPr>
          </w:p>
        </w:tc>
      </w:tr>
    </w:tbl>
    <w:p w14:paraId="6DA38680" w14:textId="77777777" w:rsidR="00450DB0" w:rsidRPr="00137A6D" w:rsidRDefault="00450DB0" w:rsidP="00137A6D">
      <w:pPr>
        <w:pStyle w:val="Question"/>
      </w:pPr>
      <w:r w:rsidRPr="00137A6D">
        <w:lastRenderedPageBreak/>
        <w:t xml:space="preserve">Do you know of any innovations, </w:t>
      </w:r>
      <w:proofErr w:type="gramStart"/>
      <w:r w:rsidRPr="00137A6D">
        <w:t>solutions</w:t>
      </w:r>
      <w:proofErr w:type="gramEnd"/>
      <w:r w:rsidRPr="00137A6D">
        <w:t xml:space="preserve"> or ideas as to how mixed wastes could be treated or sorted, or existing sorting improved, to remove biodegradable material from these waste streams?</w:t>
      </w:r>
    </w:p>
    <w:p w14:paraId="356BD7E8"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Yes</w:t>
      </w:r>
    </w:p>
    <w:p w14:paraId="0546BF6B" w14:textId="77777777" w:rsidR="00450DB0" w:rsidRPr="00783FB1" w:rsidRDefault="00450DB0" w:rsidP="008E7C6D">
      <w:pPr>
        <w:spacing w:line="276" w:lineRule="auto"/>
        <w:ind w:left="709"/>
        <w:rPr>
          <w:rFonts w:ascii="Arial" w:hAnsi="Arial" w:cs="Arial"/>
          <w:bCs/>
          <w:sz w:val="24"/>
          <w:szCs w:val="24"/>
        </w:rPr>
      </w:pPr>
      <w:r w:rsidRPr="00783FB1">
        <w:rPr>
          <w:rFonts w:ascii="Arial" w:hAnsi="Arial" w:cs="Arial"/>
          <w:bCs/>
          <w:sz w:val="24"/>
          <w:szCs w:val="24"/>
        </w:rPr>
        <w:t>No</w:t>
      </w:r>
    </w:p>
    <w:p w14:paraId="5A0E2626" w14:textId="77777777" w:rsidR="008E7C6D" w:rsidRPr="00783FB1" w:rsidRDefault="008E7C6D" w:rsidP="008E7C6D">
      <w:pPr>
        <w:spacing w:line="276" w:lineRule="auto"/>
        <w:ind w:left="709"/>
        <w:rPr>
          <w:rFonts w:ascii="Arial" w:hAnsi="Arial" w:cs="Arial"/>
          <w:bCs/>
          <w:sz w:val="24"/>
          <w:szCs w:val="24"/>
        </w:rPr>
      </w:pPr>
    </w:p>
    <w:p w14:paraId="0E31F4CF" w14:textId="6A9C2372" w:rsidR="008E7C6D" w:rsidRPr="00DF1BBE" w:rsidRDefault="00450DB0" w:rsidP="008E7C6D">
      <w:pPr>
        <w:spacing w:line="276" w:lineRule="auto"/>
        <w:ind w:left="709"/>
        <w:rPr>
          <w:rFonts w:ascii="Arial" w:hAnsi="Arial" w:cs="Arial"/>
          <w:b/>
          <w:sz w:val="24"/>
          <w:szCs w:val="24"/>
        </w:rPr>
      </w:pPr>
      <w:r w:rsidRPr="00783FB1">
        <w:rPr>
          <w:rFonts w:ascii="Arial" w:hAnsi="Arial" w:cs="Arial"/>
          <w:bCs/>
          <w:sz w:val="24"/>
          <w:szCs w:val="24"/>
        </w:rPr>
        <w:t>If yes, please share details, including any information as to why these innovations or solutions are not already widely adopted if applicable</w:t>
      </w:r>
      <w:r w:rsidR="008E7C6D" w:rsidRPr="00783FB1">
        <w:rPr>
          <w:rFonts w:ascii="Arial" w:hAnsi="Arial" w:cs="Arial"/>
          <w:bCs/>
          <w:sz w:val="24"/>
          <w:szCs w:val="24"/>
        </w:rPr>
        <w:t>.</w:t>
      </w:r>
    </w:p>
    <w:tbl>
      <w:tblPr>
        <w:tblStyle w:val="TableGrid"/>
        <w:tblW w:w="0" w:type="auto"/>
        <w:tblLook w:val="04A0" w:firstRow="1" w:lastRow="0" w:firstColumn="1" w:lastColumn="0" w:noHBand="0" w:noVBand="1"/>
      </w:tblPr>
      <w:tblGrid>
        <w:gridCol w:w="8896"/>
      </w:tblGrid>
      <w:tr w:rsidR="00704738" w14:paraId="22D55BB2" w14:textId="77777777" w:rsidTr="00704738">
        <w:tc>
          <w:tcPr>
            <w:tcW w:w="8896" w:type="dxa"/>
          </w:tcPr>
          <w:p w14:paraId="459C938D" w14:textId="77777777" w:rsidR="00704738" w:rsidRDefault="00704738" w:rsidP="00DF1BBE">
            <w:pPr>
              <w:rPr>
                <w:rFonts w:ascii="Arial" w:hAnsi="Arial" w:cs="Arial"/>
                <w:bCs/>
                <w:sz w:val="24"/>
                <w:szCs w:val="24"/>
              </w:rPr>
            </w:pPr>
          </w:p>
        </w:tc>
      </w:tr>
    </w:tbl>
    <w:p w14:paraId="3D42CDAD" w14:textId="52CF7FE3" w:rsidR="00E245CD" w:rsidRPr="00137A6D" w:rsidRDefault="00E245CD" w:rsidP="004C6ADC">
      <w:pPr>
        <w:pStyle w:val="Heading2"/>
      </w:pPr>
      <w:r w:rsidRPr="00137A6D">
        <w:t xml:space="preserve">Waste Fines </w:t>
      </w:r>
    </w:p>
    <w:p w14:paraId="1DDCEDCC" w14:textId="77777777" w:rsidR="00450DB0" w:rsidRPr="0081038D" w:rsidRDefault="00450DB0" w:rsidP="00137A6D">
      <w:pPr>
        <w:pStyle w:val="Question"/>
      </w:pPr>
      <w:r w:rsidRPr="0081038D">
        <w:t xml:space="preserve">Do you have any </w:t>
      </w:r>
      <w:r w:rsidRPr="00137A6D">
        <w:t>evidence</w:t>
      </w:r>
      <w:r w:rsidRPr="0081038D">
        <w:t xml:space="preserve"> or data that details the composition and sources of the waste code 19 10 04: fluff-light fraction and dust from shredding of metal-containing wastes?</w:t>
      </w:r>
    </w:p>
    <w:p w14:paraId="3F9B75AA" w14:textId="77777777" w:rsidR="00450DB0" w:rsidRPr="00783FB1" w:rsidRDefault="00450DB0" w:rsidP="00783FB1">
      <w:pPr>
        <w:spacing w:line="276" w:lineRule="auto"/>
        <w:ind w:left="709"/>
        <w:rPr>
          <w:rFonts w:ascii="Arial" w:hAnsi="Arial" w:cs="Arial"/>
          <w:bCs/>
          <w:sz w:val="24"/>
          <w:szCs w:val="24"/>
        </w:rPr>
      </w:pPr>
      <w:r w:rsidRPr="00783FB1">
        <w:rPr>
          <w:rFonts w:ascii="Arial" w:hAnsi="Arial" w:cs="Arial"/>
          <w:bCs/>
          <w:sz w:val="24"/>
          <w:szCs w:val="24"/>
        </w:rPr>
        <w:t>Yes</w:t>
      </w:r>
    </w:p>
    <w:p w14:paraId="49FDCA55" w14:textId="77777777" w:rsidR="00450DB0" w:rsidRPr="00783FB1" w:rsidRDefault="00450DB0" w:rsidP="00783FB1">
      <w:pPr>
        <w:spacing w:line="276" w:lineRule="auto"/>
        <w:ind w:left="709"/>
        <w:rPr>
          <w:rFonts w:ascii="Arial" w:hAnsi="Arial" w:cs="Arial"/>
          <w:bCs/>
          <w:sz w:val="24"/>
          <w:szCs w:val="24"/>
        </w:rPr>
      </w:pPr>
      <w:r w:rsidRPr="00783FB1">
        <w:rPr>
          <w:rFonts w:ascii="Arial" w:hAnsi="Arial" w:cs="Arial"/>
          <w:bCs/>
          <w:sz w:val="24"/>
          <w:szCs w:val="24"/>
        </w:rPr>
        <w:t>No</w:t>
      </w:r>
    </w:p>
    <w:p w14:paraId="6484DCE5" w14:textId="77777777" w:rsidR="00783FB1" w:rsidRPr="00783FB1" w:rsidRDefault="00783FB1" w:rsidP="00783FB1">
      <w:pPr>
        <w:spacing w:line="276" w:lineRule="auto"/>
        <w:ind w:left="709"/>
        <w:rPr>
          <w:rFonts w:ascii="Arial" w:hAnsi="Arial" w:cs="Arial"/>
          <w:bCs/>
          <w:sz w:val="24"/>
          <w:szCs w:val="24"/>
        </w:rPr>
      </w:pPr>
    </w:p>
    <w:p w14:paraId="6A6B058A" w14:textId="7583A581" w:rsidR="00783FB1" w:rsidRPr="00DF1BBE" w:rsidRDefault="00450DB0" w:rsidP="00783FB1">
      <w:pPr>
        <w:spacing w:line="276" w:lineRule="auto"/>
        <w:ind w:left="709"/>
        <w:rPr>
          <w:rFonts w:ascii="Arial" w:hAnsi="Arial" w:cs="Arial"/>
          <w:b/>
          <w:sz w:val="24"/>
          <w:szCs w:val="24"/>
        </w:rPr>
      </w:pPr>
      <w:r w:rsidRPr="00783FB1">
        <w:rPr>
          <w:rFonts w:ascii="Arial" w:hAnsi="Arial" w:cs="Arial"/>
          <w:bCs/>
          <w:sz w:val="24"/>
          <w:szCs w:val="24"/>
        </w:rPr>
        <w:t>If yes, please share the evidence and/or data</w:t>
      </w:r>
    </w:p>
    <w:tbl>
      <w:tblPr>
        <w:tblStyle w:val="TableGrid"/>
        <w:tblW w:w="0" w:type="auto"/>
        <w:tblLook w:val="04A0" w:firstRow="1" w:lastRow="0" w:firstColumn="1" w:lastColumn="0" w:noHBand="0" w:noVBand="1"/>
      </w:tblPr>
      <w:tblGrid>
        <w:gridCol w:w="8896"/>
      </w:tblGrid>
      <w:tr w:rsidR="00704738" w14:paraId="7E2A87EB" w14:textId="77777777" w:rsidTr="00704738">
        <w:tc>
          <w:tcPr>
            <w:tcW w:w="8896" w:type="dxa"/>
          </w:tcPr>
          <w:p w14:paraId="662A41C8" w14:textId="77777777" w:rsidR="00704738" w:rsidRDefault="00704738" w:rsidP="00DF1BBE">
            <w:pPr>
              <w:rPr>
                <w:rFonts w:ascii="Arial" w:hAnsi="Arial" w:cs="Arial"/>
                <w:bCs/>
                <w:sz w:val="24"/>
                <w:szCs w:val="24"/>
              </w:rPr>
            </w:pPr>
          </w:p>
        </w:tc>
      </w:tr>
    </w:tbl>
    <w:p w14:paraId="6B8DC2FB" w14:textId="77777777" w:rsidR="00450DB0" w:rsidRPr="0081038D" w:rsidRDefault="00450DB0" w:rsidP="00137A6D">
      <w:pPr>
        <w:pStyle w:val="Question"/>
      </w:pPr>
      <w:r w:rsidRPr="0081038D">
        <w:t xml:space="preserve">Do you support the establishment of a </w:t>
      </w:r>
      <w:r w:rsidRPr="00137A6D">
        <w:t>specific</w:t>
      </w:r>
      <w:r w:rsidRPr="0081038D">
        <w:t xml:space="preserve"> waste code(s) for waste fines?</w:t>
      </w:r>
    </w:p>
    <w:p w14:paraId="3C8AF7DA" w14:textId="3A534C06" w:rsidR="00384468" w:rsidRDefault="000619AB" w:rsidP="00783FB1">
      <w:pPr>
        <w:spacing w:line="276" w:lineRule="auto"/>
        <w:ind w:left="709"/>
        <w:rPr>
          <w:rFonts w:ascii="Arial" w:hAnsi="Arial" w:cs="Arial"/>
          <w:bCs/>
          <w:sz w:val="24"/>
          <w:szCs w:val="24"/>
        </w:rPr>
      </w:pPr>
      <w:r>
        <w:rPr>
          <w:rFonts w:ascii="Arial" w:hAnsi="Arial" w:cs="Arial"/>
          <w:bCs/>
          <w:sz w:val="24"/>
          <w:szCs w:val="24"/>
        </w:rPr>
        <w:t>Yes</w:t>
      </w:r>
    </w:p>
    <w:p w14:paraId="1BF51C57" w14:textId="73FC991E" w:rsidR="00783FB1" w:rsidRPr="00783FB1" w:rsidRDefault="000619AB" w:rsidP="00783FB1">
      <w:pPr>
        <w:spacing w:line="276" w:lineRule="auto"/>
        <w:ind w:left="709"/>
        <w:rPr>
          <w:rFonts w:ascii="Arial" w:hAnsi="Arial" w:cs="Arial"/>
          <w:bCs/>
          <w:sz w:val="24"/>
          <w:szCs w:val="24"/>
        </w:rPr>
      </w:pPr>
      <w:r>
        <w:rPr>
          <w:rFonts w:ascii="Arial" w:hAnsi="Arial" w:cs="Arial"/>
          <w:bCs/>
          <w:sz w:val="24"/>
          <w:szCs w:val="24"/>
        </w:rPr>
        <w:t>No</w:t>
      </w:r>
    </w:p>
    <w:p w14:paraId="7731A771" w14:textId="77777777" w:rsidR="00384468" w:rsidRDefault="00384468" w:rsidP="000E13DD">
      <w:pPr>
        <w:pStyle w:val="Question"/>
        <w:numPr>
          <w:ilvl w:val="0"/>
          <w:numId w:val="0"/>
        </w:numPr>
        <w:spacing w:before="0" w:after="0"/>
        <w:ind w:left="709"/>
        <w:rPr>
          <w:rFonts w:cs="Arial"/>
          <w:b w:val="0"/>
          <w:bCs/>
          <w:szCs w:val="24"/>
        </w:rPr>
      </w:pPr>
    </w:p>
    <w:p w14:paraId="121B01DD" w14:textId="28985640" w:rsidR="00783FB1" w:rsidRPr="00783FB1" w:rsidRDefault="00450DB0" w:rsidP="000E13DD">
      <w:pPr>
        <w:pStyle w:val="Question"/>
        <w:numPr>
          <w:ilvl w:val="0"/>
          <w:numId w:val="0"/>
        </w:numPr>
        <w:spacing w:before="0" w:after="0"/>
        <w:ind w:left="709"/>
      </w:pPr>
      <w:r w:rsidRPr="00783FB1">
        <w:rPr>
          <w:rFonts w:cs="Arial"/>
          <w:b w:val="0"/>
          <w:bCs/>
          <w:szCs w:val="24"/>
        </w:rPr>
        <w:t>Please explain your view, including evidence or data to support your view if available</w:t>
      </w:r>
      <w:r w:rsidR="00783FB1">
        <w:rPr>
          <w:rFonts w:cs="Arial"/>
          <w:b w:val="0"/>
          <w:bCs/>
          <w:szCs w:val="24"/>
        </w:rPr>
        <w:t>.</w:t>
      </w:r>
    </w:p>
    <w:tbl>
      <w:tblPr>
        <w:tblStyle w:val="TableGrid"/>
        <w:tblW w:w="0" w:type="auto"/>
        <w:tblLook w:val="04A0" w:firstRow="1" w:lastRow="0" w:firstColumn="1" w:lastColumn="0" w:noHBand="0" w:noVBand="1"/>
      </w:tblPr>
      <w:tblGrid>
        <w:gridCol w:w="8896"/>
      </w:tblGrid>
      <w:tr w:rsidR="00704738" w14:paraId="75D28182" w14:textId="77777777" w:rsidTr="00704738">
        <w:tc>
          <w:tcPr>
            <w:tcW w:w="8896" w:type="dxa"/>
          </w:tcPr>
          <w:p w14:paraId="48DD88B6" w14:textId="77777777" w:rsidR="00704738" w:rsidRPr="00797CD5" w:rsidRDefault="00704738" w:rsidP="00797CD5">
            <w:pPr>
              <w:rPr>
                <w:rFonts w:ascii="Arial" w:hAnsi="Arial" w:cs="Arial"/>
                <w:sz w:val="24"/>
                <w:szCs w:val="24"/>
              </w:rPr>
            </w:pPr>
          </w:p>
        </w:tc>
      </w:tr>
    </w:tbl>
    <w:p w14:paraId="1201AFEC" w14:textId="77777777" w:rsidR="00450DB0" w:rsidRPr="0081038D" w:rsidRDefault="00450DB0" w:rsidP="00137A6D">
      <w:pPr>
        <w:pStyle w:val="Question"/>
      </w:pPr>
      <w:r w:rsidRPr="0081038D">
        <w:t xml:space="preserve">Do you have any evidence or data to </w:t>
      </w:r>
      <w:r w:rsidRPr="00137A6D">
        <w:t>support</w:t>
      </w:r>
      <w:r w:rsidRPr="0081038D">
        <w:t xml:space="preserve"> or oppose</w:t>
      </w:r>
      <w:r w:rsidRPr="0081038D" w:rsidDel="007D0FFF">
        <w:t xml:space="preserve"> </w:t>
      </w:r>
      <w:r w:rsidRPr="0081038D">
        <w:t xml:space="preserve">the use of separately engineered cells for the landfilling of waste fines only? </w:t>
      </w:r>
    </w:p>
    <w:p w14:paraId="65C69AB1" w14:textId="77777777" w:rsidR="00450DB0" w:rsidRPr="00783FB1" w:rsidRDefault="00450DB0" w:rsidP="00783FB1">
      <w:pPr>
        <w:spacing w:line="276" w:lineRule="auto"/>
        <w:ind w:left="709"/>
        <w:rPr>
          <w:rFonts w:ascii="Arial" w:hAnsi="Arial" w:cs="Arial"/>
          <w:bCs/>
          <w:sz w:val="24"/>
          <w:szCs w:val="24"/>
        </w:rPr>
      </w:pPr>
      <w:r w:rsidRPr="00783FB1">
        <w:rPr>
          <w:rFonts w:ascii="Arial" w:hAnsi="Arial" w:cs="Arial"/>
          <w:bCs/>
          <w:sz w:val="24"/>
          <w:szCs w:val="24"/>
        </w:rPr>
        <w:t xml:space="preserve">Yes </w:t>
      </w:r>
    </w:p>
    <w:p w14:paraId="0F296DB7" w14:textId="0B85CB88" w:rsidR="00450DB0" w:rsidRPr="00783FB1" w:rsidRDefault="00450DB0" w:rsidP="00783FB1">
      <w:pPr>
        <w:spacing w:line="276" w:lineRule="auto"/>
        <w:ind w:left="709"/>
        <w:rPr>
          <w:rFonts w:ascii="Arial" w:hAnsi="Arial" w:cs="Arial"/>
          <w:bCs/>
          <w:sz w:val="24"/>
          <w:szCs w:val="24"/>
        </w:rPr>
      </w:pPr>
      <w:r w:rsidRPr="00783FB1">
        <w:rPr>
          <w:rFonts w:ascii="Arial" w:hAnsi="Arial" w:cs="Arial"/>
          <w:bCs/>
          <w:sz w:val="24"/>
          <w:szCs w:val="24"/>
        </w:rPr>
        <w:t>No</w:t>
      </w:r>
    </w:p>
    <w:p w14:paraId="26DDE75D" w14:textId="77777777" w:rsidR="00783FB1" w:rsidRPr="00783FB1" w:rsidRDefault="00783FB1" w:rsidP="00783FB1">
      <w:pPr>
        <w:spacing w:line="276" w:lineRule="auto"/>
        <w:ind w:left="709"/>
        <w:rPr>
          <w:rFonts w:ascii="Arial" w:hAnsi="Arial" w:cs="Arial"/>
          <w:bCs/>
          <w:sz w:val="24"/>
          <w:szCs w:val="24"/>
        </w:rPr>
      </w:pPr>
    </w:p>
    <w:p w14:paraId="7134A408" w14:textId="56D37190" w:rsidR="00783FB1" w:rsidRPr="00DF1BBE" w:rsidRDefault="00450DB0" w:rsidP="00783FB1">
      <w:pPr>
        <w:spacing w:line="276" w:lineRule="auto"/>
        <w:ind w:firstLine="709"/>
        <w:rPr>
          <w:rFonts w:ascii="Arial" w:hAnsi="Arial" w:cs="Arial"/>
          <w:b/>
          <w:sz w:val="24"/>
          <w:szCs w:val="24"/>
        </w:rPr>
      </w:pPr>
      <w:r w:rsidRPr="00783FB1">
        <w:rPr>
          <w:rFonts w:ascii="Arial" w:hAnsi="Arial" w:cs="Arial"/>
          <w:bCs/>
          <w:sz w:val="24"/>
          <w:szCs w:val="24"/>
        </w:rPr>
        <w:t xml:space="preserve">If yes, please share the evidence and/or data </w:t>
      </w:r>
    </w:p>
    <w:tbl>
      <w:tblPr>
        <w:tblStyle w:val="TableGrid"/>
        <w:tblW w:w="0" w:type="auto"/>
        <w:tblLook w:val="04A0" w:firstRow="1" w:lastRow="0" w:firstColumn="1" w:lastColumn="0" w:noHBand="0" w:noVBand="1"/>
      </w:tblPr>
      <w:tblGrid>
        <w:gridCol w:w="8896"/>
      </w:tblGrid>
      <w:tr w:rsidR="00704738" w14:paraId="3F26B951" w14:textId="77777777" w:rsidTr="00704738">
        <w:tc>
          <w:tcPr>
            <w:tcW w:w="8896" w:type="dxa"/>
          </w:tcPr>
          <w:p w14:paraId="523B11CD" w14:textId="77777777" w:rsidR="00704738" w:rsidRDefault="00704738" w:rsidP="00DF1BBE">
            <w:pPr>
              <w:rPr>
                <w:rFonts w:ascii="Arial" w:hAnsi="Arial" w:cs="Arial"/>
                <w:bCs/>
                <w:sz w:val="24"/>
                <w:szCs w:val="24"/>
              </w:rPr>
            </w:pPr>
          </w:p>
        </w:tc>
      </w:tr>
    </w:tbl>
    <w:p w14:paraId="40FED6E7" w14:textId="77777777" w:rsidR="00450DB0" w:rsidRPr="0081038D" w:rsidRDefault="00450DB0" w:rsidP="00137A6D">
      <w:pPr>
        <w:pStyle w:val="Question"/>
      </w:pPr>
      <w:r w:rsidRPr="0081038D">
        <w:t>Do you have any evidence or data to support or oppose</w:t>
      </w:r>
      <w:r w:rsidRPr="0081038D" w:rsidDel="007D0FFF">
        <w:t xml:space="preserve"> </w:t>
      </w:r>
      <w:r w:rsidRPr="0081038D">
        <w:t xml:space="preserve">the introduction of waste acceptance criteria that </w:t>
      </w:r>
      <w:r w:rsidRPr="00137A6D">
        <w:t>sets</w:t>
      </w:r>
      <w:r w:rsidRPr="0081038D">
        <w:t xml:space="preserve"> stringent controls on the amount of sulphur bearing waste present in waste fines?</w:t>
      </w:r>
    </w:p>
    <w:p w14:paraId="0B8740ED" w14:textId="77777777" w:rsidR="00450DB0" w:rsidRPr="00783FB1" w:rsidRDefault="00450DB0" w:rsidP="00783FB1">
      <w:pPr>
        <w:spacing w:line="276" w:lineRule="auto"/>
        <w:ind w:left="709"/>
        <w:rPr>
          <w:rFonts w:ascii="Arial" w:hAnsi="Arial" w:cs="Arial"/>
          <w:bCs/>
          <w:sz w:val="24"/>
          <w:szCs w:val="24"/>
        </w:rPr>
      </w:pPr>
      <w:r w:rsidRPr="00783FB1">
        <w:rPr>
          <w:rFonts w:ascii="Arial" w:hAnsi="Arial" w:cs="Arial"/>
          <w:bCs/>
          <w:sz w:val="24"/>
          <w:szCs w:val="24"/>
        </w:rPr>
        <w:t>Yes</w:t>
      </w:r>
    </w:p>
    <w:p w14:paraId="5ED271E1" w14:textId="2DCB08FB" w:rsidR="00450DB0" w:rsidRDefault="00450DB0" w:rsidP="00783FB1">
      <w:pPr>
        <w:spacing w:line="276" w:lineRule="auto"/>
        <w:ind w:left="709"/>
        <w:rPr>
          <w:rFonts w:ascii="Arial" w:hAnsi="Arial" w:cs="Arial"/>
          <w:bCs/>
          <w:sz w:val="24"/>
          <w:szCs w:val="24"/>
        </w:rPr>
      </w:pPr>
      <w:r w:rsidRPr="00783FB1">
        <w:rPr>
          <w:rFonts w:ascii="Arial" w:hAnsi="Arial" w:cs="Arial"/>
          <w:bCs/>
          <w:sz w:val="24"/>
          <w:szCs w:val="24"/>
        </w:rPr>
        <w:lastRenderedPageBreak/>
        <w:tab/>
        <w:t>No</w:t>
      </w:r>
    </w:p>
    <w:p w14:paraId="6124616B" w14:textId="77777777" w:rsidR="00783FB1" w:rsidRPr="00783FB1" w:rsidRDefault="00783FB1" w:rsidP="00783FB1">
      <w:pPr>
        <w:spacing w:line="276" w:lineRule="auto"/>
        <w:ind w:left="709"/>
        <w:rPr>
          <w:rFonts w:ascii="Arial" w:hAnsi="Arial" w:cs="Arial"/>
          <w:bCs/>
          <w:sz w:val="24"/>
          <w:szCs w:val="24"/>
        </w:rPr>
      </w:pPr>
    </w:p>
    <w:p w14:paraId="41D1D316" w14:textId="2C0C19C7" w:rsidR="00783FB1" w:rsidRPr="00783FB1" w:rsidRDefault="00450DB0" w:rsidP="000E13DD">
      <w:pPr>
        <w:pStyle w:val="Question"/>
        <w:numPr>
          <w:ilvl w:val="0"/>
          <w:numId w:val="0"/>
        </w:numPr>
        <w:spacing w:before="0" w:after="0"/>
        <w:ind w:left="1418" w:hanging="709"/>
      </w:pPr>
      <w:r w:rsidRPr="00783FB1">
        <w:rPr>
          <w:rFonts w:cs="Arial"/>
          <w:b w:val="0"/>
          <w:bCs/>
          <w:szCs w:val="24"/>
        </w:rPr>
        <w:t xml:space="preserve">If yes, please share the evidence and/or data </w:t>
      </w:r>
    </w:p>
    <w:tbl>
      <w:tblPr>
        <w:tblStyle w:val="TableGrid"/>
        <w:tblW w:w="0" w:type="auto"/>
        <w:tblLook w:val="04A0" w:firstRow="1" w:lastRow="0" w:firstColumn="1" w:lastColumn="0" w:noHBand="0" w:noVBand="1"/>
      </w:tblPr>
      <w:tblGrid>
        <w:gridCol w:w="8896"/>
      </w:tblGrid>
      <w:tr w:rsidR="00704738" w14:paraId="399BB78A" w14:textId="77777777" w:rsidTr="00704738">
        <w:tc>
          <w:tcPr>
            <w:tcW w:w="8896" w:type="dxa"/>
          </w:tcPr>
          <w:p w14:paraId="1AB1FF4C" w14:textId="77777777" w:rsidR="00704738" w:rsidRPr="00DF1BBE" w:rsidRDefault="00704738" w:rsidP="00DF1BBE">
            <w:pPr>
              <w:rPr>
                <w:rFonts w:ascii="Arial" w:hAnsi="Arial" w:cs="Arial"/>
                <w:sz w:val="24"/>
                <w:szCs w:val="24"/>
              </w:rPr>
            </w:pPr>
          </w:p>
        </w:tc>
      </w:tr>
    </w:tbl>
    <w:p w14:paraId="7C20AB3F" w14:textId="4462A151" w:rsidR="001D354A" w:rsidRPr="001D354A" w:rsidRDefault="001D354A" w:rsidP="004C6ADC">
      <w:pPr>
        <w:pStyle w:val="Heading2"/>
      </w:pPr>
      <w:r w:rsidRPr="001D354A">
        <w:t xml:space="preserve">Identification of biodegradable waste and enforcement of policies </w:t>
      </w:r>
    </w:p>
    <w:p w14:paraId="28BE19DD" w14:textId="77777777" w:rsidR="00450DB0" w:rsidRPr="00884D4E" w:rsidRDefault="00450DB0" w:rsidP="00884D4E">
      <w:pPr>
        <w:pStyle w:val="Question"/>
      </w:pPr>
      <w:r w:rsidRPr="00884D4E">
        <w:t>Would you recommend a particular method by which biodegradable waste could be identified prior to disposal at landfill?</w:t>
      </w:r>
    </w:p>
    <w:p w14:paraId="1FF30350" w14:textId="6C8DDC24" w:rsidR="00450DB0" w:rsidRDefault="00450DB0" w:rsidP="005B79B8">
      <w:pPr>
        <w:spacing w:line="360" w:lineRule="auto"/>
        <w:ind w:left="709"/>
        <w:rPr>
          <w:rFonts w:ascii="Arial" w:hAnsi="Arial" w:cs="Arial"/>
          <w:b/>
          <w:sz w:val="24"/>
          <w:szCs w:val="24"/>
        </w:rPr>
      </w:pPr>
      <w:r w:rsidRPr="00704738">
        <w:rPr>
          <w:rFonts w:ascii="Arial" w:hAnsi="Arial" w:cs="Arial"/>
          <w:b/>
          <w:sz w:val="24"/>
          <w:szCs w:val="24"/>
        </w:rPr>
        <w:t>Please share any evidence or data that supports your recommendation</w:t>
      </w:r>
    </w:p>
    <w:tbl>
      <w:tblPr>
        <w:tblStyle w:val="TableGrid"/>
        <w:tblW w:w="0" w:type="auto"/>
        <w:tblLook w:val="04A0" w:firstRow="1" w:lastRow="0" w:firstColumn="1" w:lastColumn="0" w:noHBand="0" w:noVBand="1"/>
      </w:tblPr>
      <w:tblGrid>
        <w:gridCol w:w="8896"/>
      </w:tblGrid>
      <w:tr w:rsidR="00704738" w14:paraId="2E988EA2" w14:textId="77777777" w:rsidTr="00704738">
        <w:tc>
          <w:tcPr>
            <w:tcW w:w="8896" w:type="dxa"/>
          </w:tcPr>
          <w:p w14:paraId="47D4178E" w14:textId="77777777" w:rsidR="00704738" w:rsidRPr="00797CD5" w:rsidRDefault="00704738" w:rsidP="00DF1BBE">
            <w:pPr>
              <w:rPr>
                <w:rFonts w:ascii="Arial" w:hAnsi="Arial" w:cs="Arial"/>
                <w:bCs/>
                <w:sz w:val="24"/>
                <w:szCs w:val="24"/>
              </w:rPr>
            </w:pPr>
          </w:p>
        </w:tc>
      </w:tr>
    </w:tbl>
    <w:p w14:paraId="48D2C73D" w14:textId="77777777" w:rsidR="00450DB0" w:rsidRPr="0081038D" w:rsidRDefault="00450DB0" w:rsidP="00884D4E">
      <w:pPr>
        <w:pStyle w:val="Question"/>
      </w:pPr>
      <w:r w:rsidRPr="0081038D">
        <w:t xml:space="preserve">Are there, in your opinion, any avoidant </w:t>
      </w:r>
      <w:r w:rsidRPr="00884D4E">
        <w:t>behaviours</w:t>
      </w:r>
      <w:r w:rsidRPr="0081038D">
        <w:t xml:space="preserve"> or unintended consequences that may occur as a result of using a particular method of identifying biodegradable waste?</w:t>
      </w:r>
    </w:p>
    <w:p w14:paraId="59324B52" w14:textId="20671639" w:rsidR="00450DB0" w:rsidRDefault="00450DB0" w:rsidP="005B79B8">
      <w:pPr>
        <w:spacing w:line="360" w:lineRule="auto"/>
        <w:ind w:left="709"/>
        <w:rPr>
          <w:rFonts w:ascii="Arial" w:hAnsi="Arial" w:cs="Arial"/>
          <w:b/>
          <w:sz w:val="24"/>
          <w:szCs w:val="24"/>
        </w:rPr>
      </w:pPr>
      <w:r w:rsidRPr="00704738">
        <w:rPr>
          <w:rFonts w:ascii="Arial" w:hAnsi="Arial" w:cs="Arial"/>
          <w:b/>
          <w:sz w:val="24"/>
          <w:szCs w:val="24"/>
        </w:rPr>
        <w:t>Please share any evidence or data that supports your view</w:t>
      </w:r>
    </w:p>
    <w:tbl>
      <w:tblPr>
        <w:tblStyle w:val="TableGrid"/>
        <w:tblW w:w="0" w:type="auto"/>
        <w:tblLook w:val="04A0" w:firstRow="1" w:lastRow="0" w:firstColumn="1" w:lastColumn="0" w:noHBand="0" w:noVBand="1"/>
      </w:tblPr>
      <w:tblGrid>
        <w:gridCol w:w="8896"/>
      </w:tblGrid>
      <w:tr w:rsidR="00704738" w14:paraId="416CD57B" w14:textId="77777777" w:rsidTr="00704738">
        <w:tc>
          <w:tcPr>
            <w:tcW w:w="8896" w:type="dxa"/>
          </w:tcPr>
          <w:p w14:paraId="3E96FCCB" w14:textId="77777777" w:rsidR="00704738" w:rsidRDefault="00704738" w:rsidP="00DF1BBE">
            <w:pPr>
              <w:rPr>
                <w:rFonts w:ascii="Arial" w:hAnsi="Arial" w:cs="Arial"/>
                <w:b/>
                <w:sz w:val="24"/>
                <w:szCs w:val="24"/>
              </w:rPr>
            </w:pPr>
          </w:p>
        </w:tc>
      </w:tr>
    </w:tbl>
    <w:p w14:paraId="08C83B59" w14:textId="5CE9099B" w:rsidR="00496EE2" w:rsidRDefault="00304C38" w:rsidP="004C6ADC">
      <w:pPr>
        <w:pStyle w:val="Heading2"/>
      </w:pPr>
      <w:r w:rsidRPr="00304C38">
        <w:t>Municipal and non-municipal wastes received at land</w:t>
      </w:r>
      <w:r w:rsidR="00496EE2">
        <w:t>fill</w:t>
      </w:r>
    </w:p>
    <w:p w14:paraId="73225F24" w14:textId="77777777" w:rsidR="00DF1BBE" w:rsidRPr="00DF1BBE" w:rsidRDefault="00DF1BBE" w:rsidP="00DF1BBE"/>
    <w:p w14:paraId="499B78A5" w14:textId="405195C4" w:rsidR="0081038D" w:rsidRPr="00496EE2" w:rsidRDefault="0081038D" w:rsidP="005B79B8">
      <w:pPr>
        <w:spacing w:line="360" w:lineRule="auto"/>
        <w:rPr>
          <w:rFonts w:ascii="Arial" w:hAnsi="Arial" w:cs="Arial"/>
          <w:b/>
          <w:bCs/>
          <w:color w:val="00B050"/>
          <w:sz w:val="28"/>
          <w:szCs w:val="28"/>
        </w:rPr>
      </w:pPr>
      <w:r w:rsidRPr="00496EE2">
        <w:rPr>
          <w:rFonts w:ascii="Arial" w:hAnsi="Arial" w:cs="Arial"/>
          <w:b/>
          <w:bCs/>
          <w:color w:val="00B050"/>
          <w:sz w:val="28"/>
          <w:szCs w:val="28"/>
        </w:rPr>
        <w:t xml:space="preserve">Municipal waste </w:t>
      </w:r>
    </w:p>
    <w:p w14:paraId="1D45A3BA" w14:textId="0E7CAA5F" w:rsidR="00450DB0" w:rsidRPr="0081038D" w:rsidRDefault="00450DB0" w:rsidP="00496EE2">
      <w:pPr>
        <w:pStyle w:val="Question"/>
      </w:pPr>
      <w:r w:rsidRPr="0081038D">
        <w:t xml:space="preserve">What are the barriers to using alternative treatments for </w:t>
      </w:r>
      <w:r w:rsidR="00785BA5">
        <w:t xml:space="preserve">the materials shown in Table 1 of the </w:t>
      </w:r>
      <w:proofErr w:type="spellStart"/>
      <w:r w:rsidR="00785BA5">
        <w:t>CfE</w:t>
      </w:r>
      <w:proofErr w:type="spellEnd"/>
      <w:r w:rsidR="00785BA5">
        <w:t xml:space="preserve"> document </w:t>
      </w:r>
      <w:r w:rsidRPr="0081038D">
        <w:t>other than landfill?</w:t>
      </w:r>
    </w:p>
    <w:p w14:paraId="13A6DC7B" w14:textId="3B520A83" w:rsidR="00450DB0" w:rsidRPr="00704738" w:rsidRDefault="00450DB0" w:rsidP="00496EE2">
      <w:pPr>
        <w:spacing w:line="360" w:lineRule="auto"/>
        <w:ind w:left="709"/>
        <w:rPr>
          <w:rFonts w:ascii="Arial" w:hAnsi="Arial" w:cs="Arial"/>
          <w:b/>
          <w:sz w:val="24"/>
          <w:szCs w:val="24"/>
        </w:rPr>
      </w:pPr>
      <w:r w:rsidRPr="00704738">
        <w:rPr>
          <w:rFonts w:ascii="Arial" w:hAnsi="Arial" w:cs="Arial"/>
          <w:b/>
          <w:sz w:val="24"/>
          <w:szCs w:val="24"/>
        </w:rPr>
        <w:t>Please share any evidence or data that explains your view.</w:t>
      </w:r>
    </w:p>
    <w:p w14:paraId="03652039" w14:textId="06FB3F4C"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20 03 07 </w:t>
      </w:r>
      <w:r w:rsidRPr="0081038D">
        <w:rPr>
          <w:rFonts w:ascii="Arial" w:hAnsi="Arial" w:cs="Arial"/>
          <w:bCs/>
          <w:sz w:val="24"/>
          <w:szCs w:val="24"/>
        </w:rPr>
        <w:tab/>
        <w:t xml:space="preserve">Bulky waste </w:t>
      </w:r>
    </w:p>
    <w:tbl>
      <w:tblPr>
        <w:tblStyle w:val="TableGrid"/>
        <w:tblW w:w="0" w:type="auto"/>
        <w:tblInd w:w="709" w:type="dxa"/>
        <w:tblLook w:val="04A0" w:firstRow="1" w:lastRow="0" w:firstColumn="1" w:lastColumn="0" w:noHBand="0" w:noVBand="1"/>
      </w:tblPr>
      <w:tblGrid>
        <w:gridCol w:w="8187"/>
      </w:tblGrid>
      <w:tr w:rsidR="00496EE2" w14:paraId="7CC4A055" w14:textId="77777777" w:rsidTr="00496EE2">
        <w:tc>
          <w:tcPr>
            <w:tcW w:w="8896" w:type="dxa"/>
          </w:tcPr>
          <w:p w14:paraId="0A0F01CC" w14:textId="77777777" w:rsidR="00496EE2" w:rsidRDefault="00496EE2" w:rsidP="00DF1BBE">
            <w:pPr>
              <w:rPr>
                <w:rFonts w:ascii="Arial" w:hAnsi="Arial" w:cs="Arial"/>
                <w:bCs/>
                <w:sz w:val="24"/>
                <w:szCs w:val="24"/>
              </w:rPr>
            </w:pPr>
          </w:p>
        </w:tc>
      </w:tr>
    </w:tbl>
    <w:p w14:paraId="5991CD66" w14:textId="3A43C4F8"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19 05 03 </w:t>
      </w:r>
      <w:r w:rsidRPr="0081038D">
        <w:rPr>
          <w:rFonts w:ascii="Arial" w:hAnsi="Arial" w:cs="Arial"/>
          <w:bCs/>
          <w:sz w:val="24"/>
          <w:szCs w:val="24"/>
        </w:rPr>
        <w:tab/>
        <w:t xml:space="preserve">Off-specification compost </w:t>
      </w:r>
    </w:p>
    <w:tbl>
      <w:tblPr>
        <w:tblStyle w:val="TableGrid"/>
        <w:tblW w:w="0" w:type="auto"/>
        <w:tblInd w:w="709" w:type="dxa"/>
        <w:tblLook w:val="04A0" w:firstRow="1" w:lastRow="0" w:firstColumn="1" w:lastColumn="0" w:noHBand="0" w:noVBand="1"/>
      </w:tblPr>
      <w:tblGrid>
        <w:gridCol w:w="8187"/>
      </w:tblGrid>
      <w:tr w:rsidR="00496EE2" w14:paraId="67B0177E" w14:textId="77777777" w:rsidTr="00496EE2">
        <w:tc>
          <w:tcPr>
            <w:tcW w:w="8896" w:type="dxa"/>
          </w:tcPr>
          <w:p w14:paraId="45F87512" w14:textId="77777777" w:rsidR="00496EE2" w:rsidRDefault="00496EE2" w:rsidP="00DF1BBE">
            <w:pPr>
              <w:rPr>
                <w:rFonts w:ascii="Arial" w:hAnsi="Arial" w:cs="Arial"/>
                <w:bCs/>
                <w:sz w:val="24"/>
                <w:szCs w:val="24"/>
              </w:rPr>
            </w:pPr>
          </w:p>
        </w:tc>
      </w:tr>
    </w:tbl>
    <w:p w14:paraId="49819FB7" w14:textId="69F4213D"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20 02 01 </w:t>
      </w:r>
      <w:r w:rsidRPr="0081038D">
        <w:rPr>
          <w:rFonts w:ascii="Arial" w:hAnsi="Arial" w:cs="Arial"/>
          <w:bCs/>
          <w:sz w:val="24"/>
          <w:szCs w:val="24"/>
        </w:rPr>
        <w:tab/>
        <w:t xml:space="preserve">Biodegradable waste </w:t>
      </w:r>
    </w:p>
    <w:tbl>
      <w:tblPr>
        <w:tblStyle w:val="TableGrid"/>
        <w:tblW w:w="0" w:type="auto"/>
        <w:tblInd w:w="709" w:type="dxa"/>
        <w:tblLook w:val="04A0" w:firstRow="1" w:lastRow="0" w:firstColumn="1" w:lastColumn="0" w:noHBand="0" w:noVBand="1"/>
      </w:tblPr>
      <w:tblGrid>
        <w:gridCol w:w="8187"/>
      </w:tblGrid>
      <w:tr w:rsidR="00496EE2" w14:paraId="0BA65B6F" w14:textId="77777777" w:rsidTr="00496EE2">
        <w:tc>
          <w:tcPr>
            <w:tcW w:w="8896" w:type="dxa"/>
          </w:tcPr>
          <w:p w14:paraId="171B4157" w14:textId="77777777" w:rsidR="00496EE2" w:rsidRDefault="00496EE2" w:rsidP="00DF1BBE">
            <w:pPr>
              <w:rPr>
                <w:rFonts w:ascii="Arial" w:hAnsi="Arial" w:cs="Arial"/>
                <w:bCs/>
                <w:sz w:val="24"/>
                <w:szCs w:val="24"/>
              </w:rPr>
            </w:pPr>
          </w:p>
        </w:tc>
      </w:tr>
    </w:tbl>
    <w:p w14:paraId="0CD90B45" w14:textId="24D70F41"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20 03 03 </w:t>
      </w:r>
      <w:r w:rsidRPr="0081038D">
        <w:rPr>
          <w:rFonts w:ascii="Arial" w:hAnsi="Arial" w:cs="Arial"/>
          <w:bCs/>
          <w:sz w:val="24"/>
          <w:szCs w:val="24"/>
        </w:rPr>
        <w:tab/>
        <w:t xml:space="preserve">Street cleaning residues </w:t>
      </w:r>
    </w:p>
    <w:tbl>
      <w:tblPr>
        <w:tblStyle w:val="TableGrid"/>
        <w:tblW w:w="0" w:type="auto"/>
        <w:tblInd w:w="709" w:type="dxa"/>
        <w:tblLook w:val="04A0" w:firstRow="1" w:lastRow="0" w:firstColumn="1" w:lastColumn="0" w:noHBand="0" w:noVBand="1"/>
      </w:tblPr>
      <w:tblGrid>
        <w:gridCol w:w="8187"/>
      </w:tblGrid>
      <w:tr w:rsidR="00496EE2" w14:paraId="2B1647FE" w14:textId="77777777" w:rsidTr="00496EE2">
        <w:tc>
          <w:tcPr>
            <w:tcW w:w="8896" w:type="dxa"/>
          </w:tcPr>
          <w:p w14:paraId="32095533" w14:textId="77777777" w:rsidR="00496EE2" w:rsidRDefault="00496EE2" w:rsidP="00DF1BBE">
            <w:pPr>
              <w:rPr>
                <w:rFonts w:ascii="Arial" w:hAnsi="Arial" w:cs="Arial"/>
                <w:bCs/>
                <w:sz w:val="24"/>
                <w:szCs w:val="24"/>
              </w:rPr>
            </w:pPr>
          </w:p>
        </w:tc>
      </w:tr>
    </w:tbl>
    <w:p w14:paraId="7D921D18" w14:textId="315EA93B"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20 01 08</w:t>
      </w:r>
      <w:r w:rsidRPr="0081038D">
        <w:rPr>
          <w:rFonts w:ascii="Arial" w:hAnsi="Arial" w:cs="Arial"/>
          <w:bCs/>
          <w:sz w:val="24"/>
          <w:szCs w:val="24"/>
        </w:rPr>
        <w:tab/>
        <w:t xml:space="preserve">Biodegradable kitchen and canteen waste </w:t>
      </w:r>
    </w:p>
    <w:tbl>
      <w:tblPr>
        <w:tblStyle w:val="TableGrid"/>
        <w:tblW w:w="0" w:type="auto"/>
        <w:tblInd w:w="709" w:type="dxa"/>
        <w:tblLook w:val="04A0" w:firstRow="1" w:lastRow="0" w:firstColumn="1" w:lastColumn="0" w:noHBand="0" w:noVBand="1"/>
      </w:tblPr>
      <w:tblGrid>
        <w:gridCol w:w="8187"/>
      </w:tblGrid>
      <w:tr w:rsidR="00496EE2" w14:paraId="4F3FAB69" w14:textId="77777777" w:rsidTr="00496EE2">
        <w:tc>
          <w:tcPr>
            <w:tcW w:w="8896" w:type="dxa"/>
          </w:tcPr>
          <w:p w14:paraId="68E25E11" w14:textId="77777777" w:rsidR="00496EE2" w:rsidRDefault="00496EE2" w:rsidP="00DF1BBE">
            <w:pPr>
              <w:rPr>
                <w:rFonts w:ascii="Arial" w:hAnsi="Arial" w:cs="Arial"/>
                <w:bCs/>
                <w:sz w:val="24"/>
                <w:szCs w:val="24"/>
              </w:rPr>
            </w:pPr>
          </w:p>
        </w:tc>
      </w:tr>
    </w:tbl>
    <w:p w14:paraId="69732969" w14:textId="105A2B54"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20 01 38 </w:t>
      </w:r>
      <w:r w:rsidRPr="0081038D">
        <w:rPr>
          <w:rFonts w:ascii="Arial" w:hAnsi="Arial" w:cs="Arial"/>
          <w:bCs/>
          <w:sz w:val="24"/>
          <w:szCs w:val="24"/>
        </w:rPr>
        <w:tab/>
        <w:t xml:space="preserve">Separately collected wood </w:t>
      </w:r>
    </w:p>
    <w:tbl>
      <w:tblPr>
        <w:tblStyle w:val="TableGrid"/>
        <w:tblW w:w="0" w:type="auto"/>
        <w:tblInd w:w="709" w:type="dxa"/>
        <w:tblLook w:val="04A0" w:firstRow="1" w:lastRow="0" w:firstColumn="1" w:lastColumn="0" w:noHBand="0" w:noVBand="1"/>
      </w:tblPr>
      <w:tblGrid>
        <w:gridCol w:w="8187"/>
      </w:tblGrid>
      <w:tr w:rsidR="00496EE2" w14:paraId="1E26A7F8" w14:textId="77777777" w:rsidTr="00496EE2">
        <w:tc>
          <w:tcPr>
            <w:tcW w:w="8896" w:type="dxa"/>
          </w:tcPr>
          <w:p w14:paraId="3D486A66" w14:textId="77777777" w:rsidR="00496EE2" w:rsidRDefault="00496EE2" w:rsidP="00DF1BBE">
            <w:pPr>
              <w:rPr>
                <w:rFonts w:ascii="Arial" w:hAnsi="Arial" w:cs="Arial"/>
                <w:bCs/>
                <w:sz w:val="24"/>
                <w:szCs w:val="24"/>
              </w:rPr>
            </w:pPr>
          </w:p>
        </w:tc>
      </w:tr>
    </w:tbl>
    <w:p w14:paraId="02089F8D" w14:textId="20FA2C11"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19 12 07 </w:t>
      </w:r>
      <w:r w:rsidRPr="0081038D">
        <w:rPr>
          <w:rFonts w:ascii="Arial" w:hAnsi="Arial" w:cs="Arial"/>
          <w:bCs/>
          <w:sz w:val="24"/>
          <w:szCs w:val="24"/>
        </w:rPr>
        <w:tab/>
        <w:t xml:space="preserve">Wood from mechanical treatment </w:t>
      </w:r>
    </w:p>
    <w:tbl>
      <w:tblPr>
        <w:tblStyle w:val="TableGrid"/>
        <w:tblW w:w="0" w:type="auto"/>
        <w:tblInd w:w="709" w:type="dxa"/>
        <w:tblLook w:val="04A0" w:firstRow="1" w:lastRow="0" w:firstColumn="1" w:lastColumn="0" w:noHBand="0" w:noVBand="1"/>
      </w:tblPr>
      <w:tblGrid>
        <w:gridCol w:w="8187"/>
      </w:tblGrid>
      <w:tr w:rsidR="00496EE2" w14:paraId="5F91A05E" w14:textId="77777777" w:rsidTr="00496EE2">
        <w:tc>
          <w:tcPr>
            <w:tcW w:w="8896" w:type="dxa"/>
          </w:tcPr>
          <w:p w14:paraId="3CDF5A22" w14:textId="77777777" w:rsidR="00496EE2" w:rsidRDefault="00496EE2" w:rsidP="00DF1BBE">
            <w:pPr>
              <w:rPr>
                <w:rFonts w:ascii="Arial" w:hAnsi="Arial" w:cs="Arial"/>
                <w:bCs/>
                <w:sz w:val="24"/>
                <w:szCs w:val="24"/>
              </w:rPr>
            </w:pPr>
          </w:p>
        </w:tc>
      </w:tr>
    </w:tbl>
    <w:p w14:paraId="1FDDA81C" w14:textId="5B457A28"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19 12 10</w:t>
      </w:r>
      <w:r w:rsidRPr="0081038D">
        <w:rPr>
          <w:rFonts w:ascii="Arial" w:hAnsi="Arial" w:cs="Arial"/>
          <w:bCs/>
          <w:sz w:val="24"/>
          <w:szCs w:val="24"/>
        </w:rPr>
        <w:tab/>
        <w:t>Combustible waste (refuse derived fuel)</w:t>
      </w:r>
    </w:p>
    <w:tbl>
      <w:tblPr>
        <w:tblStyle w:val="TableGrid"/>
        <w:tblW w:w="0" w:type="auto"/>
        <w:tblInd w:w="709" w:type="dxa"/>
        <w:tblLook w:val="04A0" w:firstRow="1" w:lastRow="0" w:firstColumn="1" w:lastColumn="0" w:noHBand="0" w:noVBand="1"/>
      </w:tblPr>
      <w:tblGrid>
        <w:gridCol w:w="8187"/>
      </w:tblGrid>
      <w:tr w:rsidR="00496EE2" w14:paraId="1F6DFDC0" w14:textId="77777777" w:rsidTr="00496EE2">
        <w:tc>
          <w:tcPr>
            <w:tcW w:w="8896" w:type="dxa"/>
          </w:tcPr>
          <w:p w14:paraId="7C45DE4C" w14:textId="77777777" w:rsidR="00496EE2" w:rsidRDefault="00496EE2" w:rsidP="00DF1BBE">
            <w:pPr>
              <w:rPr>
                <w:rFonts w:ascii="Arial" w:hAnsi="Arial" w:cs="Arial"/>
                <w:bCs/>
                <w:sz w:val="24"/>
                <w:szCs w:val="24"/>
              </w:rPr>
            </w:pPr>
          </w:p>
        </w:tc>
      </w:tr>
    </w:tbl>
    <w:p w14:paraId="15870362" w14:textId="77777777" w:rsidR="00450DB0" w:rsidRPr="00496EE2" w:rsidRDefault="00450DB0" w:rsidP="00496EE2">
      <w:pPr>
        <w:pStyle w:val="Question"/>
      </w:pPr>
      <w:r w:rsidRPr="00496EE2">
        <w:t>Do you have a view on how government could help support alternative treatments for this waste?</w:t>
      </w:r>
    </w:p>
    <w:p w14:paraId="77997C79" w14:textId="77777777" w:rsidR="00450DB0" w:rsidRPr="0081038D" w:rsidRDefault="00450DB0" w:rsidP="00783FB1">
      <w:pPr>
        <w:spacing w:line="274" w:lineRule="auto"/>
        <w:ind w:left="709"/>
        <w:rPr>
          <w:rFonts w:ascii="Arial" w:hAnsi="Arial" w:cs="Arial"/>
          <w:bCs/>
          <w:sz w:val="24"/>
          <w:szCs w:val="24"/>
        </w:rPr>
      </w:pPr>
      <w:r w:rsidRPr="0081038D">
        <w:rPr>
          <w:rFonts w:ascii="Arial" w:hAnsi="Arial" w:cs="Arial"/>
          <w:bCs/>
          <w:sz w:val="24"/>
          <w:szCs w:val="24"/>
        </w:rPr>
        <w:t>Yes</w:t>
      </w:r>
    </w:p>
    <w:p w14:paraId="56491ECC" w14:textId="77777777" w:rsidR="00450DB0" w:rsidRPr="0081038D" w:rsidRDefault="00450DB0" w:rsidP="00783FB1">
      <w:pPr>
        <w:spacing w:line="274" w:lineRule="auto"/>
        <w:ind w:left="709"/>
        <w:rPr>
          <w:rFonts w:ascii="Arial" w:hAnsi="Arial" w:cs="Arial"/>
          <w:bCs/>
          <w:sz w:val="24"/>
          <w:szCs w:val="24"/>
        </w:rPr>
      </w:pPr>
      <w:r w:rsidRPr="0081038D">
        <w:rPr>
          <w:rFonts w:ascii="Arial" w:hAnsi="Arial" w:cs="Arial"/>
          <w:bCs/>
          <w:sz w:val="24"/>
          <w:szCs w:val="24"/>
        </w:rPr>
        <w:t>No</w:t>
      </w:r>
    </w:p>
    <w:p w14:paraId="7ED90685" w14:textId="77777777" w:rsidR="00A22A8B" w:rsidRDefault="00A22A8B" w:rsidP="00783FB1">
      <w:pPr>
        <w:spacing w:line="274" w:lineRule="auto"/>
        <w:ind w:left="709"/>
        <w:rPr>
          <w:rFonts w:ascii="Arial" w:hAnsi="Arial" w:cs="Arial"/>
          <w:bCs/>
          <w:sz w:val="24"/>
          <w:szCs w:val="24"/>
        </w:rPr>
      </w:pPr>
    </w:p>
    <w:p w14:paraId="04CA50BB" w14:textId="23AD7EEE" w:rsidR="00783FB1" w:rsidRDefault="00450DB0" w:rsidP="00783FB1">
      <w:pPr>
        <w:spacing w:line="274" w:lineRule="auto"/>
        <w:ind w:left="709"/>
        <w:rPr>
          <w:rFonts w:ascii="Arial" w:hAnsi="Arial" w:cs="Arial"/>
          <w:bCs/>
          <w:sz w:val="24"/>
          <w:szCs w:val="24"/>
        </w:rPr>
      </w:pPr>
      <w:r w:rsidRPr="0081038D">
        <w:rPr>
          <w:rFonts w:ascii="Arial" w:hAnsi="Arial" w:cs="Arial"/>
          <w:bCs/>
          <w:sz w:val="24"/>
          <w:szCs w:val="24"/>
        </w:rPr>
        <w:t>If yes, please share the evidence and/or data</w:t>
      </w:r>
    </w:p>
    <w:tbl>
      <w:tblPr>
        <w:tblStyle w:val="TableGrid"/>
        <w:tblW w:w="0" w:type="auto"/>
        <w:tblLook w:val="04A0" w:firstRow="1" w:lastRow="0" w:firstColumn="1" w:lastColumn="0" w:noHBand="0" w:noVBand="1"/>
      </w:tblPr>
      <w:tblGrid>
        <w:gridCol w:w="8896"/>
      </w:tblGrid>
      <w:tr w:rsidR="00704738" w14:paraId="41604121" w14:textId="77777777" w:rsidTr="00704738">
        <w:tc>
          <w:tcPr>
            <w:tcW w:w="8896" w:type="dxa"/>
          </w:tcPr>
          <w:p w14:paraId="595C34BE" w14:textId="77777777" w:rsidR="00704738" w:rsidRDefault="00704738" w:rsidP="0083381C">
            <w:pPr>
              <w:rPr>
                <w:rFonts w:ascii="Arial" w:hAnsi="Arial" w:cs="Arial"/>
                <w:bCs/>
                <w:sz w:val="24"/>
                <w:szCs w:val="24"/>
              </w:rPr>
            </w:pPr>
          </w:p>
        </w:tc>
      </w:tr>
    </w:tbl>
    <w:p w14:paraId="0B980439" w14:textId="0C49BD18" w:rsidR="00450DB0" w:rsidRPr="00496EE2" w:rsidRDefault="00450DB0" w:rsidP="00496EE2">
      <w:pPr>
        <w:pStyle w:val="Question"/>
      </w:pPr>
      <w:r w:rsidRPr="00496EE2">
        <w:t>Do you have any evidence or data that can help identify the materials and sources of the waste codes shown in</w:t>
      </w:r>
      <w:r w:rsidR="0081038D" w:rsidRPr="00496EE2">
        <w:t xml:space="preserve"> Table 1 </w:t>
      </w:r>
      <w:r w:rsidR="0083381C">
        <w:t xml:space="preserve">of the </w:t>
      </w:r>
      <w:proofErr w:type="spellStart"/>
      <w:r w:rsidR="0083381C">
        <w:t>CfE</w:t>
      </w:r>
      <w:proofErr w:type="spellEnd"/>
      <w:r w:rsidR="0083381C">
        <w:t xml:space="preserve"> document </w:t>
      </w:r>
      <w:r w:rsidRPr="00496EE2">
        <w:t xml:space="preserve">that denote ‘biodegradable waste’ and ‘Off-specification compost’? </w:t>
      </w:r>
    </w:p>
    <w:p w14:paraId="61E6C49D" w14:textId="77777777" w:rsidR="00450DB0" w:rsidRPr="0081038D" w:rsidRDefault="00450DB0" w:rsidP="00A22A8B">
      <w:pPr>
        <w:spacing w:line="276" w:lineRule="auto"/>
        <w:ind w:left="709"/>
        <w:rPr>
          <w:rFonts w:ascii="Arial" w:hAnsi="Arial" w:cs="Arial"/>
          <w:bCs/>
          <w:sz w:val="24"/>
          <w:szCs w:val="24"/>
        </w:rPr>
      </w:pPr>
      <w:r w:rsidRPr="0081038D">
        <w:rPr>
          <w:rFonts w:ascii="Arial" w:hAnsi="Arial" w:cs="Arial"/>
          <w:bCs/>
          <w:sz w:val="24"/>
          <w:szCs w:val="24"/>
        </w:rPr>
        <w:t>Yes</w:t>
      </w:r>
    </w:p>
    <w:p w14:paraId="6D11A6EE" w14:textId="6D6907D1" w:rsidR="00450DB0" w:rsidRDefault="00450DB0" w:rsidP="00A22A8B">
      <w:pPr>
        <w:spacing w:line="276" w:lineRule="auto"/>
        <w:ind w:left="720"/>
        <w:rPr>
          <w:rFonts w:ascii="Arial" w:hAnsi="Arial" w:cs="Arial"/>
          <w:bCs/>
          <w:sz w:val="24"/>
          <w:szCs w:val="24"/>
        </w:rPr>
      </w:pPr>
      <w:r w:rsidRPr="0081038D">
        <w:rPr>
          <w:rFonts w:ascii="Arial" w:hAnsi="Arial" w:cs="Arial"/>
          <w:bCs/>
          <w:sz w:val="24"/>
          <w:szCs w:val="24"/>
        </w:rPr>
        <w:t>No</w:t>
      </w:r>
    </w:p>
    <w:p w14:paraId="429EE06C" w14:textId="77777777" w:rsidR="00A22A8B" w:rsidRDefault="00A22A8B" w:rsidP="00A22A8B">
      <w:pPr>
        <w:spacing w:line="276" w:lineRule="auto"/>
        <w:ind w:firstLine="720"/>
        <w:rPr>
          <w:rFonts w:ascii="Arial" w:hAnsi="Arial" w:cs="Arial"/>
          <w:bCs/>
          <w:sz w:val="24"/>
          <w:szCs w:val="24"/>
        </w:rPr>
      </w:pPr>
    </w:p>
    <w:p w14:paraId="3E0D12B0" w14:textId="57DEA514" w:rsidR="00A22A8B" w:rsidRDefault="00450DB0" w:rsidP="00A22A8B">
      <w:pPr>
        <w:spacing w:line="276" w:lineRule="auto"/>
        <w:ind w:firstLine="720"/>
        <w:rPr>
          <w:rFonts w:ascii="Arial" w:hAnsi="Arial" w:cs="Arial"/>
          <w:bCs/>
          <w:sz w:val="24"/>
          <w:szCs w:val="24"/>
        </w:rPr>
      </w:pPr>
      <w:r w:rsidRPr="0081038D">
        <w:rPr>
          <w:rFonts w:ascii="Arial" w:hAnsi="Arial" w:cs="Arial"/>
          <w:bCs/>
          <w:sz w:val="24"/>
          <w:szCs w:val="24"/>
        </w:rPr>
        <w:t>If yes, please share the evidence and/or data</w:t>
      </w:r>
    </w:p>
    <w:tbl>
      <w:tblPr>
        <w:tblStyle w:val="TableGrid"/>
        <w:tblW w:w="0" w:type="auto"/>
        <w:tblLook w:val="04A0" w:firstRow="1" w:lastRow="0" w:firstColumn="1" w:lastColumn="0" w:noHBand="0" w:noVBand="1"/>
      </w:tblPr>
      <w:tblGrid>
        <w:gridCol w:w="8896"/>
      </w:tblGrid>
      <w:tr w:rsidR="00704738" w14:paraId="49CA76C9" w14:textId="77777777" w:rsidTr="00704738">
        <w:tc>
          <w:tcPr>
            <w:tcW w:w="8896" w:type="dxa"/>
          </w:tcPr>
          <w:p w14:paraId="77426931" w14:textId="77777777" w:rsidR="00704738" w:rsidRDefault="00704738" w:rsidP="00DF1BBE">
            <w:pPr>
              <w:rPr>
                <w:rFonts w:ascii="Arial" w:hAnsi="Arial" w:cs="Arial"/>
                <w:bCs/>
                <w:sz w:val="24"/>
                <w:szCs w:val="24"/>
              </w:rPr>
            </w:pPr>
          </w:p>
        </w:tc>
      </w:tr>
    </w:tbl>
    <w:p w14:paraId="3270BC18" w14:textId="69C2A97E" w:rsidR="0081038D" w:rsidRPr="0081038D" w:rsidRDefault="0081038D" w:rsidP="004C6ADC">
      <w:pPr>
        <w:pStyle w:val="Heading2"/>
      </w:pPr>
      <w:r w:rsidRPr="0081038D">
        <w:t xml:space="preserve">Bulky waste </w:t>
      </w:r>
    </w:p>
    <w:p w14:paraId="7BC89509" w14:textId="77777777" w:rsidR="00450DB0" w:rsidRPr="00496EE2" w:rsidRDefault="00450DB0" w:rsidP="00496EE2">
      <w:pPr>
        <w:pStyle w:val="Question"/>
      </w:pPr>
      <w:r w:rsidRPr="00496EE2">
        <w:t>Do you have any evidence or data on</w:t>
      </w:r>
      <w:r w:rsidRPr="00496EE2" w:rsidDel="00985C85">
        <w:t xml:space="preserve"> </w:t>
      </w:r>
      <w:r w:rsidRPr="00496EE2">
        <w:t>how much non-POPs containing biodegradable bulky waste is sent for disposal in landfill?</w:t>
      </w:r>
    </w:p>
    <w:p w14:paraId="590A65CA" w14:textId="77777777" w:rsidR="00450DB0" w:rsidRPr="0081038D" w:rsidRDefault="00450DB0" w:rsidP="00A22A8B">
      <w:pPr>
        <w:spacing w:line="276" w:lineRule="auto"/>
        <w:ind w:left="709"/>
        <w:rPr>
          <w:rFonts w:ascii="Arial" w:hAnsi="Arial" w:cs="Arial"/>
          <w:bCs/>
          <w:sz w:val="24"/>
          <w:szCs w:val="24"/>
        </w:rPr>
      </w:pPr>
      <w:r w:rsidRPr="0081038D">
        <w:rPr>
          <w:rFonts w:ascii="Arial" w:hAnsi="Arial" w:cs="Arial"/>
          <w:bCs/>
          <w:sz w:val="24"/>
          <w:szCs w:val="24"/>
        </w:rPr>
        <w:t xml:space="preserve">Yes </w:t>
      </w:r>
    </w:p>
    <w:p w14:paraId="7EEFE965" w14:textId="6D08961D" w:rsidR="00450DB0" w:rsidRDefault="00450DB0" w:rsidP="00A22A8B">
      <w:pPr>
        <w:spacing w:line="276" w:lineRule="auto"/>
        <w:ind w:left="709"/>
        <w:rPr>
          <w:rFonts w:ascii="Arial" w:hAnsi="Arial" w:cs="Arial"/>
          <w:bCs/>
          <w:sz w:val="24"/>
          <w:szCs w:val="24"/>
        </w:rPr>
      </w:pPr>
      <w:r w:rsidRPr="0081038D">
        <w:rPr>
          <w:rFonts w:ascii="Arial" w:hAnsi="Arial" w:cs="Arial"/>
          <w:bCs/>
          <w:sz w:val="24"/>
          <w:szCs w:val="24"/>
        </w:rPr>
        <w:t xml:space="preserve">No </w:t>
      </w:r>
    </w:p>
    <w:p w14:paraId="7D73C8F2" w14:textId="77777777" w:rsidR="00A22A8B" w:rsidRPr="0081038D" w:rsidRDefault="00A22A8B" w:rsidP="00A22A8B">
      <w:pPr>
        <w:spacing w:line="276" w:lineRule="auto"/>
        <w:ind w:left="709"/>
        <w:rPr>
          <w:rFonts w:ascii="Arial" w:hAnsi="Arial" w:cs="Arial"/>
          <w:bCs/>
          <w:sz w:val="24"/>
          <w:szCs w:val="24"/>
        </w:rPr>
      </w:pPr>
    </w:p>
    <w:p w14:paraId="00BB7456" w14:textId="6C2161C6" w:rsidR="00A22A8B" w:rsidRDefault="00450DB0" w:rsidP="00A22A8B">
      <w:pPr>
        <w:spacing w:line="276" w:lineRule="auto"/>
        <w:ind w:left="709"/>
        <w:rPr>
          <w:rFonts w:ascii="Arial" w:hAnsi="Arial" w:cs="Arial"/>
          <w:bCs/>
          <w:sz w:val="24"/>
          <w:szCs w:val="24"/>
        </w:rPr>
      </w:pPr>
      <w:r w:rsidRPr="0081038D">
        <w:rPr>
          <w:rFonts w:ascii="Arial" w:hAnsi="Arial" w:cs="Arial"/>
          <w:bCs/>
          <w:sz w:val="24"/>
          <w:szCs w:val="24"/>
        </w:rPr>
        <w:t>If yes, please share the evidence and/or data</w:t>
      </w:r>
    </w:p>
    <w:tbl>
      <w:tblPr>
        <w:tblStyle w:val="TableGrid"/>
        <w:tblW w:w="0" w:type="auto"/>
        <w:tblLook w:val="04A0" w:firstRow="1" w:lastRow="0" w:firstColumn="1" w:lastColumn="0" w:noHBand="0" w:noVBand="1"/>
      </w:tblPr>
      <w:tblGrid>
        <w:gridCol w:w="8896"/>
      </w:tblGrid>
      <w:tr w:rsidR="00B00FC3" w14:paraId="54AE130B" w14:textId="77777777" w:rsidTr="00B00FC3">
        <w:tc>
          <w:tcPr>
            <w:tcW w:w="8896" w:type="dxa"/>
          </w:tcPr>
          <w:p w14:paraId="023C0C3C" w14:textId="77777777" w:rsidR="00B00FC3" w:rsidRDefault="00B00FC3" w:rsidP="00DF1BBE">
            <w:pPr>
              <w:rPr>
                <w:rFonts w:ascii="Arial" w:hAnsi="Arial" w:cs="Arial"/>
                <w:bCs/>
                <w:sz w:val="24"/>
                <w:szCs w:val="24"/>
              </w:rPr>
            </w:pPr>
          </w:p>
        </w:tc>
      </w:tr>
    </w:tbl>
    <w:p w14:paraId="0039AA08" w14:textId="3CC6C51F" w:rsidR="00496EE2" w:rsidRDefault="00450DB0" w:rsidP="00496EE2">
      <w:pPr>
        <w:pStyle w:val="Question"/>
      </w:pPr>
      <w:r w:rsidRPr="00496EE2">
        <w:t>How can government support the movement of these materials for treatment further up the waste hierarchy?</w:t>
      </w:r>
    </w:p>
    <w:tbl>
      <w:tblPr>
        <w:tblStyle w:val="TableGrid"/>
        <w:tblW w:w="0" w:type="auto"/>
        <w:tblLook w:val="04A0" w:firstRow="1" w:lastRow="0" w:firstColumn="1" w:lastColumn="0" w:noHBand="0" w:noVBand="1"/>
      </w:tblPr>
      <w:tblGrid>
        <w:gridCol w:w="8896"/>
      </w:tblGrid>
      <w:tr w:rsidR="00B00FC3" w14:paraId="338F5F82" w14:textId="77777777" w:rsidTr="00B00FC3">
        <w:tc>
          <w:tcPr>
            <w:tcW w:w="8896" w:type="dxa"/>
          </w:tcPr>
          <w:p w14:paraId="70F2F434" w14:textId="77777777" w:rsidR="00B00FC3" w:rsidRDefault="00B00FC3" w:rsidP="00B00FC3"/>
        </w:tc>
      </w:tr>
    </w:tbl>
    <w:p w14:paraId="446B4AB7" w14:textId="36915369" w:rsidR="00304C38" w:rsidRPr="00304C38" w:rsidRDefault="00304C38" w:rsidP="004C6ADC">
      <w:pPr>
        <w:pStyle w:val="Heading2"/>
      </w:pPr>
      <w:r w:rsidRPr="00304C38">
        <w:lastRenderedPageBreak/>
        <w:t xml:space="preserve">Non-municipal waste </w:t>
      </w:r>
    </w:p>
    <w:p w14:paraId="6029AE76" w14:textId="7781D995" w:rsidR="00450DB0" w:rsidRPr="00496EE2" w:rsidRDefault="00450DB0" w:rsidP="00496EE2">
      <w:pPr>
        <w:pStyle w:val="Question"/>
      </w:pPr>
      <w:r w:rsidRPr="00496EE2">
        <w:t xml:space="preserve">Do you have any </w:t>
      </w:r>
      <w:r w:rsidR="00CF31A3">
        <w:t xml:space="preserve">views, </w:t>
      </w:r>
      <w:r w:rsidRPr="00496EE2">
        <w:t xml:space="preserve">evidence or data that explains why the materials shown in </w:t>
      </w:r>
      <w:r w:rsidR="00496EE2">
        <w:t>Table 2</w:t>
      </w:r>
      <w:r w:rsidRPr="00496EE2">
        <w:t xml:space="preserve"> </w:t>
      </w:r>
      <w:r w:rsidR="0083381C">
        <w:t xml:space="preserve">of the </w:t>
      </w:r>
      <w:proofErr w:type="spellStart"/>
      <w:r w:rsidR="0083381C">
        <w:t>CfE</w:t>
      </w:r>
      <w:proofErr w:type="spellEnd"/>
      <w:r w:rsidR="0083381C">
        <w:t xml:space="preserve"> document </w:t>
      </w:r>
      <w:r w:rsidRPr="00496EE2">
        <w:t xml:space="preserve">are sent to landfill as opposed to alternative treatment higher up the waste hierarchy? </w:t>
      </w:r>
    </w:p>
    <w:p w14:paraId="3A16CEF7" w14:textId="6E701DC1"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Food effluent and biodegradable industrial sludges </w:t>
      </w:r>
    </w:p>
    <w:tbl>
      <w:tblPr>
        <w:tblStyle w:val="TableGrid"/>
        <w:tblW w:w="0" w:type="auto"/>
        <w:tblInd w:w="709" w:type="dxa"/>
        <w:tblLook w:val="04A0" w:firstRow="1" w:lastRow="0" w:firstColumn="1" w:lastColumn="0" w:noHBand="0" w:noVBand="1"/>
      </w:tblPr>
      <w:tblGrid>
        <w:gridCol w:w="8187"/>
      </w:tblGrid>
      <w:tr w:rsidR="00B00FC3" w14:paraId="62F05630" w14:textId="77777777" w:rsidTr="00B00FC3">
        <w:tc>
          <w:tcPr>
            <w:tcW w:w="8896" w:type="dxa"/>
          </w:tcPr>
          <w:p w14:paraId="6787E1DA" w14:textId="77777777" w:rsidR="00B00FC3" w:rsidRDefault="00B00FC3" w:rsidP="00DF1BBE">
            <w:pPr>
              <w:rPr>
                <w:rFonts w:ascii="Arial" w:hAnsi="Arial" w:cs="Arial"/>
                <w:bCs/>
                <w:sz w:val="24"/>
                <w:szCs w:val="24"/>
              </w:rPr>
            </w:pPr>
          </w:p>
        </w:tc>
      </w:tr>
    </w:tbl>
    <w:p w14:paraId="180EBB5D" w14:textId="320E2BFF"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Non-inert fines  </w:t>
      </w:r>
    </w:p>
    <w:tbl>
      <w:tblPr>
        <w:tblStyle w:val="TableGrid"/>
        <w:tblW w:w="0" w:type="auto"/>
        <w:tblInd w:w="709" w:type="dxa"/>
        <w:tblLook w:val="04A0" w:firstRow="1" w:lastRow="0" w:firstColumn="1" w:lastColumn="0" w:noHBand="0" w:noVBand="1"/>
      </w:tblPr>
      <w:tblGrid>
        <w:gridCol w:w="8187"/>
      </w:tblGrid>
      <w:tr w:rsidR="00B00FC3" w14:paraId="17D76D79" w14:textId="77777777" w:rsidTr="00B00FC3">
        <w:tc>
          <w:tcPr>
            <w:tcW w:w="8896" w:type="dxa"/>
          </w:tcPr>
          <w:p w14:paraId="05FB617B" w14:textId="77777777" w:rsidR="00B00FC3" w:rsidRDefault="00B00FC3" w:rsidP="00DF1BBE">
            <w:pPr>
              <w:rPr>
                <w:rFonts w:ascii="Arial" w:hAnsi="Arial" w:cs="Arial"/>
                <w:bCs/>
                <w:sz w:val="24"/>
                <w:szCs w:val="24"/>
              </w:rPr>
            </w:pPr>
          </w:p>
        </w:tc>
      </w:tr>
    </w:tbl>
    <w:p w14:paraId="0836AC44" w14:textId="294BCB74"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Mixed residual waste </w:t>
      </w:r>
    </w:p>
    <w:tbl>
      <w:tblPr>
        <w:tblStyle w:val="TableGrid"/>
        <w:tblW w:w="0" w:type="auto"/>
        <w:tblInd w:w="709" w:type="dxa"/>
        <w:tblLook w:val="04A0" w:firstRow="1" w:lastRow="0" w:firstColumn="1" w:lastColumn="0" w:noHBand="0" w:noVBand="1"/>
      </w:tblPr>
      <w:tblGrid>
        <w:gridCol w:w="8187"/>
      </w:tblGrid>
      <w:tr w:rsidR="00B00FC3" w14:paraId="41CAB49D" w14:textId="77777777" w:rsidTr="00B00FC3">
        <w:tc>
          <w:tcPr>
            <w:tcW w:w="8896" w:type="dxa"/>
          </w:tcPr>
          <w:p w14:paraId="0180B5CA" w14:textId="77777777" w:rsidR="00B00FC3" w:rsidRDefault="00B00FC3" w:rsidP="00DF1BBE">
            <w:pPr>
              <w:rPr>
                <w:rFonts w:ascii="Arial" w:hAnsi="Arial" w:cs="Arial"/>
                <w:bCs/>
                <w:sz w:val="24"/>
                <w:szCs w:val="24"/>
              </w:rPr>
            </w:pPr>
          </w:p>
        </w:tc>
      </w:tr>
    </w:tbl>
    <w:p w14:paraId="347B5923" w14:textId="1194E80E"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Miscellaneous combustible </w:t>
      </w:r>
    </w:p>
    <w:tbl>
      <w:tblPr>
        <w:tblStyle w:val="TableGrid"/>
        <w:tblW w:w="0" w:type="auto"/>
        <w:tblInd w:w="709" w:type="dxa"/>
        <w:tblLook w:val="04A0" w:firstRow="1" w:lastRow="0" w:firstColumn="1" w:lastColumn="0" w:noHBand="0" w:noVBand="1"/>
      </w:tblPr>
      <w:tblGrid>
        <w:gridCol w:w="8187"/>
      </w:tblGrid>
      <w:tr w:rsidR="00B00FC3" w14:paraId="37E5E70E" w14:textId="77777777" w:rsidTr="00B00FC3">
        <w:tc>
          <w:tcPr>
            <w:tcW w:w="8896" w:type="dxa"/>
          </w:tcPr>
          <w:p w14:paraId="63726DA9" w14:textId="77777777" w:rsidR="00B00FC3" w:rsidRDefault="00B00FC3" w:rsidP="00DF1BBE">
            <w:pPr>
              <w:rPr>
                <w:rFonts w:ascii="Arial" w:hAnsi="Arial" w:cs="Arial"/>
                <w:bCs/>
                <w:sz w:val="24"/>
                <w:szCs w:val="24"/>
              </w:rPr>
            </w:pPr>
          </w:p>
        </w:tc>
      </w:tr>
    </w:tbl>
    <w:p w14:paraId="7B176289" w14:textId="541838E0"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Commercial and industrial paper and card  </w:t>
      </w:r>
    </w:p>
    <w:tbl>
      <w:tblPr>
        <w:tblStyle w:val="TableGrid"/>
        <w:tblW w:w="0" w:type="auto"/>
        <w:tblInd w:w="709" w:type="dxa"/>
        <w:tblLook w:val="04A0" w:firstRow="1" w:lastRow="0" w:firstColumn="1" w:lastColumn="0" w:noHBand="0" w:noVBand="1"/>
      </w:tblPr>
      <w:tblGrid>
        <w:gridCol w:w="8187"/>
      </w:tblGrid>
      <w:tr w:rsidR="00B00FC3" w14:paraId="1AB8952D" w14:textId="77777777" w:rsidTr="00B00FC3">
        <w:tc>
          <w:tcPr>
            <w:tcW w:w="8896" w:type="dxa"/>
          </w:tcPr>
          <w:p w14:paraId="13C8D5A3" w14:textId="77777777" w:rsidR="00B00FC3" w:rsidRDefault="00B00FC3" w:rsidP="00DF1BBE">
            <w:pPr>
              <w:rPr>
                <w:rFonts w:ascii="Arial" w:hAnsi="Arial" w:cs="Arial"/>
                <w:bCs/>
                <w:sz w:val="24"/>
                <w:szCs w:val="24"/>
              </w:rPr>
            </w:pPr>
          </w:p>
        </w:tc>
      </w:tr>
    </w:tbl>
    <w:p w14:paraId="4B2C2545" w14:textId="09C43B80" w:rsidR="00450DB0" w:rsidRDefault="00450DB0" w:rsidP="005B79B8">
      <w:pPr>
        <w:spacing w:line="360" w:lineRule="auto"/>
        <w:ind w:left="709"/>
        <w:rPr>
          <w:rFonts w:ascii="Arial" w:hAnsi="Arial" w:cs="Arial"/>
          <w:bCs/>
          <w:sz w:val="24"/>
          <w:szCs w:val="24"/>
        </w:rPr>
      </w:pPr>
      <w:r w:rsidRPr="0081038D">
        <w:rPr>
          <w:rFonts w:ascii="Arial" w:hAnsi="Arial" w:cs="Arial"/>
          <w:bCs/>
          <w:sz w:val="24"/>
          <w:szCs w:val="24"/>
        </w:rPr>
        <w:t xml:space="preserve">Commercial/industrial food; abattoir waste </w:t>
      </w:r>
    </w:p>
    <w:tbl>
      <w:tblPr>
        <w:tblStyle w:val="TableGrid"/>
        <w:tblW w:w="0" w:type="auto"/>
        <w:tblInd w:w="709" w:type="dxa"/>
        <w:tblLook w:val="04A0" w:firstRow="1" w:lastRow="0" w:firstColumn="1" w:lastColumn="0" w:noHBand="0" w:noVBand="1"/>
      </w:tblPr>
      <w:tblGrid>
        <w:gridCol w:w="8187"/>
      </w:tblGrid>
      <w:tr w:rsidR="00B00FC3" w14:paraId="6412E1FF" w14:textId="77777777" w:rsidTr="00B00FC3">
        <w:tc>
          <w:tcPr>
            <w:tcW w:w="8896" w:type="dxa"/>
          </w:tcPr>
          <w:p w14:paraId="60C0EB61" w14:textId="77777777" w:rsidR="00B00FC3" w:rsidRDefault="00B00FC3" w:rsidP="00DF1BBE">
            <w:pPr>
              <w:rPr>
                <w:rFonts w:ascii="Arial" w:hAnsi="Arial" w:cs="Arial"/>
                <w:bCs/>
                <w:sz w:val="24"/>
                <w:szCs w:val="24"/>
              </w:rPr>
            </w:pPr>
          </w:p>
        </w:tc>
      </w:tr>
    </w:tbl>
    <w:p w14:paraId="779E9983" w14:textId="3D1511BE" w:rsidR="00450DB0" w:rsidRDefault="00450DB0" w:rsidP="00496EE2">
      <w:pPr>
        <w:pStyle w:val="Question"/>
      </w:pPr>
      <w:bookmarkStart w:id="5" w:name="_Hlk122075505"/>
      <w:r w:rsidRPr="00496EE2">
        <w:t>How can government support the movement of these materials for treatment further up the waste hierarchy?</w:t>
      </w:r>
      <w:bookmarkEnd w:id="5"/>
      <w:r w:rsidRPr="00496EE2">
        <w:t xml:space="preserve"> </w:t>
      </w:r>
    </w:p>
    <w:tbl>
      <w:tblPr>
        <w:tblStyle w:val="TableGrid"/>
        <w:tblW w:w="0" w:type="auto"/>
        <w:tblLook w:val="04A0" w:firstRow="1" w:lastRow="0" w:firstColumn="1" w:lastColumn="0" w:noHBand="0" w:noVBand="1"/>
      </w:tblPr>
      <w:tblGrid>
        <w:gridCol w:w="8896"/>
      </w:tblGrid>
      <w:tr w:rsidR="00B00FC3" w14:paraId="0D6CA134" w14:textId="77777777" w:rsidTr="00B00FC3">
        <w:tc>
          <w:tcPr>
            <w:tcW w:w="8896" w:type="dxa"/>
          </w:tcPr>
          <w:p w14:paraId="2AA8164F" w14:textId="77777777" w:rsidR="00B00FC3" w:rsidRDefault="00B00FC3" w:rsidP="00B00FC3"/>
        </w:tc>
      </w:tr>
    </w:tbl>
    <w:p w14:paraId="1A742171" w14:textId="77777777" w:rsidR="00450DB0" w:rsidRPr="00496EE2" w:rsidRDefault="00450DB0" w:rsidP="00496EE2">
      <w:pPr>
        <w:pStyle w:val="Question"/>
      </w:pPr>
      <w:r w:rsidRPr="00496EE2">
        <w:t>Do you have any evidence or data that details the composition of materials within each category of waste received at landfill as listed above and their origins/sources?</w:t>
      </w:r>
    </w:p>
    <w:p w14:paraId="7433A06C" w14:textId="77777777" w:rsidR="00450DB0" w:rsidRPr="0081038D" w:rsidRDefault="00450DB0" w:rsidP="0083381C">
      <w:pPr>
        <w:spacing w:line="276" w:lineRule="auto"/>
        <w:ind w:left="709"/>
        <w:rPr>
          <w:rFonts w:ascii="Arial" w:hAnsi="Arial" w:cs="Arial"/>
          <w:sz w:val="24"/>
          <w:szCs w:val="24"/>
        </w:rPr>
      </w:pPr>
      <w:r w:rsidRPr="0081038D">
        <w:rPr>
          <w:rFonts w:ascii="Arial" w:hAnsi="Arial" w:cs="Arial"/>
          <w:sz w:val="24"/>
          <w:szCs w:val="24"/>
        </w:rPr>
        <w:t>Yes</w:t>
      </w:r>
    </w:p>
    <w:p w14:paraId="7B9E4E29" w14:textId="77777777" w:rsidR="00450DB0" w:rsidRPr="0081038D" w:rsidRDefault="00450DB0" w:rsidP="0083381C">
      <w:pPr>
        <w:spacing w:line="276" w:lineRule="auto"/>
        <w:ind w:left="709"/>
        <w:rPr>
          <w:rFonts w:ascii="Arial" w:hAnsi="Arial" w:cs="Arial"/>
          <w:sz w:val="24"/>
          <w:szCs w:val="24"/>
        </w:rPr>
      </w:pPr>
      <w:r w:rsidRPr="0081038D">
        <w:rPr>
          <w:rFonts w:ascii="Arial" w:hAnsi="Arial" w:cs="Arial"/>
          <w:sz w:val="24"/>
          <w:szCs w:val="24"/>
        </w:rPr>
        <w:t>No</w:t>
      </w:r>
    </w:p>
    <w:p w14:paraId="6EA0084C" w14:textId="77777777" w:rsidR="00CF31A3" w:rsidRDefault="00CF31A3" w:rsidP="0083381C">
      <w:pPr>
        <w:spacing w:line="276" w:lineRule="auto"/>
        <w:ind w:left="709"/>
        <w:rPr>
          <w:rFonts w:ascii="Arial" w:hAnsi="Arial" w:cs="Arial"/>
          <w:sz w:val="24"/>
          <w:szCs w:val="24"/>
        </w:rPr>
      </w:pPr>
    </w:p>
    <w:p w14:paraId="0B25BDDD" w14:textId="047586E6" w:rsidR="00CF31A3" w:rsidRDefault="00450DB0" w:rsidP="0083381C">
      <w:pPr>
        <w:spacing w:line="276" w:lineRule="auto"/>
        <w:ind w:left="709"/>
        <w:rPr>
          <w:rFonts w:ascii="Arial" w:hAnsi="Arial" w:cs="Arial"/>
          <w:sz w:val="24"/>
          <w:szCs w:val="24"/>
        </w:rPr>
      </w:pPr>
      <w:r w:rsidRPr="0081038D">
        <w:rPr>
          <w:rFonts w:ascii="Arial" w:hAnsi="Arial" w:cs="Arial"/>
          <w:sz w:val="24"/>
          <w:szCs w:val="24"/>
        </w:rPr>
        <w:t>If yes, please share the evidence and/or data</w:t>
      </w:r>
    </w:p>
    <w:tbl>
      <w:tblPr>
        <w:tblStyle w:val="TableGrid"/>
        <w:tblW w:w="0" w:type="auto"/>
        <w:tblLook w:val="04A0" w:firstRow="1" w:lastRow="0" w:firstColumn="1" w:lastColumn="0" w:noHBand="0" w:noVBand="1"/>
      </w:tblPr>
      <w:tblGrid>
        <w:gridCol w:w="8896"/>
      </w:tblGrid>
      <w:tr w:rsidR="00B00FC3" w14:paraId="3B5B832B" w14:textId="77777777" w:rsidTr="00B00FC3">
        <w:tc>
          <w:tcPr>
            <w:tcW w:w="8896" w:type="dxa"/>
          </w:tcPr>
          <w:p w14:paraId="1EABAEBE" w14:textId="77777777" w:rsidR="00B00FC3" w:rsidRDefault="00B00FC3" w:rsidP="00DF1BBE">
            <w:pPr>
              <w:rPr>
                <w:rFonts w:ascii="Arial" w:hAnsi="Arial" w:cs="Arial"/>
                <w:sz w:val="24"/>
                <w:szCs w:val="24"/>
              </w:rPr>
            </w:pPr>
          </w:p>
        </w:tc>
      </w:tr>
    </w:tbl>
    <w:p w14:paraId="67AF537C" w14:textId="77777777" w:rsidR="00450DB0" w:rsidRPr="00496EE2" w:rsidRDefault="00450DB0" w:rsidP="00496EE2">
      <w:pPr>
        <w:pStyle w:val="Question"/>
      </w:pPr>
      <w:r w:rsidRPr="00496EE2">
        <w:t xml:space="preserve">Do you have any evidence or data that details the composition of the mixed non-municipal waste code: </w:t>
      </w:r>
    </w:p>
    <w:p w14:paraId="4C22A8FF" w14:textId="4FA5867A" w:rsidR="00450DB0" w:rsidRDefault="00450DB0" w:rsidP="005B79B8">
      <w:pPr>
        <w:pStyle w:val="Question"/>
        <w:numPr>
          <w:ilvl w:val="0"/>
          <w:numId w:val="0"/>
        </w:numPr>
        <w:spacing w:before="0" w:after="0" w:line="360" w:lineRule="auto"/>
        <w:ind w:left="709"/>
        <w:rPr>
          <w:rFonts w:cs="Arial"/>
          <w:b w:val="0"/>
          <w:bCs/>
          <w:szCs w:val="24"/>
        </w:rPr>
      </w:pPr>
      <w:r w:rsidRPr="0081038D">
        <w:rPr>
          <w:rFonts w:cs="Arial"/>
          <w:b w:val="0"/>
          <w:bCs/>
          <w:szCs w:val="24"/>
        </w:rPr>
        <w:t xml:space="preserve">19 02 03 – premixed waste composed only of non-hazardous waste </w:t>
      </w:r>
    </w:p>
    <w:tbl>
      <w:tblPr>
        <w:tblStyle w:val="TableGrid"/>
        <w:tblW w:w="0" w:type="auto"/>
        <w:tblInd w:w="704" w:type="dxa"/>
        <w:tblLook w:val="04A0" w:firstRow="1" w:lastRow="0" w:firstColumn="1" w:lastColumn="0" w:noHBand="0" w:noVBand="1"/>
      </w:tblPr>
      <w:tblGrid>
        <w:gridCol w:w="8192"/>
      </w:tblGrid>
      <w:tr w:rsidR="00B00FC3" w14:paraId="67AAA633" w14:textId="77777777" w:rsidTr="00B00FC3">
        <w:tc>
          <w:tcPr>
            <w:tcW w:w="8192" w:type="dxa"/>
          </w:tcPr>
          <w:p w14:paraId="5E0457D6" w14:textId="77777777" w:rsidR="00B00FC3" w:rsidRPr="00DF1BBE" w:rsidRDefault="00B00FC3" w:rsidP="00DF1BBE">
            <w:pPr>
              <w:rPr>
                <w:rFonts w:ascii="Arial" w:hAnsi="Arial" w:cs="Arial"/>
                <w:sz w:val="24"/>
                <w:szCs w:val="24"/>
              </w:rPr>
            </w:pPr>
          </w:p>
        </w:tc>
      </w:tr>
    </w:tbl>
    <w:p w14:paraId="1C24D0FC" w14:textId="77777777" w:rsidR="00B00FC3" w:rsidRPr="00B00FC3" w:rsidRDefault="00B00FC3" w:rsidP="00B00FC3"/>
    <w:p w14:paraId="68BA0D29" w14:textId="76096091" w:rsidR="00450DB0" w:rsidRDefault="00450DB0" w:rsidP="005B79B8">
      <w:pPr>
        <w:pStyle w:val="Question"/>
        <w:numPr>
          <w:ilvl w:val="0"/>
          <w:numId w:val="0"/>
        </w:numPr>
        <w:spacing w:before="0" w:after="0" w:line="360" w:lineRule="auto"/>
        <w:ind w:left="709"/>
        <w:rPr>
          <w:rFonts w:cs="Arial"/>
          <w:b w:val="0"/>
          <w:bCs/>
          <w:szCs w:val="24"/>
        </w:rPr>
      </w:pPr>
      <w:r w:rsidRPr="0081038D">
        <w:rPr>
          <w:rFonts w:cs="Arial"/>
          <w:b w:val="0"/>
          <w:bCs/>
          <w:szCs w:val="24"/>
        </w:rPr>
        <w:t>19 08 01 – Screenings</w:t>
      </w:r>
    </w:p>
    <w:tbl>
      <w:tblPr>
        <w:tblStyle w:val="TableGrid"/>
        <w:tblW w:w="0" w:type="auto"/>
        <w:tblInd w:w="704" w:type="dxa"/>
        <w:tblLook w:val="04A0" w:firstRow="1" w:lastRow="0" w:firstColumn="1" w:lastColumn="0" w:noHBand="0" w:noVBand="1"/>
      </w:tblPr>
      <w:tblGrid>
        <w:gridCol w:w="8192"/>
      </w:tblGrid>
      <w:tr w:rsidR="00B00FC3" w14:paraId="27478A2E" w14:textId="77777777" w:rsidTr="00B00FC3">
        <w:tc>
          <w:tcPr>
            <w:tcW w:w="8192" w:type="dxa"/>
          </w:tcPr>
          <w:p w14:paraId="3E6AEE5F" w14:textId="77777777" w:rsidR="00B00FC3" w:rsidRPr="00DF1BBE" w:rsidRDefault="00B00FC3" w:rsidP="00B00FC3">
            <w:pPr>
              <w:rPr>
                <w:rFonts w:ascii="Arial" w:hAnsi="Arial" w:cs="Arial"/>
                <w:sz w:val="24"/>
                <w:szCs w:val="24"/>
              </w:rPr>
            </w:pPr>
          </w:p>
        </w:tc>
      </w:tr>
    </w:tbl>
    <w:p w14:paraId="4497C585" w14:textId="77777777" w:rsidR="00450DB0" w:rsidRPr="00496EE2" w:rsidRDefault="00450DB0" w:rsidP="00496EE2">
      <w:pPr>
        <w:pStyle w:val="Question"/>
      </w:pPr>
      <w:r w:rsidRPr="00496EE2">
        <w:lastRenderedPageBreak/>
        <w:t>Do you have any evidence or data that details the origins/sources of these two waste codes?</w:t>
      </w:r>
    </w:p>
    <w:p w14:paraId="0D81612D" w14:textId="77777777" w:rsidR="00450DB0" w:rsidRPr="0081038D" w:rsidRDefault="00450DB0" w:rsidP="00CF31A3">
      <w:pPr>
        <w:spacing w:line="276" w:lineRule="auto"/>
        <w:ind w:left="709"/>
        <w:rPr>
          <w:rFonts w:ascii="Arial" w:hAnsi="Arial" w:cs="Arial"/>
          <w:bCs/>
          <w:sz w:val="24"/>
          <w:szCs w:val="24"/>
        </w:rPr>
      </w:pPr>
      <w:r w:rsidRPr="0081038D">
        <w:rPr>
          <w:rFonts w:ascii="Arial" w:hAnsi="Arial" w:cs="Arial"/>
          <w:bCs/>
          <w:sz w:val="24"/>
          <w:szCs w:val="24"/>
        </w:rPr>
        <w:t xml:space="preserve">Yes </w:t>
      </w:r>
    </w:p>
    <w:p w14:paraId="3779B75E" w14:textId="77777777" w:rsidR="00450DB0" w:rsidRPr="0081038D" w:rsidRDefault="00450DB0" w:rsidP="00CF31A3">
      <w:pPr>
        <w:spacing w:line="276" w:lineRule="auto"/>
        <w:ind w:left="709"/>
        <w:rPr>
          <w:rFonts w:ascii="Arial" w:hAnsi="Arial" w:cs="Arial"/>
          <w:bCs/>
          <w:sz w:val="24"/>
          <w:szCs w:val="24"/>
        </w:rPr>
      </w:pPr>
      <w:r w:rsidRPr="0081038D">
        <w:rPr>
          <w:rFonts w:ascii="Arial" w:hAnsi="Arial" w:cs="Arial"/>
          <w:bCs/>
          <w:sz w:val="24"/>
          <w:szCs w:val="24"/>
        </w:rPr>
        <w:t>No</w:t>
      </w:r>
    </w:p>
    <w:p w14:paraId="45675BF0" w14:textId="77777777" w:rsidR="00CF31A3" w:rsidRDefault="00CF31A3" w:rsidP="00CF31A3">
      <w:pPr>
        <w:spacing w:line="276" w:lineRule="auto"/>
        <w:ind w:left="709"/>
        <w:rPr>
          <w:rFonts w:ascii="Arial" w:hAnsi="Arial" w:cs="Arial"/>
          <w:bCs/>
          <w:sz w:val="24"/>
          <w:szCs w:val="24"/>
        </w:rPr>
      </w:pPr>
    </w:p>
    <w:p w14:paraId="697EDCBC" w14:textId="7148E577" w:rsidR="00CF31A3" w:rsidRDefault="00450DB0" w:rsidP="00CF31A3">
      <w:pPr>
        <w:spacing w:line="276" w:lineRule="auto"/>
        <w:ind w:left="709"/>
        <w:rPr>
          <w:rFonts w:ascii="Arial" w:hAnsi="Arial" w:cs="Arial"/>
          <w:bCs/>
          <w:sz w:val="24"/>
          <w:szCs w:val="24"/>
        </w:rPr>
      </w:pPr>
      <w:r w:rsidRPr="0081038D">
        <w:rPr>
          <w:rFonts w:ascii="Arial" w:hAnsi="Arial" w:cs="Arial"/>
          <w:bCs/>
          <w:sz w:val="24"/>
          <w:szCs w:val="24"/>
        </w:rPr>
        <w:t xml:space="preserve">If yes, please share the evidence and/or data </w:t>
      </w:r>
    </w:p>
    <w:tbl>
      <w:tblPr>
        <w:tblStyle w:val="TableGrid"/>
        <w:tblW w:w="0" w:type="auto"/>
        <w:tblLook w:val="04A0" w:firstRow="1" w:lastRow="0" w:firstColumn="1" w:lastColumn="0" w:noHBand="0" w:noVBand="1"/>
      </w:tblPr>
      <w:tblGrid>
        <w:gridCol w:w="8896"/>
      </w:tblGrid>
      <w:tr w:rsidR="00B00FC3" w14:paraId="3A2BBD62" w14:textId="77777777" w:rsidTr="00B00FC3">
        <w:tc>
          <w:tcPr>
            <w:tcW w:w="8896" w:type="dxa"/>
          </w:tcPr>
          <w:p w14:paraId="52CA6905" w14:textId="77777777" w:rsidR="00B00FC3" w:rsidRDefault="00B00FC3" w:rsidP="00DF1BBE">
            <w:pPr>
              <w:rPr>
                <w:rFonts w:ascii="Arial" w:hAnsi="Arial" w:cs="Arial"/>
                <w:bCs/>
                <w:sz w:val="24"/>
                <w:szCs w:val="24"/>
              </w:rPr>
            </w:pPr>
          </w:p>
        </w:tc>
      </w:tr>
    </w:tbl>
    <w:p w14:paraId="39598DC1" w14:textId="00C14132" w:rsidR="00450DB0" w:rsidRPr="00CD7D71" w:rsidRDefault="0081038D" w:rsidP="004C6ADC">
      <w:pPr>
        <w:pStyle w:val="Heading2"/>
      </w:pPr>
      <w:r>
        <w:t xml:space="preserve">The five key biodegradable materials recommended for elimination from landfill by the Climate Change Committee </w:t>
      </w:r>
    </w:p>
    <w:p w14:paraId="2136837E" w14:textId="28A1967A" w:rsidR="00450DB0" w:rsidRPr="00496EE2" w:rsidRDefault="00450DB0" w:rsidP="00496EE2">
      <w:pPr>
        <w:pStyle w:val="Question"/>
      </w:pPr>
      <w:bookmarkStart w:id="6" w:name="_Ref135821721"/>
      <w:r w:rsidRPr="00496EE2">
        <w:t>Are you aware of any barriers to expanding the list of separately collected wastes that are prohibited from disposal at landfill (or incineration) without some form of treatment process to include wood, card, textiles, food, or garden waste?</w:t>
      </w:r>
      <w:bookmarkEnd w:id="6"/>
    </w:p>
    <w:p w14:paraId="435F4247" w14:textId="77777777" w:rsidR="00450DB0" w:rsidRPr="0081038D" w:rsidRDefault="00450DB0" w:rsidP="00CF31A3">
      <w:pPr>
        <w:spacing w:line="276" w:lineRule="auto"/>
        <w:ind w:left="709"/>
        <w:rPr>
          <w:rFonts w:ascii="Arial" w:hAnsi="Arial" w:cs="Arial"/>
          <w:bCs/>
          <w:sz w:val="24"/>
          <w:szCs w:val="24"/>
        </w:rPr>
      </w:pPr>
      <w:r w:rsidRPr="0081038D">
        <w:rPr>
          <w:rFonts w:ascii="Arial" w:hAnsi="Arial" w:cs="Arial"/>
          <w:bCs/>
          <w:sz w:val="24"/>
          <w:szCs w:val="24"/>
        </w:rPr>
        <w:t>Yes</w:t>
      </w:r>
    </w:p>
    <w:p w14:paraId="387E7EE7" w14:textId="77777777" w:rsidR="00450DB0" w:rsidRPr="0081038D" w:rsidRDefault="00450DB0" w:rsidP="00CF31A3">
      <w:pPr>
        <w:spacing w:line="276" w:lineRule="auto"/>
        <w:ind w:left="709"/>
        <w:rPr>
          <w:rFonts w:ascii="Arial" w:hAnsi="Arial" w:cs="Arial"/>
          <w:bCs/>
          <w:sz w:val="24"/>
          <w:szCs w:val="24"/>
        </w:rPr>
      </w:pPr>
      <w:r w:rsidRPr="0081038D">
        <w:rPr>
          <w:rFonts w:ascii="Arial" w:hAnsi="Arial" w:cs="Arial"/>
          <w:bCs/>
          <w:sz w:val="24"/>
          <w:szCs w:val="24"/>
        </w:rPr>
        <w:t xml:space="preserve">No </w:t>
      </w:r>
    </w:p>
    <w:p w14:paraId="13474D21" w14:textId="77777777" w:rsidR="00CF31A3" w:rsidRDefault="00CF31A3" w:rsidP="00CF31A3">
      <w:pPr>
        <w:spacing w:line="276" w:lineRule="auto"/>
        <w:ind w:left="709"/>
        <w:rPr>
          <w:rFonts w:ascii="Arial" w:hAnsi="Arial" w:cs="Arial"/>
          <w:bCs/>
          <w:sz w:val="24"/>
          <w:szCs w:val="24"/>
        </w:rPr>
      </w:pPr>
    </w:p>
    <w:p w14:paraId="67D726FA" w14:textId="4CC25FE5" w:rsidR="00450DB0" w:rsidRDefault="00450DB0" w:rsidP="00CF31A3">
      <w:pPr>
        <w:spacing w:line="276" w:lineRule="auto"/>
        <w:ind w:left="709"/>
        <w:rPr>
          <w:rFonts w:ascii="Arial" w:hAnsi="Arial" w:cs="Arial"/>
          <w:bCs/>
          <w:sz w:val="24"/>
          <w:szCs w:val="24"/>
        </w:rPr>
      </w:pPr>
      <w:r w:rsidRPr="0081038D">
        <w:rPr>
          <w:rFonts w:ascii="Arial" w:hAnsi="Arial" w:cs="Arial"/>
          <w:bCs/>
          <w:sz w:val="24"/>
          <w:szCs w:val="24"/>
        </w:rPr>
        <w:t>Please explain your answer</w:t>
      </w:r>
      <w:r w:rsidR="00CF31A3">
        <w:rPr>
          <w:rFonts w:ascii="Arial" w:hAnsi="Arial" w:cs="Arial"/>
          <w:bCs/>
          <w:sz w:val="24"/>
          <w:szCs w:val="24"/>
        </w:rPr>
        <w:t>.</w:t>
      </w:r>
    </w:p>
    <w:tbl>
      <w:tblPr>
        <w:tblStyle w:val="TableGrid"/>
        <w:tblW w:w="0" w:type="auto"/>
        <w:tblLook w:val="04A0" w:firstRow="1" w:lastRow="0" w:firstColumn="1" w:lastColumn="0" w:noHBand="0" w:noVBand="1"/>
      </w:tblPr>
      <w:tblGrid>
        <w:gridCol w:w="8896"/>
      </w:tblGrid>
      <w:tr w:rsidR="00B00FC3" w14:paraId="504CED45" w14:textId="77777777" w:rsidTr="00B00FC3">
        <w:tc>
          <w:tcPr>
            <w:tcW w:w="8896" w:type="dxa"/>
          </w:tcPr>
          <w:p w14:paraId="036B8EAB" w14:textId="77777777" w:rsidR="00B00FC3" w:rsidRDefault="00B00FC3" w:rsidP="00DF1BBE">
            <w:pPr>
              <w:rPr>
                <w:rFonts w:ascii="Arial" w:hAnsi="Arial" w:cs="Arial"/>
                <w:bCs/>
                <w:sz w:val="24"/>
                <w:szCs w:val="24"/>
              </w:rPr>
            </w:pPr>
          </w:p>
        </w:tc>
      </w:tr>
    </w:tbl>
    <w:p w14:paraId="43FF3477" w14:textId="71C1D588" w:rsidR="00450DB0" w:rsidRPr="00496EE2" w:rsidRDefault="00450DB0" w:rsidP="00496EE2">
      <w:pPr>
        <w:pStyle w:val="Question"/>
      </w:pPr>
      <w:r w:rsidRPr="00496EE2">
        <w:t>In addition to the materials</w:t>
      </w:r>
      <w:r w:rsidR="004C6ADC">
        <w:t xml:space="preserve"> detailed in </w:t>
      </w:r>
      <w:r w:rsidR="004C6ADC">
        <w:fldChar w:fldCharType="begin"/>
      </w:r>
      <w:r w:rsidR="004C6ADC">
        <w:instrText xml:space="preserve"> REF _Ref135821721 \r \h </w:instrText>
      </w:r>
      <w:r w:rsidR="004C6ADC">
        <w:fldChar w:fldCharType="separate"/>
      </w:r>
      <w:r w:rsidR="004C6ADC">
        <w:t>Q37</w:t>
      </w:r>
      <w:r w:rsidR="004C6ADC">
        <w:fldChar w:fldCharType="end"/>
      </w:r>
      <w:r w:rsidRPr="00496EE2">
        <w:t xml:space="preserve">, are there any other potentially recyclable wastes which, when separately collected, could be prohibited from being sent to landfill (or incineration) without some form of treatment process? </w:t>
      </w:r>
    </w:p>
    <w:p w14:paraId="308C856F" w14:textId="77777777" w:rsidR="00450DB0" w:rsidRPr="0081038D" w:rsidRDefault="00450DB0" w:rsidP="00CF31A3">
      <w:pPr>
        <w:spacing w:line="276" w:lineRule="auto"/>
        <w:ind w:left="709"/>
        <w:rPr>
          <w:rFonts w:ascii="Arial" w:hAnsi="Arial" w:cs="Arial"/>
          <w:bCs/>
          <w:sz w:val="24"/>
          <w:szCs w:val="24"/>
        </w:rPr>
      </w:pPr>
      <w:r w:rsidRPr="0081038D">
        <w:rPr>
          <w:rFonts w:ascii="Arial" w:hAnsi="Arial" w:cs="Arial"/>
          <w:bCs/>
          <w:sz w:val="24"/>
          <w:szCs w:val="24"/>
        </w:rPr>
        <w:t xml:space="preserve">Yes </w:t>
      </w:r>
    </w:p>
    <w:p w14:paraId="19E7C2C0" w14:textId="4C175F55" w:rsidR="00450DB0" w:rsidRDefault="00450DB0" w:rsidP="00CF31A3">
      <w:pPr>
        <w:spacing w:line="276" w:lineRule="auto"/>
        <w:ind w:left="709"/>
        <w:rPr>
          <w:rFonts w:ascii="Arial" w:hAnsi="Arial" w:cs="Arial"/>
          <w:bCs/>
          <w:sz w:val="24"/>
          <w:szCs w:val="24"/>
        </w:rPr>
      </w:pPr>
      <w:r w:rsidRPr="0081038D">
        <w:rPr>
          <w:rFonts w:ascii="Arial" w:hAnsi="Arial" w:cs="Arial"/>
          <w:bCs/>
          <w:sz w:val="24"/>
          <w:szCs w:val="24"/>
        </w:rPr>
        <w:t>No</w:t>
      </w:r>
    </w:p>
    <w:p w14:paraId="37B10E08" w14:textId="77777777" w:rsidR="00CF31A3" w:rsidRPr="0081038D" w:rsidRDefault="00CF31A3" w:rsidP="00CF31A3">
      <w:pPr>
        <w:spacing w:line="276" w:lineRule="auto"/>
        <w:ind w:left="709"/>
        <w:rPr>
          <w:rFonts w:ascii="Arial" w:hAnsi="Arial" w:cs="Arial"/>
          <w:bCs/>
          <w:sz w:val="24"/>
          <w:szCs w:val="24"/>
        </w:rPr>
      </w:pPr>
    </w:p>
    <w:p w14:paraId="653E0F66" w14:textId="189F9E89" w:rsidR="00CF31A3" w:rsidRDefault="00450DB0" w:rsidP="00CF31A3">
      <w:pPr>
        <w:spacing w:line="276" w:lineRule="auto"/>
        <w:ind w:left="709"/>
        <w:rPr>
          <w:rFonts w:ascii="Arial" w:hAnsi="Arial" w:cs="Arial"/>
          <w:bCs/>
          <w:sz w:val="24"/>
          <w:szCs w:val="24"/>
        </w:rPr>
      </w:pPr>
      <w:r w:rsidRPr="0081038D">
        <w:rPr>
          <w:rFonts w:ascii="Arial" w:hAnsi="Arial" w:cs="Arial"/>
          <w:bCs/>
          <w:sz w:val="24"/>
          <w:szCs w:val="24"/>
        </w:rPr>
        <w:t>If so, please provide any evidence to support this, including details of alternative treatment of these materials</w:t>
      </w:r>
    </w:p>
    <w:tbl>
      <w:tblPr>
        <w:tblStyle w:val="TableGrid"/>
        <w:tblW w:w="0" w:type="auto"/>
        <w:tblLook w:val="04A0" w:firstRow="1" w:lastRow="0" w:firstColumn="1" w:lastColumn="0" w:noHBand="0" w:noVBand="1"/>
      </w:tblPr>
      <w:tblGrid>
        <w:gridCol w:w="8896"/>
      </w:tblGrid>
      <w:tr w:rsidR="00B00FC3" w14:paraId="036003B1" w14:textId="77777777" w:rsidTr="00B00FC3">
        <w:tc>
          <w:tcPr>
            <w:tcW w:w="8896" w:type="dxa"/>
          </w:tcPr>
          <w:p w14:paraId="0A2332C9" w14:textId="77777777" w:rsidR="00B00FC3" w:rsidRDefault="00B00FC3" w:rsidP="00DF1BBE">
            <w:pPr>
              <w:rPr>
                <w:rFonts w:ascii="Arial" w:hAnsi="Arial" w:cs="Arial"/>
                <w:bCs/>
                <w:sz w:val="24"/>
                <w:szCs w:val="24"/>
              </w:rPr>
            </w:pPr>
            <w:bookmarkStart w:id="7" w:name="_Hlk132640623"/>
          </w:p>
        </w:tc>
      </w:tr>
    </w:tbl>
    <w:bookmarkEnd w:id="7"/>
    <w:p w14:paraId="1D466678" w14:textId="444DEC81" w:rsidR="0081038D" w:rsidRPr="005B79B8" w:rsidRDefault="0081038D" w:rsidP="004C6ADC">
      <w:pPr>
        <w:pStyle w:val="Heading2"/>
      </w:pPr>
      <w:r w:rsidRPr="005B79B8">
        <w:t xml:space="preserve">Textiles municipal waste </w:t>
      </w:r>
    </w:p>
    <w:p w14:paraId="4C1E17A8" w14:textId="26AC95B6" w:rsidR="00B41995" w:rsidRDefault="00B41995" w:rsidP="00496EE2">
      <w:pPr>
        <w:pStyle w:val="Question"/>
      </w:pPr>
      <w:r w:rsidRPr="00496EE2">
        <w:t>Which of the two mixed waste codes (20 03 01 and 19 12 12) are most household and commercial municipal textiles landfilled under?</w:t>
      </w:r>
    </w:p>
    <w:tbl>
      <w:tblPr>
        <w:tblStyle w:val="TableGrid"/>
        <w:tblW w:w="0" w:type="auto"/>
        <w:tblLook w:val="04A0" w:firstRow="1" w:lastRow="0" w:firstColumn="1" w:lastColumn="0" w:noHBand="0" w:noVBand="1"/>
      </w:tblPr>
      <w:tblGrid>
        <w:gridCol w:w="8896"/>
      </w:tblGrid>
      <w:tr w:rsidR="004C142F" w14:paraId="46900E53" w14:textId="77777777" w:rsidTr="004C142F">
        <w:tc>
          <w:tcPr>
            <w:tcW w:w="8896" w:type="dxa"/>
          </w:tcPr>
          <w:p w14:paraId="17B6455F" w14:textId="77777777" w:rsidR="004C142F" w:rsidRDefault="004C142F" w:rsidP="004C142F"/>
        </w:tc>
      </w:tr>
    </w:tbl>
    <w:p w14:paraId="397E57E8" w14:textId="711B6A7A" w:rsidR="00B41995" w:rsidRDefault="004C142F" w:rsidP="00496EE2">
      <w:pPr>
        <w:pStyle w:val="Question"/>
      </w:pPr>
      <w:r>
        <w:lastRenderedPageBreak/>
        <w:t>F</w:t>
      </w:r>
      <w:r w:rsidR="00B41995" w:rsidRPr="00496EE2">
        <w:t>or textiles recorded under the 19 12 12 waste code, where does this usually come from, i.e., a Household Waste Recycling Centre (HWRC), or a Materials Recovery Facility (MRF)?</w:t>
      </w:r>
    </w:p>
    <w:tbl>
      <w:tblPr>
        <w:tblStyle w:val="TableGrid"/>
        <w:tblW w:w="0" w:type="auto"/>
        <w:tblLook w:val="04A0" w:firstRow="1" w:lastRow="0" w:firstColumn="1" w:lastColumn="0" w:noHBand="0" w:noVBand="1"/>
      </w:tblPr>
      <w:tblGrid>
        <w:gridCol w:w="8896"/>
      </w:tblGrid>
      <w:tr w:rsidR="004C142F" w14:paraId="4EDA81F9" w14:textId="77777777" w:rsidTr="004C142F">
        <w:tc>
          <w:tcPr>
            <w:tcW w:w="8896" w:type="dxa"/>
          </w:tcPr>
          <w:p w14:paraId="697BD656" w14:textId="77777777" w:rsidR="004C142F" w:rsidRDefault="004C142F" w:rsidP="004C142F">
            <w:pPr>
              <w:rPr>
                <w:rFonts w:ascii="Arial" w:hAnsi="Arial" w:cs="Arial"/>
                <w:bCs/>
                <w:sz w:val="24"/>
                <w:szCs w:val="24"/>
              </w:rPr>
            </w:pPr>
          </w:p>
        </w:tc>
      </w:tr>
    </w:tbl>
    <w:p w14:paraId="3EFF2AE2" w14:textId="77777777" w:rsidR="00B41995" w:rsidRPr="00496EE2" w:rsidRDefault="00B41995" w:rsidP="00496EE2">
      <w:pPr>
        <w:pStyle w:val="Question"/>
      </w:pPr>
      <w:r w:rsidRPr="00496EE2">
        <w:t>Can you provide any data on the biodegradable composition of textiles in the two mixed waste codes?</w:t>
      </w:r>
    </w:p>
    <w:p w14:paraId="5E1D0481" w14:textId="77777777" w:rsidR="00B41995" w:rsidRPr="0081038D" w:rsidRDefault="00B41995" w:rsidP="00CF31A3">
      <w:pPr>
        <w:spacing w:line="276" w:lineRule="auto"/>
        <w:ind w:left="709"/>
        <w:rPr>
          <w:rFonts w:ascii="Arial" w:hAnsi="Arial" w:cs="Arial"/>
          <w:bCs/>
          <w:sz w:val="24"/>
          <w:szCs w:val="24"/>
        </w:rPr>
      </w:pPr>
      <w:r w:rsidRPr="0081038D">
        <w:rPr>
          <w:rFonts w:ascii="Arial" w:hAnsi="Arial" w:cs="Arial"/>
          <w:bCs/>
          <w:sz w:val="24"/>
          <w:szCs w:val="24"/>
        </w:rPr>
        <w:t xml:space="preserve">Yes </w:t>
      </w:r>
    </w:p>
    <w:p w14:paraId="1A42B1FE" w14:textId="77777777" w:rsidR="00B41995" w:rsidRPr="0081038D" w:rsidRDefault="00B41995" w:rsidP="00CF31A3">
      <w:pPr>
        <w:spacing w:line="276" w:lineRule="auto"/>
        <w:ind w:left="709"/>
        <w:rPr>
          <w:rFonts w:ascii="Arial" w:hAnsi="Arial" w:cs="Arial"/>
          <w:bCs/>
          <w:sz w:val="24"/>
          <w:szCs w:val="24"/>
        </w:rPr>
      </w:pPr>
      <w:r w:rsidRPr="0081038D">
        <w:rPr>
          <w:rFonts w:ascii="Arial" w:hAnsi="Arial" w:cs="Arial"/>
          <w:bCs/>
          <w:sz w:val="24"/>
          <w:szCs w:val="24"/>
        </w:rPr>
        <w:t xml:space="preserve">No </w:t>
      </w:r>
    </w:p>
    <w:p w14:paraId="427B28AF" w14:textId="77777777" w:rsidR="00CF31A3" w:rsidRDefault="00CF31A3" w:rsidP="00CF31A3">
      <w:pPr>
        <w:spacing w:line="276" w:lineRule="auto"/>
        <w:ind w:left="709"/>
        <w:rPr>
          <w:rFonts w:ascii="Arial" w:hAnsi="Arial" w:cs="Arial"/>
          <w:bCs/>
          <w:sz w:val="24"/>
          <w:szCs w:val="24"/>
        </w:rPr>
      </w:pPr>
    </w:p>
    <w:p w14:paraId="7D18B1AF" w14:textId="53633CE1" w:rsidR="00CF31A3" w:rsidRDefault="00B41995" w:rsidP="000E13DD">
      <w:pPr>
        <w:spacing w:line="276" w:lineRule="auto"/>
        <w:ind w:left="709"/>
        <w:rPr>
          <w:rFonts w:ascii="Arial" w:hAnsi="Arial" w:cs="Arial"/>
          <w:bCs/>
          <w:sz w:val="24"/>
          <w:szCs w:val="24"/>
        </w:rPr>
      </w:pPr>
      <w:r w:rsidRPr="0081038D">
        <w:rPr>
          <w:rFonts w:ascii="Arial" w:hAnsi="Arial" w:cs="Arial"/>
          <w:bCs/>
          <w:sz w:val="24"/>
          <w:szCs w:val="24"/>
        </w:rPr>
        <w:t xml:space="preserve">If yes, please share the data </w:t>
      </w:r>
    </w:p>
    <w:tbl>
      <w:tblPr>
        <w:tblStyle w:val="TableGrid"/>
        <w:tblW w:w="0" w:type="auto"/>
        <w:tblLook w:val="04A0" w:firstRow="1" w:lastRow="0" w:firstColumn="1" w:lastColumn="0" w:noHBand="0" w:noVBand="1"/>
      </w:tblPr>
      <w:tblGrid>
        <w:gridCol w:w="8896"/>
      </w:tblGrid>
      <w:tr w:rsidR="00B00FC3" w14:paraId="1892240C" w14:textId="77777777" w:rsidTr="00B00FC3">
        <w:tc>
          <w:tcPr>
            <w:tcW w:w="8896" w:type="dxa"/>
          </w:tcPr>
          <w:p w14:paraId="54B0AAB7" w14:textId="77777777" w:rsidR="00B00FC3" w:rsidRDefault="00B00FC3" w:rsidP="00DF1BBE">
            <w:pPr>
              <w:rPr>
                <w:rFonts w:ascii="Arial" w:hAnsi="Arial" w:cs="Arial"/>
                <w:bCs/>
                <w:sz w:val="24"/>
                <w:szCs w:val="24"/>
              </w:rPr>
            </w:pPr>
          </w:p>
        </w:tc>
      </w:tr>
    </w:tbl>
    <w:p w14:paraId="6EAD91E5" w14:textId="135F217D" w:rsidR="00B41995" w:rsidRDefault="00B41995" w:rsidP="00496EE2">
      <w:pPr>
        <w:pStyle w:val="Question"/>
      </w:pPr>
      <w:r w:rsidRPr="00496EE2">
        <w:t>Based on your experience, what is the general quality of textiles found in these two mixed waste codes? If you find there is a mix of quality, please detail a percentage against each category.</w:t>
      </w:r>
    </w:p>
    <w:p w14:paraId="4394709B" w14:textId="3573016A" w:rsidR="00A62D77" w:rsidRDefault="00A62D77" w:rsidP="00A62D77"/>
    <w:tbl>
      <w:tblPr>
        <w:tblStyle w:val="TableGrid"/>
        <w:tblW w:w="9132" w:type="dxa"/>
        <w:tblCellMar>
          <w:top w:w="85" w:type="dxa"/>
          <w:left w:w="28" w:type="dxa"/>
          <w:bottom w:w="85" w:type="dxa"/>
          <w:right w:w="28" w:type="dxa"/>
        </w:tblCellMar>
        <w:tblLook w:val="04A0" w:firstRow="1" w:lastRow="0" w:firstColumn="1" w:lastColumn="0" w:noHBand="0" w:noVBand="1"/>
      </w:tblPr>
      <w:tblGrid>
        <w:gridCol w:w="3681"/>
        <w:gridCol w:w="1063"/>
        <w:gridCol w:w="1063"/>
        <w:gridCol w:w="1063"/>
        <w:gridCol w:w="1063"/>
        <w:gridCol w:w="1199"/>
      </w:tblGrid>
      <w:tr w:rsidR="00EC3D46" w:rsidRPr="00EC3D46" w14:paraId="7D10095B" w14:textId="77777777" w:rsidTr="00A83423">
        <w:tc>
          <w:tcPr>
            <w:tcW w:w="3681" w:type="dxa"/>
            <w:vAlign w:val="center"/>
          </w:tcPr>
          <w:p w14:paraId="7ECF7CE8" w14:textId="77777777" w:rsidR="00A62D77" w:rsidRPr="00EC3D46" w:rsidRDefault="00A62D77" w:rsidP="004C6ADC">
            <w:pPr>
              <w:rPr>
                <w:rFonts w:ascii="Arial" w:hAnsi="Arial" w:cs="Arial"/>
                <w:sz w:val="24"/>
                <w:szCs w:val="24"/>
              </w:rPr>
            </w:pPr>
          </w:p>
        </w:tc>
        <w:tc>
          <w:tcPr>
            <w:tcW w:w="1063" w:type="dxa"/>
            <w:vAlign w:val="center"/>
          </w:tcPr>
          <w:p w14:paraId="78F7D8CC" w14:textId="77777777" w:rsidR="00A62D77" w:rsidRPr="00EC3D46" w:rsidRDefault="00A62D77" w:rsidP="00A83423">
            <w:pPr>
              <w:jc w:val="center"/>
              <w:rPr>
                <w:rFonts w:ascii="Arial" w:hAnsi="Arial" w:cs="Arial"/>
                <w:sz w:val="24"/>
                <w:szCs w:val="24"/>
              </w:rPr>
            </w:pPr>
            <w:r w:rsidRPr="00EC3D46">
              <w:rPr>
                <w:rFonts w:ascii="Arial" w:hAnsi="Arial" w:cs="Arial"/>
                <w:sz w:val="24"/>
                <w:szCs w:val="24"/>
              </w:rPr>
              <w:t>0-20%</w:t>
            </w:r>
          </w:p>
        </w:tc>
        <w:tc>
          <w:tcPr>
            <w:tcW w:w="1063" w:type="dxa"/>
            <w:vAlign w:val="center"/>
          </w:tcPr>
          <w:p w14:paraId="57450883" w14:textId="32D348D7" w:rsidR="00A62D77" w:rsidRPr="00EC3D46" w:rsidRDefault="00A62D77" w:rsidP="00A83423">
            <w:pPr>
              <w:jc w:val="center"/>
              <w:rPr>
                <w:rFonts w:ascii="Arial" w:hAnsi="Arial" w:cs="Arial"/>
                <w:sz w:val="24"/>
                <w:szCs w:val="24"/>
              </w:rPr>
            </w:pPr>
            <w:r w:rsidRPr="00EC3D46">
              <w:rPr>
                <w:rFonts w:ascii="Arial" w:hAnsi="Arial" w:cs="Arial"/>
                <w:sz w:val="24"/>
                <w:szCs w:val="24"/>
              </w:rPr>
              <w:t>2</w:t>
            </w:r>
            <w:r w:rsidR="00384468">
              <w:rPr>
                <w:rFonts w:ascii="Arial" w:hAnsi="Arial" w:cs="Arial"/>
                <w:sz w:val="24"/>
                <w:szCs w:val="24"/>
              </w:rPr>
              <w:t>1</w:t>
            </w:r>
            <w:r w:rsidRPr="00EC3D46">
              <w:rPr>
                <w:rFonts w:ascii="Arial" w:hAnsi="Arial" w:cs="Arial"/>
                <w:sz w:val="24"/>
                <w:szCs w:val="24"/>
              </w:rPr>
              <w:t>-40%</w:t>
            </w:r>
          </w:p>
        </w:tc>
        <w:tc>
          <w:tcPr>
            <w:tcW w:w="1063" w:type="dxa"/>
            <w:vAlign w:val="center"/>
          </w:tcPr>
          <w:p w14:paraId="0E6473EB" w14:textId="484CBD23" w:rsidR="00A62D77" w:rsidRPr="00EC3D46" w:rsidRDefault="00A62D77" w:rsidP="00A83423">
            <w:pPr>
              <w:jc w:val="center"/>
              <w:rPr>
                <w:rFonts w:ascii="Arial" w:hAnsi="Arial" w:cs="Arial"/>
                <w:sz w:val="24"/>
                <w:szCs w:val="24"/>
              </w:rPr>
            </w:pPr>
            <w:r w:rsidRPr="00EC3D46">
              <w:rPr>
                <w:rFonts w:ascii="Arial" w:hAnsi="Arial" w:cs="Arial"/>
                <w:sz w:val="24"/>
                <w:szCs w:val="24"/>
              </w:rPr>
              <w:t>4</w:t>
            </w:r>
            <w:r w:rsidR="00384468">
              <w:rPr>
                <w:rFonts w:ascii="Arial" w:hAnsi="Arial" w:cs="Arial"/>
                <w:sz w:val="24"/>
                <w:szCs w:val="24"/>
              </w:rPr>
              <w:t>1</w:t>
            </w:r>
            <w:r w:rsidRPr="00EC3D46">
              <w:rPr>
                <w:rFonts w:ascii="Arial" w:hAnsi="Arial" w:cs="Arial"/>
                <w:sz w:val="24"/>
                <w:szCs w:val="24"/>
              </w:rPr>
              <w:t>-60%</w:t>
            </w:r>
          </w:p>
        </w:tc>
        <w:tc>
          <w:tcPr>
            <w:tcW w:w="1063" w:type="dxa"/>
            <w:vAlign w:val="center"/>
          </w:tcPr>
          <w:p w14:paraId="3EBFA82E" w14:textId="0E05C229" w:rsidR="00A62D77" w:rsidRPr="00EC3D46" w:rsidRDefault="00A62D77" w:rsidP="00A83423">
            <w:pPr>
              <w:jc w:val="center"/>
              <w:rPr>
                <w:rFonts w:ascii="Arial" w:hAnsi="Arial" w:cs="Arial"/>
                <w:sz w:val="24"/>
                <w:szCs w:val="24"/>
              </w:rPr>
            </w:pPr>
            <w:r w:rsidRPr="00EC3D46">
              <w:rPr>
                <w:rFonts w:ascii="Arial" w:hAnsi="Arial" w:cs="Arial"/>
                <w:sz w:val="24"/>
                <w:szCs w:val="24"/>
              </w:rPr>
              <w:t>6</w:t>
            </w:r>
            <w:r w:rsidR="00384468">
              <w:rPr>
                <w:rFonts w:ascii="Arial" w:hAnsi="Arial" w:cs="Arial"/>
                <w:sz w:val="24"/>
                <w:szCs w:val="24"/>
              </w:rPr>
              <w:t>1</w:t>
            </w:r>
            <w:r w:rsidRPr="00EC3D46">
              <w:rPr>
                <w:rFonts w:ascii="Arial" w:hAnsi="Arial" w:cs="Arial"/>
                <w:sz w:val="24"/>
                <w:szCs w:val="24"/>
              </w:rPr>
              <w:t>-80%</w:t>
            </w:r>
          </w:p>
        </w:tc>
        <w:tc>
          <w:tcPr>
            <w:tcW w:w="1199" w:type="dxa"/>
            <w:vAlign w:val="center"/>
          </w:tcPr>
          <w:p w14:paraId="59A3D430" w14:textId="3D0520B8" w:rsidR="00A62D77" w:rsidRPr="00EC3D46" w:rsidRDefault="00A62D77" w:rsidP="00A83423">
            <w:pPr>
              <w:jc w:val="center"/>
              <w:rPr>
                <w:rFonts w:ascii="Arial" w:hAnsi="Arial" w:cs="Arial"/>
                <w:sz w:val="24"/>
                <w:szCs w:val="24"/>
              </w:rPr>
            </w:pPr>
            <w:r w:rsidRPr="00EC3D46">
              <w:rPr>
                <w:rFonts w:ascii="Arial" w:hAnsi="Arial" w:cs="Arial"/>
                <w:sz w:val="24"/>
                <w:szCs w:val="24"/>
              </w:rPr>
              <w:t>8</w:t>
            </w:r>
            <w:r w:rsidR="00384468">
              <w:rPr>
                <w:rFonts w:ascii="Arial" w:hAnsi="Arial" w:cs="Arial"/>
                <w:sz w:val="24"/>
                <w:szCs w:val="24"/>
              </w:rPr>
              <w:t>1</w:t>
            </w:r>
            <w:r w:rsidRPr="00EC3D46">
              <w:rPr>
                <w:rFonts w:ascii="Arial" w:hAnsi="Arial" w:cs="Arial"/>
                <w:sz w:val="24"/>
                <w:szCs w:val="24"/>
              </w:rPr>
              <w:t>-100%</w:t>
            </w:r>
          </w:p>
        </w:tc>
      </w:tr>
      <w:tr w:rsidR="00EC3D46" w:rsidRPr="00EC3D46" w14:paraId="38A91495" w14:textId="77777777" w:rsidTr="00A83423">
        <w:tc>
          <w:tcPr>
            <w:tcW w:w="3681" w:type="dxa"/>
            <w:vAlign w:val="center"/>
          </w:tcPr>
          <w:p w14:paraId="6B43D2AE" w14:textId="26FF5C74" w:rsidR="00A62D77" w:rsidRPr="00EC3D46" w:rsidRDefault="00A62D77" w:rsidP="004C6ADC">
            <w:pPr>
              <w:rPr>
                <w:rFonts w:ascii="Arial" w:hAnsi="Arial" w:cs="Arial"/>
                <w:sz w:val="24"/>
                <w:szCs w:val="24"/>
              </w:rPr>
            </w:pPr>
            <w:r w:rsidRPr="00EC3D46">
              <w:rPr>
                <w:rFonts w:ascii="Arial" w:hAnsi="Arial" w:cs="Arial"/>
                <w:sz w:val="24"/>
                <w:szCs w:val="24"/>
              </w:rPr>
              <w:t xml:space="preserve">Very poor quality and contaminated – unusable  </w:t>
            </w:r>
          </w:p>
        </w:tc>
        <w:tc>
          <w:tcPr>
            <w:tcW w:w="1063" w:type="dxa"/>
            <w:vAlign w:val="center"/>
          </w:tcPr>
          <w:p w14:paraId="23F64956" w14:textId="77777777" w:rsidR="00A62D77" w:rsidRPr="00EC3D46" w:rsidRDefault="00A62D77" w:rsidP="00A83423">
            <w:pPr>
              <w:jc w:val="center"/>
              <w:rPr>
                <w:rFonts w:ascii="Arial" w:hAnsi="Arial" w:cs="Arial"/>
                <w:sz w:val="24"/>
                <w:szCs w:val="24"/>
              </w:rPr>
            </w:pPr>
          </w:p>
        </w:tc>
        <w:tc>
          <w:tcPr>
            <w:tcW w:w="1063" w:type="dxa"/>
            <w:vAlign w:val="center"/>
          </w:tcPr>
          <w:p w14:paraId="3A681FEA" w14:textId="77777777" w:rsidR="00A62D77" w:rsidRPr="00EC3D46" w:rsidRDefault="00A62D77" w:rsidP="00A83423">
            <w:pPr>
              <w:jc w:val="center"/>
              <w:rPr>
                <w:rFonts w:ascii="Arial" w:hAnsi="Arial" w:cs="Arial"/>
                <w:sz w:val="24"/>
                <w:szCs w:val="24"/>
              </w:rPr>
            </w:pPr>
          </w:p>
        </w:tc>
        <w:tc>
          <w:tcPr>
            <w:tcW w:w="1063" w:type="dxa"/>
            <w:vAlign w:val="center"/>
          </w:tcPr>
          <w:p w14:paraId="479D2C46" w14:textId="77777777" w:rsidR="00A62D77" w:rsidRPr="00EC3D46" w:rsidRDefault="00A62D77" w:rsidP="00A83423">
            <w:pPr>
              <w:jc w:val="center"/>
              <w:rPr>
                <w:rFonts w:ascii="Arial" w:hAnsi="Arial" w:cs="Arial"/>
                <w:sz w:val="24"/>
                <w:szCs w:val="24"/>
              </w:rPr>
            </w:pPr>
          </w:p>
        </w:tc>
        <w:tc>
          <w:tcPr>
            <w:tcW w:w="1063" w:type="dxa"/>
            <w:vAlign w:val="center"/>
          </w:tcPr>
          <w:p w14:paraId="73B85238" w14:textId="77777777" w:rsidR="00A62D77" w:rsidRPr="00EC3D46" w:rsidRDefault="00A62D77" w:rsidP="00A83423">
            <w:pPr>
              <w:jc w:val="center"/>
              <w:rPr>
                <w:rFonts w:ascii="Arial" w:hAnsi="Arial" w:cs="Arial"/>
                <w:sz w:val="24"/>
                <w:szCs w:val="24"/>
              </w:rPr>
            </w:pPr>
          </w:p>
        </w:tc>
        <w:tc>
          <w:tcPr>
            <w:tcW w:w="1199" w:type="dxa"/>
            <w:vAlign w:val="center"/>
          </w:tcPr>
          <w:p w14:paraId="0137118E" w14:textId="77777777" w:rsidR="00A62D77" w:rsidRPr="00EC3D46" w:rsidRDefault="00A62D77" w:rsidP="00A83423">
            <w:pPr>
              <w:jc w:val="center"/>
              <w:rPr>
                <w:rFonts w:ascii="Arial" w:hAnsi="Arial" w:cs="Arial"/>
                <w:sz w:val="24"/>
                <w:szCs w:val="24"/>
              </w:rPr>
            </w:pPr>
          </w:p>
        </w:tc>
      </w:tr>
      <w:tr w:rsidR="00EC3D46" w:rsidRPr="00EC3D46" w14:paraId="545FC365" w14:textId="77777777" w:rsidTr="00A83423">
        <w:tc>
          <w:tcPr>
            <w:tcW w:w="3681" w:type="dxa"/>
            <w:vAlign w:val="center"/>
          </w:tcPr>
          <w:p w14:paraId="4987611C" w14:textId="0F651E7F" w:rsidR="00A62D77" w:rsidRPr="00EC3D46" w:rsidRDefault="00A62D77" w:rsidP="004C6ADC">
            <w:pPr>
              <w:rPr>
                <w:rFonts w:ascii="Arial" w:hAnsi="Arial" w:cs="Arial"/>
                <w:sz w:val="24"/>
                <w:szCs w:val="24"/>
              </w:rPr>
            </w:pPr>
            <w:r w:rsidRPr="00EC3D46">
              <w:rPr>
                <w:rFonts w:ascii="Arial" w:hAnsi="Arial" w:cs="Arial"/>
                <w:sz w:val="24"/>
                <w:szCs w:val="24"/>
              </w:rPr>
              <w:t xml:space="preserve">Poor quality but not contaminated – in need of repair </w:t>
            </w:r>
          </w:p>
        </w:tc>
        <w:tc>
          <w:tcPr>
            <w:tcW w:w="1063" w:type="dxa"/>
            <w:vAlign w:val="center"/>
          </w:tcPr>
          <w:p w14:paraId="69A55153" w14:textId="77777777" w:rsidR="00A62D77" w:rsidRPr="00EC3D46" w:rsidRDefault="00A62D77" w:rsidP="00A83423">
            <w:pPr>
              <w:jc w:val="center"/>
              <w:rPr>
                <w:rFonts w:ascii="Arial" w:hAnsi="Arial" w:cs="Arial"/>
                <w:sz w:val="24"/>
                <w:szCs w:val="24"/>
              </w:rPr>
            </w:pPr>
          </w:p>
        </w:tc>
        <w:tc>
          <w:tcPr>
            <w:tcW w:w="1063" w:type="dxa"/>
            <w:vAlign w:val="center"/>
          </w:tcPr>
          <w:p w14:paraId="062DDB69" w14:textId="77777777" w:rsidR="00A62D77" w:rsidRPr="00EC3D46" w:rsidRDefault="00A62D77" w:rsidP="00A83423">
            <w:pPr>
              <w:jc w:val="center"/>
              <w:rPr>
                <w:rFonts w:ascii="Arial" w:hAnsi="Arial" w:cs="Arial"/>
                <w:sz w:val="24"/>
                <w:szCs w:val="24"/>
              </w:rPr>
            </w:pPr>
          </w:p>
        </w:tc>
        <w:tc>
          <w:tcPr>
            <w:tcW w:w="1063" w:type="dxa"/>
            <w:vAlign w:val="center"/>
          </w:tcPr>
          <w:p w14:paraId="28470118" w14:textId="77777777" w:rsidR="00A62D77" w:rsidRPr="00EC3D46" w:rsidRDefault="00A62D77" w:rsidP="00A83423">
            <w:pPr>
              <w:jc w:val="center"/>
              <w:rPr>
                <w:rFonts w:ascii="Arial" w:hAnsi="Arial" w:cs="Arial"/>
                <w:sz w:val="24"/>
                <w:szCs w:val="24"/>
              </w:rPr>
            </w:pPr>
          </w:p>
        </w:tc>
        <w:tc>
          <w:tcPr>
            <w:tcW w:w="1063" w:type="dxa"/>
            <w:vAlign w:val="center"/>
          </w:tcPr>
          <w:p w14:paraId="4701C72A" w14:textId="77777777" w:rsidR="00A62D77" w:rsidRPr="00EC3D46" w:rsidRDefault="00A62D77" w:rsidP="00A83423">
            <w:pPr>
              <w:jc w:val="center"/>
              <w:rPr>
                <w:rFonts w:ascii="Arial" w:hAnsi="Arial" w:cs="Arial"/>
                <w:sz w:val="24"/>
                <w:szCs w:val="24"/>
              </w:rPr>
            </w:pPr>
          </w:p>
        </w:tc>
        <w:tc>
          <w:tcPr>
            <w:tcW w:w="1199" w:type="dxa"/>
            <w:vAlign w:val="center"/>
          </w:tcPr>
          <w:p w14:paraId="2A42811B" w14:textId="77777777" w:rsidR="00A62D77" w:rsidRPr="00EC3D46" w:rsidRDefault="00A62D77" w:rsidP="00A83423">
            <w:pPr>
              <w:jc w:val="center"/>
              <w:rPr>
                <w:rFonts w:ascii="Arial" w:hAnsi="Arial" w:cs="Arial"/>
                <w:sz w:val="24"/>
                <w:szCs w:val="24"/>
              </w:rPr>
            </w:pPr>
          </w:p>
        </w:tc>
      </w:tr>
      <w:tr w:rsidR="00EC3D46" w:rsidRPr="00EC3D46" w14:paraId="3119F7A0" w14:textId="77777777" w:rsidTr="00A83423">
        <w:tc>
          <w:tcPr>
            <w:tcW w:w="3681" w:type="dxa"/>
            <w:vAlign w:val="center"/>
          </w:tcPr>
          <w:p w14:paraId="78D7EAAE" w14:textId="4EE3AB30" w:rsidR="00A62D77" w:rsidRPr="00EC3D46" w:rsidRDefault="00A62D77" w:rsidP="004C6ADC">
            <w:pPr>
              <w:rPr>
                <w:rFonts w:ascii="Arial" w:hAnsi="Arial" w:cs="Arial"/>
                <w:sz w:val="24"/>
                <w:szCs w:val="24"/>
              </w:rPr>
            </w:pPr>
            <w:r w:rsidRPr="00EC3D46">
              <w:rPr>
                <w:rFonts w:ascii="Arial" w:hAnsi="Arial" w:cs="Arial"/>
                <w:sz w:val="24"/>
                <w:szCs w:val="24"/>
              </w:rPr>
              <w:t xml:space="preserve">No view </w:t>
            </w:r>
          </w:p>
        </w:tc>
        <w:tc>
          <w:tcPr>
            <w:tcW w:w="1063" w:type="dxa"/>
            <w:vAlign w:val="center"/>
          </w:tcPr>
          <w:p w14:paraId="0E53121F" w14:textId="77777777" w:rsidR="00A62D77" w:rsidRPr="00EC3D46" w:rsidRDefault="00A62D77" w:rsidP="00A83423">
            <w:pPr>
              <w:jc w:val="center"/>
              <w:rPr>
                <w:rFonts w:ascii="Arial" w:hAnsi="Arial" w:cs="Arial"/>
                <w:sz w:val="24"/>
                <w:szCs w:val="24"/>
              </w:rPr>
            </w:pPr>
          </w:p>
        </w:tc>
        <w:tc>
          <w:tcPr>
            <w:tcW w:w="1063" w:type="dxa"/>
            <w:vAlign w:val="center"/>
          </w:tcPr>
          <w:p w14:paraId="23EADAF2" w14:textId="77777777" w:rsidR="00A62D77" w:rsidRPr="00EC3D46" w:rsidRDefault="00A62D77" w:rsidP="00A83423">
            <w:pPr>
              <w:jc w:val="center"/>
              <w:rPr>
                <w:rFonts w:ascii="Arial" w:hAnsi="Arial" w:cs="Arial"/>
                <w:sz w:val="24"/>
                <w:szCs w:val="24"/>
              </w:rPr>
            </w:pPr>
          </w:p>
        </w:tc>
        <w:tc>
          <w:tcPr>
            <w:tcW w:w="1063" w:type="dxa"/>
            <w:vAlign w:val="center"/>
          </w:tcPr>
          <w:p w14:paraId="03DE4BC9" w14:textId="77777777" w:rsidR="00A62D77" w:rsidRPr="00EC3D46" w:rsidRDefault="00A62D77" w:rsidP="00A83423">
            <w:pPr>
              <w:jc w:val="center"/>
              <w:rPr>
                <w:rFonts w:ascii="Arial" w:hAnsi="Arial" w:cs="Arial"/>
                <w:sz w:val="24"/>
                <w:szCs w:val="24"/>
              </w:rPr>
            </w:pPr>
          </w:p>
        </w:tc>
        <w:tc>
          <w:tcPr>
            <w:tcW w:w="1063" w:type="dxa"/>
            <w:vAlign w:val="center"/>
          </w:tcPr>
          <w:p w14:paraId="020E17A5" w14:textId="77777777" w:rsidR="00A62D77" w:rsidRPr="00EC3D46" w:rsidRDefault="00A62D77" w:rsidP="00A83423">
            <w:pPr>
              <w:jc w:val="center"/>
              <w:rPr>
                <w:rFonts w:ascii="Arial" w:hAnsi="Arial" w:cs="Arial"/>
                <w:sz w:val="24"/>
                <w:szCs w:val="24"/>
              </w:rPr>
            </w:pPr>
          </w:p>
        </w:tc>
        <w:tc>
          <w:tcPr>
            <w:tcW w:w="1199" w:type="dxa"/>
            <w:vAlign w:val="center"/>
          </w:tcPr>
          <w:p w14:paraId="71ADBC33" w14:textId="77777777" w:rsidR="00A62D77" w:rsidRPr="00EC3D46" w:rsidRDefault="00A62D77" w:rsidP="00A83423">
            <w:pPr>
              <w:jc w:val="center"/>
              <w:rPr>
                <w:rFonts w:ascii="Arial" w:hAnsi="Arial" w:cs="Arial"/>
                <w:sz w:val="24"/>
                <w:szCs w:val="24"/>
              </w:rPr>
            </w:pPr>
          </w:p>
        </w:tc>
      </w:tr>
      <w:tr w:rsidR="00EC3D46" w:rsidRPr="00EC3D46" w14:paraId="49B1461C" w14:textId="77777777" w:rsidTr="00A83423">
        <w:tc>
          <w:tcPr>
            <w:tcW w:w="3681" w:type="dxa"/>
            <w:vAlign w:val="center"/>
          </w:tcPr>
          <w:p w14:paraId="4C3D92B6" w14:textId="0C0888BC" w:rsidR="00A62D77" w:rsidRPr="00EC3D46" w:rsidRDefault="00A62D77" w:rsidP="004C6ADC">
            <w:pPr>
              <w:rPr>
                <w:rFonts w:ascii="Arial" w:hAnsi="Arial" w:cs="Arial"/>
                <w:sz w:val="24"/>
                <w:szCs w:val="24"/>
              </w:rPr>
            </w:pPr>
            <w:r w:rsidRPr="00EC3D46">
              <w:rPr>
                <w:rFonts w:ascii="Arial" w:hAnsi="Arial" w:cs="Arial"/>
                <w:sz w:val="24"/>
                <w:szCs w:val="24"/>
              </w:rPr>
              <w:t>Good quality – usable but showing signs of wear/use</w:t>
            </w:r>
          </w:p>
        </w:tc>
        <w:tc>
          <w:tcPr>
            <w:tcW w:w="1063" w:type="dxa"/>
            <w:vAlign w:val="center"/>
          </w:tcPr>
          <w:p w14:paraId="713224EF" w14:textId="77777777" w:rsidR="00A62D77" w:rsidRPr="00EC3D46" w:rsidRDefault="00A62D77" w:rsidP="00A83423">
            <w:pPr>
              <w:jc w:val="center"/>
              <w:rPr>
                <w:rFonts w:ascii="Arial" w:hAnsi="Arial" w:cs="Arial"/>
                <w:sz w:val="24"/>
                <w:szCs w:val="24"/>
              </w:rPr>
            </w:pPr>
          </w:p>
        </w:tc>
        <w:tc>
          <w:tcPr>
            <w:tcW w:w="1063" w:type="dxa"/>
            <w:vAlign w:val="center"/>
          </w:tcPr>
          <w:p w14:paraId="2BBFD658" w14:textId="77777777" w:rsidR="00A62D77" w:rsidRPr="00EC3D46" w:rsidRDefault="00A62D77" w:rsidP="00A83423">
            <w:pPr>
              <w:jc w:val="center"/>
              <w:rPr>
                <w:rFonts w:ascii="Arial" w:hAnsi="Arial" w:cs="Arial"/>
                <w:sz w:val="24"/>
                <w:szCs w:val="24"/>
              </w:rPr>
            </w:pPr>
          </w:p>
        </w:tc>
        <w:tc>
          <w:tcPr>
            <w:tcW w:w="1063" w:type="dxa"/>
            <w:vAlign w:val="center"/>
          </w:tcPr>
          <w:p w14:paraId="798EA8A2" w14:textId="77777777" w:rsidR="00A62D77" w:rsidRPr="00EC3D46" w:rsidRDefault="00A62D77" w:rsidP="00A83423">
            <w:pPr>
              <w:jc w:val="center"/>
              <w:rPr>
                <w:rFonts w:ascii="Arial" w:hAnsi="Arial" w:cs="Arial"/>
                <w:sz w:val="24"/>
                <w:szCs w:val="24"/>
              </w:rPr>
            </w:pPr>
          </w:p>
        </w:tc>
        <w:tc>
          <w:tcPr>
            <w:tcW w:w="1063" w:type="dxa"/>
            <w:vAlign w:val="center"/>
          </w:tcPr>
          <w:p w14:paraId="70E857AB" w14:textId="77777777" w:rsidR="00A62D77" w:rsidRPr="00EC3D46" w:rsidRDefault="00A62D77" w:rsidP="00A83423">
            <w:pPr>
              <w:jc w:val="center"/>
              <w:rPr>
                <w:rFonts w:ascii="Arial" w:hAnsi="Arial" w:cs="Arial"/>
                <w:sz w:val="24"/>
                <w:szCs w:val="24"/>
              </w:rPr>
            </w:pPr>
          </w:p>
        </w:tc>
        <w:tc>
          <w:tcPr>
            <w:tcW w:w="1199" w:type="dxa"/>
            <w:vAlign w:val="center"/>
          </w:tcPr>
          <w:p w14:paraId="1C782F0A" w14:textId="77777777" w:rsidR="00A62D77" w:rsidRPr="00EC3D46" w:rsidRDefault="00A62D77" w:rsidP="00A83423">
            <w:pPr>
              <w:jc w:val="center"/>
              <w:rPr>
                <w:rFonts w:ascii="Arial" w:hAnsi="Arial" w:cs="Arial"/>
                <w:sz w:val="24"/>
                <w:szCs w:val="24"/>
              </w:rPr>
            </w:pPr>
          </w:p>
        </w:tc>
      </w:tr>
      <w:tr w:rsidR="00EC3D46" w:rsidRPr="00EC3D46" w14:paraId="241D91B4" w14:textId="77777777" w:rsidTr="00A83423">
        <w:tc>
          <w:tcPr>
            <w:tcW w:w="3681" w:type="dxa"/>
            <w:vAlign w:val="center"/>
          </w:tcPr>
          <w:p w14:paraId="30DB71D8" w14:textId="6FD13E9F" w:rsidR="00A62D77" w:rsidRPr="00EC3D46" w:rsidRDefault="00A62D77" w:rsidP="004C6ADC">
            <w:pPr>
              <w:rPr>
                <w:rFonts w:ascii="Arial" w:hAnsi="Arial" w:cs="Arial"/>
                <w:sz w:val="24"/>
                <w:szCs w:val="24"/>
              </w:rPr>
            </w:pPr>
            <w:r w:rsidRPr="00EC3D46">
              <w:rPr>
                <w:rFonts w:ascii="Arial" w:hAnsi="Arial" w:cs="Arial"/>
                <w:sz w:val="24"/>
                <w:szCs w:val="24"/>
              </w:rPr>
              <w:t xml:space="preserve">Very good quality – like new </w:t>
            </w:r>
          </w:p>
        </w:tc>
        <w:tc>
          <w:tcPr>
            <w:tcW w:w="1063" w:type="dxa"/>
            <w:vAlign w:val="center"/>
          </w:tcPr>
          <w:p w14:paraId="6DAB44DB" w14:textId="77777777" w:rsidR="00A62D77" w:rsidRPr="00EC3D46" w:rsidRDefault="00A62D77" w:rsidP="00A83423">
            <w:pPr>
              <w:jc w:val="center"/>
              <w:rPr>
                <w:rFonts w:ascii="Arial" w:hAnsi="Arial" w:cs="Arial"/>
                <w:sz w:val="24"/>
                <w:szCs w:val="24"/>
              </w:rPr>
            </w:pPr>
          </w:p>
        </w:tc>
        <w:tc>
          <w:tcPr>
            <w:tcW w:w="1063" w:type="dxa"/>
            <w:vAlign w:val="center"/>
          </w:tcPr>
          <w:p w14:paraId="5E7D7A25" w14:textId="77777777" w:rsidR="00A62D77" w:rsidRPr="00EC3D46" w:rsidRDefault="00A62D77" w:rsidP="00A83423">
            <w:pPr>
              <w:jc w:val="center"/>
              <w:rPr>
                <w:rFonts w:ascii="Arial" w:hAnsi="Arial" w:cs="Arial"/>
                <w:sz w:val="24"/>
                <w:szCs w:val="24"/>
              </w:rPr>
            </w:pPr>
          </w:p>
        </w:tc>
        <w:tc>
          <w:tcPr>
            <w:tcW w:w="1063" w:type="dxa"/>
            <w:vAlign w:val="center"/>
          </w:tcPr>
          <w:p w14:paraId="0EC3CF8F" w14:textId="77777777" w:rsidR="00A62D77" w:rsidRPr="00EC3D46" w:rsidRDefault="00A62D77" w:rsidP="00A83423">
            <w:pPr>
              <w:jc w:val="center"/>
              <w:rPr>
                <w:rFonts w:ascii="Arial" w:hAnsi="Arial" w:cs="Arial"/>
                <w:sz w:val="24"/>
                <w:szCs w:val="24"/>
              </w:rPr>
            </w:pPr>
          </w:p>
        </w:tc>
        <w:tc>
          <w:tcPr>
            <w:tcW w:w="1063" w:type="dxa"/>
            <w:vAlign w:val="center"/>
          </w:tcPr>
          <w:p w14:paraId="08FE6CEE" w14:textId="77777777" w:rsidR="00A62D77" w:rsidRPr="00EC3D46" w:rsidRDefault="00A62D77" w:rsidP="00A83423">
            <w:pPr>
              <w:jc w:val="center"/>
              <w:rPr>
                <w:rFonts w:ascii="Arial" w:hAnsi="Arial" w:cs="Arial"/>
                <w:sz w:val="24"/>
                <w:szCs w:val="24"/>
              </w:rPr>
            </w:pPr>
          </w:p>
        </w:tc>
        <w:tc>
          <w:tcPr>
            <w:tcW w:w="1199" w:type="dxa"/>
            <w:vAlign w:val="center"/>
          </w:tcPr>
          <w:p w14:paraId="23A5A0FB" w14:textId="77777777" w:rsidR="00A62D77" w:rsidRPr="00EC3D46" w:rsidRDefault="00A62D77" w:rsidP="00A83423">
            <w:pPr>
              <w:jc w:val="center"/>
              <w:rPr>
                <w:rFonts w:ascii="Arial" w:hAnsi="Arial" w:cs="Arial"/>
                <w:sz w:val="24"/>
                <w:szCs w:val="24"/>
              </w:rPr>
            </w:pPr>
          </w:p>
        </w:tc>
      </w:tr>
    </w:tbl>
    <w:p w14:paraId="180A0AE3" w14:textId="77777777" w:rsidR="00A62D77" w:rsidRPr="00A62D77" w:rsidRDefault="00A62D77" w:rsidP="00A62D77"/>
    <w:p w14:paraId="71D61662" w14:textId="77777777" w:rsidR="00B41995" w:rsidRPr="00496EE2" w:rsidRDefault="00B41995" w:rsidP="00496EE2">
      <w:pPr>
        <w:pStyle w:val="Question"/>
      </w:pPr>
      <w:r w:rsidRPr="00496EE2">
        <w:t>Is there any difference, in your experience, between the quality and type of household and commercial municipal textiles waste?</w:t>
      </w:r>
    </w:p>
    <w:p w14:paraId="3D25978D" w14:textId="77777777" w:rsidR="00B41995" w:rsidRPr="0081038D" w:rsidRDefault="00B41995" w:rsidP="00CF31A3">
      <w:pPr>
        <w:spacing w:line="276" w:lineRule="auto"/>
        <w:ind w:left="709"/>
        <w:rPr>
          <w:rFonts w:ascii="Arial" w:hAnsi="Arial" w:cs="Arial"/>
          <w:bCs/>
          <w:sz w:val="24"/>
          <w:szCs w:val="24"/>
        </w:rPr>
      </w:pPr>
      <w:r w:rsidRPr="0081038D">
        <w:rPr>
          <w:rFonts w:ascii="Arial" w:hAnsi="Arial" w:cs="Arial"/>
          <w:bCs/>
          <w:sz w:val="24"/>
          <w:szCs w:val="24"/>
        </w:rPr>
        <w:t>Yes</w:t>
      </w:r>
    </w:p>
    <w:p w14:paraId="6633D011" w14:textId="77777777" w:rsidR="00B41995" w:rsidRPr="0081038D" w:rsidRDefault="00B41995" w:rsidP="00CF31A3">
      <w:pPr>
        <w:spacing w:line="276" w:lineRule="auto"/>
        <w:ind w:left="709"/>
        <w:rPr>
          <w:rFonts w:ascii="Arial" w:hAnsi="Arial" w:cs="Arial"/>
          <w:bCs/>
          <w:sz w:val="24"/>
          <w:szCs w:val="24"/>
        </w:rPr>
      </w:pPr>
      <w:r w:rsidRPr="0081038D">
        <w:rPr>
          <w:rFonts w:ascii="Arial" w:hAnsi="Arial" w:cs="Arial"/>
          <w:bCs/>
          <w:sz w:val="24"/>
          <w:szCs w:val="24"/>
        </w:rPr>
        <w:t>No</w:t>
      </w:r>
    </w:p>
    <w:p w14:paraId="45D02CE3" w14:textId="77777777" w:rsidR="00CF31A3" w:rsidRDefault="00CF31A3" w:rsidP="00CF31A3">
      <w:pPr>
        <w:spacing w:line="276" w:lineRule="auto"/>
        <w:ind w:firstLine="709"/>
        <w:rPr>
          <w:rFonts w:ascii="Arial" w:hAnsi="Arial" w:cs="Arial"/>
          <w:bCs/>
          <w:sz w:val="24"/>
          <w:szCs w:val="24"/>
        </w:rPr>
      </w:pPr>
    </w:p>
    <w:p w14:paraId="424FD30C" w14:textId="4CECE397" w:rsidR="00CF31A3" w:rsidRDefault="00B41995" w:rsidP="00CF31A3">
      <w:pPr>
        <w:spacing w:line="276" w:lineRule="auto"/>
        <w:ind w:firstLine="709"/>
        <w:rPr>
          <w:rFonts w:ascii="Arial" w:hAnsi="Arial" w:cs="Arial"/>
          <w:bCs/>
          <w:sz w:val="24"/>
          <w:szCs w:val="24"/>
        </w:rPr>
      </w:pPr>
      <w:r w:rsidRPr="0081038D">
        <w:rPr>
          <w:rFonts w:ascii="Arial" w:hAnsi="Arial" w:cs="Arial"/>
          <w:bCs/>
          <w:sz w:val="24"/>
          <w:szCs w:val="24"/>
        </w:rPr>
        <w:t xml:space="preserve">Please explain your view </w:t>
      </w:r>
    </w:p>
    <w:tbl>
      <w:tblPr>
        <w:tblStyle w:val="TableGrid"/>
        <w:tblW w:w="0" w:type="auto"/>
        <w:tblLook w:val="04A0" w:firstRow="1" w:lastRow="0" w:firstColumn="1" w:lastColumn="0" w:noHBand="0" w:noVBand="1"/>
      </w:tblPr>
      <w:tblGrid>
        <w:gridCol w:w="8896"/>
      </w:tblGrid>
      <w:tr w:rsidR="00B00FC3" w14:paraId="4268C08A" w14:textId="77777777" w:rsidTr="00B00FC3">
        <w:tc>
          <w:tcPr>
            <w:tcW w:w="8896" w:type="dxa"/>
          </w:tcPr>
          <w:p w14:paraId="02DBB984" w14:textId="77777777" w:rsidR="00B00FC3" w:rsidRDefault="00B00FC3" w:rsidP="00DF1BBE">
            <w:pPr>
              <w:rPr>
                <w:rFonts w:ascii="Arial" w:hAnsi="Arial" w:cs="Arial"/>
                <w:bCs/>
                <w:sz w:val="24"/>
                <w:szCs w:val="24"/>
              </w:rPr>
            </w:pPr>
          </w:p>
        </w:tc>
      </w:tr>
    </w:tbl>
    <w:p w14:paraId="6980582E" w14:textId="51D4DE69" w:rsidR="00B41995" w:rsidRDefault="00B41995" w:rsidP="00496EE2">
      <w:pPr>
        <w:pStyle w:val="Question"/>
      </w:pPr>
      <w:r w:rsidRPr="00496EE2">
        <w:t xml:space="preserve">Do you have any suggestions for incentives government could introduce to divert textiles, particularly biodegradable textiles, from landfill and for treatment that offers better environmental outcomes in accordance with the waste hierarchy?  </w:t>
      </w:r>
    </w:p>
    <w:tbl>
      <w:tblPr>
        <w:tblStyle w:val="TableGrid"/>
        <w:tblW w:w="0" w:type="auto"/>
        <w:tblLook w:val="04A0" w:firstRow="1" w:lastRow="0" w:firstColumn="1" w:lastColumn="0" w:noHBand="0" w:noVBand="1"/>
      </w:tblPr>
      <w:tblGrid>
        <w:gridCol w:w="8896"/>
      </w:tblGrid>
      <w:tr w:rsidR="00B00FC3" w14:paraId="461B27D3" w14:textId="77777777" w:rsidTr="00B00FC3">
        <w:tc>
          <w:tcPr>
            <w:tcW w:w="8896" w:type="dxa"/>
          </w:tcPr>
          <w:p w14:paraId="782888F5" w14:textId="77777777" w:rsidR="00B00FC3" w:rsidRDefault="00B00FC3" w:rsidP="00B00FC3"/>
        </w:tc>
      </w:tr>
    </w:tbl>
    <w:p w14:paraId="7BC3D9C3" w14:textId="77777777" w:rsidR="00B41995" w:rsidRPr="00496EE2" w:rsidRDefault="00B41995" w:rsidP="00496EE2">
      <w:pPr>
        <w:pStyle w:val="Question"/>
      </w:pPr>
      <w:r w:rsidRPr="00496EE2">
        <w:lastRenderedPageBreak/>
        <w:t xml:space="preserve">Should businesses be required to present textiles waste separately for collection? </w:t>
      </w:r>
    </w:p>
    <w:p w14:paraId="2386141D" w14:textId="702EAC0D" w:rsidR="00B41995" w:rsidRPr="0081038D" w:rsidRDefault="00EC3D46" w:rsidP="00CF31A3">
      <w:pPr>
        <w:pStyle w:val="Question"/>
        <w:numPr>
          <w:ilvl w:val="0"/>
          <w:numId w:val="0"/>
        </w:numPr>
        <w:spacing w:before="0" w:after="0"/>
        <w:ind w:left="709"/>
        <w:rPr>
          <w:rFonts w:cs="Arial"/>
          <w:b w:val="0"/>
          <w:bCs/>
          <w:szCs w:val="24"/>
        </w:rPr>
      </w:pPr>
      <w:r>
        <w:rPr>
          <w:rFonts w:cs="Arial"/>
          <w:b w:val="0"/>
          <w:bCs/>
          <w:szCs w:val="24"/>
        </w:rPr>
        <w:t>Yes</w:t>
      </w:r>
    </w:p>
    <w:p w14:paraId="69BE6331" w14:textId="23794095" w:rsidR="00B41995" w:rsidRPr="0081038D" w:rsidRDefault="00B41995" w:rsidP="00CF31A3">
      <w:pPr>
        <w:spacing w:line="276" w:lineRule="auto"/>
        <w:rPr>
          <w:rFonts w:ascii="Arial" w:hAnsi="Arial" w:cs="Arial"/>
          <w:bCs/>
          <w:sz w:val="24"/>
          <w:szCs w:val="24"/>
        </w:rPr>
      </w:pPr>
      <w:r w:rsidRPr="0081038D">
        <w:rPr>
          <w:rFonts w:ascii="Arial" w:hAnsi="Arial" w:cs="Arial"/>
          <w:bCs/>
          <w:sz w:val="24"/>
          <w:szCs w:val="24"/>
        </w:rPr>
        <w:tab/>
      </w:r>
      <w:r w:rsidR="00EC3D46">
        <w:rPr>
          <w:rFonts w:ascii="Arial" w:hAnsi="Arial" w:cs="Arial"/>
          <w:bCs/>
          <w:sz w:val="24"/>
          <w:szCs w:val="24"/>
        </w:rPr>
        <w:t>No</w:t>
      </w:r>
    </w:p>
    <w:p w14:paraId="2ABC0A43" w14:textId="77777777" w:rsidR="00CF31A3" w:rsidRDefault="00B41995" w:rsidP="00CF31A3">
      <w:pPr>
        <w:spacing w:line="276" w:lineRule="auto"/>
        <w:rPr>
          <w:rFonts w:ascii="Arial" w:hAnsi="Arial" w:cs="Arial"/>
          <w:bCs/>
          <w:sz w:val="24"/>
          <w:szCs w:val="24"/>
        </w:rPr>
      </w:pPr>
      <w:r w:rsidRPr="0081038D">
        <w:rPr>
          <w:rFonts w:ascii="Arial" w:hAnsi="Arial" w:cs="Arial"/>
          <w:bCs/>
          <w:sz w:val="24"/>
          <w:szCs w:val="24"/>
        </w:rPr>
        <w:tab/>
      </w:r>
    </w:p>
    <w:p w14:paraId="2BEF8AAA" w14:textId="3F064616" w:rsidR="00CF31A3" w:rsidRDefault="00B41995" w:rsidP="00CF31A3">
      <w:pPr>
        <w:spacing w:line="276" w:lineRule="auto"/>
        <w:ind w:left="720"/>
        <w:rPr>
          <w:rFonts w:ascii="Arial" w:hAnsi="Arial" w:cs="Arial"/>
          <w:bCs/>
          <w:sz w:val="24"/>
          <w:szCs w:val="24"/>
        </w:rPr>
      </w:pPr>
      <w:r w:rsidRPr="0081038D">
        <w:rPr>
          <w:rFonts w:ascii="Arial" w:hAnsi="Arial" w:cs="Arial"/>
          <w:bCs/>
          <w:sz w:val="24"/>
          <w:szCs w:val="24"/>
        </w:rPr>
        <w:t xml:space="preserve">Please explain your answer </w:t>
      </w:r>
    </w:p>
    <w:tbl>
      <w:tblPr>
        <w:tblStyle w:val="TableGrid"/>
        <w:tblW w:w="0" w:type="auto"/>
        <w:tblLook w:val="04A0" w:firstRow="1" w:lastRow="0" w:firstColumn="1" w:lastColumn="0" w:noHBand="0" w:noVBand="1"/>
      </w:tblPr>
      <w:tblGrid>
        <w:gridCol w:w="8896"/>
      </w:tblGrid>
      <w:tr w:rsidR="00D02CD2" w14:paraId="29AF8BFF" w14:textId="77777777" w:rsidTr="00D02CD2">
        <w:tc>
          <w:tcPr>
            <w:tcW w:w="8896" w:type="dxa"/>
          </w:tcPr>
          <w:p w14:paraId="3DB02606" w14:textId="77777777" w:rsidR="00D02CD2" w:rsidRDefault="00D02CD2" w:rsidP="00DF1BBE">
            <w:pPr>
              <w:rPr>
                <w:rFonts w:ascii="Arial" w:hAnsi="Arial" w:cs="Arial"/>
                <w:bCs/>
                <w:sz w:val="24"/>
                <w:szCs w:val="24"/>
              </w:rPr>
            </w:pPr>
          </w:p>
        </w:tc>
      </w:tr>
    </w:tbl>
    <w:p w14:paraId="64FA7A3D" w14:textId="77777777" w:rsidR="00B41995" w:rsidRPr="00496EE2" w:rsidRDefault="00B41995" w:rsidP="00496EE2">
      <w:pPr>
        <w:pStyle w:val="Question"/>
      </w:pPr>
      <w:r w:rsidRPr="00496EE2">
        <w:t>In your experience, what would be the opportunities and difficulties associated with this?</w:t>
      </w:r>
    </w:p>
    <w:p w14:paraId="78305790" w14:textId="06A01583" w:rsidR="00B41995" w:rsidRDefault="00B41995" w:rsidP="00496EE2">
      <w:pPr>
        <w:spacing w:line="360" w:lineRule="auto"/>
        <w:ind w:left="709"/>
        <w:rPr>
          <w:rFonts w:ascii="Arial" w:hAnsi="Arial" w:cs="Arial"/>
          <w:bCs/>
          <w:sz w:val="24"/>
          <w:szCs w:val="24"/>
        </w:rPr>
      </w:pPr>
      <w:r w:rsidRPr="0081038D">
        <w:rPr>
          <w:rFonts w:ascii="Arial" w:hAnsi="Arial" w:cs="Arial"/>
          <w:bCs/>
          <w:sz w:val="24"/>
          <w:szCs w:val="24"/>
        </w:rPr>
        <w:t>Do you have any evidence to support your response?</w:t>
      </w:r>
    </w:p>
    <w:tbl>
      <w:tblPr>
        <w:tblStyle w:val="TableGrid"/>
        <w:tblW w:w="0" w:type="auto"/>
        <w:tblLook w:val="04A0" w:firstRow="1" w:lastRow="0" w:firstColumn="1" w:lastColumn="0" w:noHBand="0" w:noVBand="1"/>
      </w:tblPr>
      <w:tblGrid>
        <w:gridCol w:w="8896"/>
      </w:tblGrid>
      <w:tr w:rsidR="00D02CD2" w14:paraId="7223D78A" w14:textId="77777777" w:rsidTr="00D02CD2">
        <w:tc>
          <w:tcPr>
            <w:tcW w:w="8896" w:type="dxa"/>
          </w:tcPr>
          <w:p w14:paraId="45B2A9AB" w14:textId="77777777" w:rsidR="00D02CD2" w:rsidRDefault="00D02CD2" w:rsidP="00DF1BBE">
            <w:pPr>
              <w:rPr>
                <w:rFonts w:ascii="Arial" w:hAnsi="Arial" w:cs="Arial"/>
                <w:bCs/>
                <w:sz w:val="24"/>
                <w:szCs w:val="24"/>
              </w:rPr>
            </w:pPr>
          </w:p>
        </w:tc>
      </w:tr>
    </w:tbl>
    <w:p w14:paraId="0F31B69E" w14:textId="535F3359" w:rsidR="0081038D" w:rsidRPr="005B79B8" w:rsidRDefault="0081038D" w:rsidP="004C6ADC">
      <w:pPr>
        <w:pStyle w:val="Heading2"/>
      </w:pPr>
      <w:r w:rsidRPr="005B79B8">
        <w:t xml:space="preserve">Interaction with other waste policies </w:t>
      </w:r>
    </w:p>
    <w:p w14:paraId="7EC124A5" w14:textId="77777777" w:rsidR="00B41995" w:rsidRPr="00496EE2" w:rsidRDefault="00B41995" w:rsidP="00496EE2">
      <w:pPr>
        <w:pStyle w:val="Question"/>
      </w:pPr>
      <w:bookmarkStart w:id="8" w:name="_Hlk119670780"/>
      <w:r w:rsidRPr="00496EE2">
        <w:t>Based on your perspective, to what extent do you think that the government’s committed policies, taken collectively, will achieve the near elimination of biodegradable waste to landfill?</w:t>
      </w:r>
    </w:p>
    <w:p w14:paraId="52A7CF6B" w14:textId="77777777" w:rsidR="00B41995" w:rsidRPr="00CF31A3" w:rsidRDefault="00B41995" w:rsidP="00CF31A3">
      <w:pPr>
        <w:pStyle w:val="ListParagraph"/>
        <w:numPr>
          <w:ilvl w:val="0"/>
          <w:numId w:val="6"/>
        </w:numPr>
        <w:rPr>
          <w:rFonts w:cs="Arial"/>
          <w:bCs/>
          <w:szCs w:val="24"/>
        </w:rPr>
      </w:pPr>
      <w:r w:rsidRPr="00CF31A3">
        <w:rPr>
          <w:rFonts w:cs="Arial"/>
          <w:bCs/>
          <w:szCs w:val="24"/>
        </w:rPr>
        <w:t>Not at all (no change in current situation)</w:t>
      </w:r>
    </w:p>
    <w:p w14:paraId="0ACD10EB" w14:textId="77777777" w:rsidR="00B41995" w:rsidRPr="00CF31A3" w:rsidRDefault="00B41995" w:rsidP="00CF31A3">
      <w:pPr>
        <w:pStyle w:val="ListParagraph"/>
        <w:numPr>
          <w:ilvl w:val="0"/>
          <w:numId w:val="6"/>
        </w:numPr>
        <w:rPr>
          <w:rFonts w:cs="Arial"/>
          <w:bCs/>
          <w:szCs w:val="24"/>
        </w:rPr>
      </w:pPr>
      <w:r w:rsidRPr="00CF31A3">
        <w:rPr>
          <w:rFonts w:cs="Arial"/>
          <w:bCs/>
          <w:szCs w:val="24"/>
        </w:rPr>
        <w:t xml:space="preserve">Somewhat (will divert some (less than half) biodegradable waste going to landfill, but not all) </w:t>
      </w:r>
    </w:p>
    <w:p w14:paraId="780EC110" w14:textId="77777777" w:rsidR="00B41995" w:rsidRPr="00CF31A3" w:rsidRDefault="00B41995" w:rsidP="00CF31A3">
      <w:pPr>
        <w:pStyle w:val="ListParagraph"/>
        <w:numPr>
          <w:ilvl w:val="0"/>
          <w:numId w:val="6"/>
        </w:numPr>
        <w:rPr>
          <w:rFonts w:cs="Arial"/>
          <w:bCs/>
          <w:szCs w:val="24"/>
        </w:rPr>
      </w:pPr>
      <w:r w:rsidRPr="00CF31A3">
        <w:rPr>
          <w:rFonts w:cs="Arial"/>
          <w:bCs/>
          <w:szCs w:val="24"/>
        </w:rPr>
        <w:t>Will ensure that a significant majority (more than half) of biodegradable waste, for which there are alternative treatment options, is diverted from landfill</w:t>
      </w:r>
    </w:p>
    <w:p w14:paraId="69117DC5" w14:textId="56E234E3" w:rsidR="00B41995" w:rsidRPr="00CF31A3" w:rsidRDefault="00B41995" w:rsidP="00CF31A3">
      <w:pPr>
        <w:pStyle w:val="ListParagraph"/>
        <w:numPr>
          <w:ilvl w:val="0"/>
          <w:numId w:val="6"/>
        </w:numPr>
        <w:rPr>
          <w:rFonts w:cs="Arial"/>
          <w:bCs/>
          <w:szCs w:val="24"/>
        </w:rPr>
      </w:pPr>
      <w:r w:rsidRPr="00CF31A3">
        <w:rPr>
          <w:rFonts w:cs="Arial"/>
          <w:bCs/>
          <w:szCs w:val="24"/>
        </w:rPr>
        <w:t>Completely (will divert nearly all (more than 90%) biodegradable waste, for which there are alternative treatment options, from landfill)</w:t>
      </w:r>
    </w:p>
    <w:p w14:paraId="0629DC45" w14:textId="77777777" w:rsidR="00CF31A3" w:rsidRDefault="00CF31A3" w:rsidP="00CF31A3">
      <w:pPr>
        <w:spacing w:line="276" w:lineRule="auto"/>
        <w:ind w:left="709"/>
        <w:rPr>
          <w:rFonts w:ascii="Arial" w:hAnsi="Arial" w:cs="Arial"/>
          <w:bCs/>
          <w:sz w:val="24"/>
          <w:szCs w:val="24"/>
        </w:rPr>
      </w:pPr>
    </w:p>
    <w:p w14:paraId="0A89B91A" w14:textId="106D7757" w:rsidR="00CF31A3" w:rsidRDefault="00B41995" w:rsidP="00CF31A3">
      <w:pPr>
        <w:spacing w:line="276" w:lineRule="auto"/>
        <w:ind w:left="709"/>
        <w:rPr>
          <w:rFonts w:ascii="Arial" w:hAnsi="Arial" w:cs="Arial"/>
          <w:bCs/>
          <w:sz w:val="24"/>
          <w:szCs w:val="24"/>
        </w:rPr>
      </w:pPr>
      <w:r w:rsidRPr="0081038D">
        <w:rPr>
          <w:rFonts w:ascii="Arial" w:hAnsi="Arial" w:cs="Arial"/>
          <w:bCs/>
          <w:sz w:val="24"/>
          <w:szCs w:val="24"/>
        </w:rPr>
        <w:t xml:space="preserve">Please explain your view </w:t>
      </w:r>
    </w:p>
    <w:tbl>
      <w:tblPr>
        <w:tblStyle w:val="TableGrid"/>
        <w:tblW w:w="0" w:type="auto"/>
        <w:tblLook w:val="04A0" w:firstRow="1" w:lastRow="0" w:firstColumn="1" w:lastColumn="0" w:noHBand="0" w:noVBand="1"/>
      </w:tblPr>
      <w:tblGrid>
        <w:gridCol w:w="8896"/>
      </w:tblGrid>
      <w:tr w:rsidR="00D02CD2" w14:paraId="095C2840" w14:textId="77777777" w:rsidTr="00D02CD2">
        <w:tc>
          <w:tcPr>
            <w:tcW w:w="8896" w:type="dxa"/>
          </w:tcPr>
          <w:p w14:paraId="027CD09F" w14:textId="77777777" w:rsidR="00D02CD2" w:rsidRDefault="00D02CD2" w:rsidP="00DF1BBE">
            <w:pPr>
              <w:rPr>
                <w:rFonts w:ascii="Arial" w:hAnsi="Arial" w:cs="Arial"/>
                <w:bCs/>
                <w:sz w:val="24"/>
                <w:szCs w:val="24"/>
              </w:rPr>
            </w:pPr>
          </w:p>
        </w:tc>
      </w:tr>
    </w:tbl>
    <w:p w14:paraId="6F0C4A89" w14:textId="77777777" w:rsidR="00B41995" w:rsidRPr="00496EE2" w:rsidRDefault="00B41995" w:rsidP="00496EE2">
      <w:pPr>
        <w:pStyle w:val="Question"/>
      </w:pPr>
      <w:r w:rsidRPr="00496EE2">
        <w:t>Do you have a view on alternative bio-recycling routes for the diverted biodegradable waste other than anaerobic digestion and composting in line with the government’s priority uses for biomass?</w:t>
      </w:r>
    </w:p>
    <w:p w14:paraId="45946660" w14:textId="77777777" w:rsidR="00B41995" w:rsidRPr="0081038D" w:rsidRDefault="00B41995" w:rsidP="00CF31A3">
      <w:pPr>
        <w:spacing w:line="276" w:lineRule="auto"/>
        <w:ind w:left="709"/>
        <w:rPr>
          <w:rFonts w:ascii="Arial" w:hAnsi="Arial" w:cs="Arial"/>
          <w:bCs/>
          <w:sz w:val="24"/>
          <w:szCs w:val="24"/>
        </w:rPr>
      </w:pPr>
      <w:bookmarkStart w:id="9" w:name="_Hlk126658747"/>
      <w:r w:rsidRPr="0081038D">
        <w:rPr>
          <w:rFonts w:ascii="Arial" w:hAnsi="Arial" w:cs="Arial"/>
          <w:bCs/>
          <w:sz w:val="24"/>
          <w:szCs w:val="24"/>
        </w:rPr>
        <w:t xml:space="preserve">Yes </w:t>
      </w:r>
    </w:p>
    <w:p w14:paraId="69284D69" w14:textId="77777777" w:rsidR="00B41995" w:rsidRPr="0081038D" w:rsidRDefault="00B41995" w:rsidP="00CF31A3">
      <w:pPr>
        <w:spacing w:line="276" w:lineRule="auto"/>
        <w:ind w:left="709"/>
        <w:rPr>
          <w:rFonts w:ascii="Arial" w:hAnsi="Arial" w:cs="Arial"/>
          <w:bCs/>
          <w:sz w:val="24"/>
          <w:szCs w:val="24"/>
        </w:rPr>
      </w:pPr>
      <w:r w:rsidRPr="0081038D">
        <w:rPr>
          <w:rFonts w:ascii="Arial" w:hAnsi="Arial" w:cs="Arial"/>
          <w:bCs/>
          <w:sz w:val="24"/>
          <w:szCs w:val="24"/>
        </w:rPr>
        <w:t>No</w:t>
      </w:r>
    </w:p>
    <w:bookmarkEnd w:id="9"/>
    <w:p w14:paraId="21BE3CDC" w14:textId="77777777" w:rsidR="000D5B1D" w:rsidRDefault="000D5B1D" w:rsidP="00CF31A3">
      <w:pPr>
        <w:pStyle w:val="Question"/>
        <w:numPr>
          <w:ilvl w:val="0"/>
          <w:numId w:val="0"/>
        </w:numPr>
        <w:spacing w:before="0" w:after="0"/>
        <w:ind w:left="709"/>
        <w:rPr>
          <w:rFonts w:cs="Arial"/>
          <w:b w:val="0"/>
          <w:bCs/>
          <w:szCs w:val="24"/>
        </w:rPr>
      </w:pPr>
    </w:p>
    <w:p w14:paraId="78E63CE5" w14:textId="6D3FE56B" w:rsidR="000D5B1D" w:rsidRPr="000D5B1D" w:rsidRDefault="00B41995" w:rsidP="000E13DD">
      <w:pPr>
        <w:pStyle w:val="Question"/>
        <w:numPr>
          <w:ilvl w:val="0"/>
          <w:numId w:val="0"/>
        </w:numPr>
        <w:spacing w:before="0" w:after="0"/>
        <w:ind w:left="709"/>
      </w:pPr>
      <w:r w:rsidRPr="0081038D">
        <w:rPr>
          <w:rFonts w:cs="Arial"/>
          <w:b w:val="0"/>
          <w:bCs/>
          <w:szCs w:val="24"/>
        </w:rPr>
        <w:t>If yes, can you provide evidence to support your view?</w:t>
      </w:r>
    </w:p>
    <w:tbl>
      <w:tblPr>
        <w:tblStyle w:val="TableGrid"/>
        <w:tblW w:w="0" w:type="auto"/>
        <w:tblLook w:val="04A0" w:firstRow="1" w:lastRow="0" w:firstColumn="1" w:lastColumn="0" w:noHBand="0" w:noVBand="1"/>
      </w:tblPr>
      <w:tblGrid>
        <w:gridCol w:w="8896"/>
      </w:tblGrid>
      <w:tr w:rsidR="00D02CD2" w14:paraId="6EFE515A" w14:textId="77777777" w:rsidTr="00D02CD2">
        <w:tc>
          <w:tcPr>
            <w:tcW w:w="8896" w:type="dxa"/>
          </w:tcPr>
          <w:p w14:paraId="3EC036AD" w14:textId="77777777" w:rsidR="00D02CD2" w:rsidRPr="00003C49" w:rsidRDefault="00D02CD2" w:rsidP="00D02CD2">
            <w:pPr>
              <w:rPr>
                <w:rFonts w:ascii="Arial" w:hAnsi="Arial" w:cs="Arial"/>
                <w:sz w:val="24"/>
                <w:szCs w:val="24"/>
              </w:rPr>
            </w:pPr>
          </w:p>
        </w:tc>
      </w:tr>
    </w:tbl>
    <w:p w14:paraId="3CFD4364" w14:textId="5A1689D4" w:rsidR="00B41995" w:rsidRPr="000D5B1D" w:rsidRDefault="00B41995" w:rsidP="000D5B1D">
      <w:pPr>
        <w:pStyle w:val="Question"/>
      </w:pPr>
      <w:r w:rsidRPr="000D5B1D">
        <w:lastRenderedPageBreak/>
        <w:t xml:space="preserve">Are there any instruments </w:t>
      </w:r>
      <w:r w:rsidR="00496EE2" w:rsidRPr="000D5B1D">
        <w:t>you could</w:t>
      </w:r>
      <w:r w:rsidRPr="000D5B1D">
        <w:t xml:space="preserve"> suggest that would be effective in eliminating biodegradable waste to landfill?</w:t>
      </w:r>
    </w:p>
    <w:p w14:paraId="5B0F3748" w14:textId="77777777" w:rsidR="00B41995" w:rsidRPr="00112C51" w:rsidRDefault="00B41995" w:rsidP="000D5B1D">
      <w:pPr>
        <w:spacing w:line="276" w:lineRule="auto"/>
        <w:ind w:left="709"/>
        <w:rPr>
          <w:rFonts w:ascii="Arial" w:hAnsi="Arial" w:cs="Arial"/>
          <w:bCs/>
          <w:sz w:val="24"/>
          <w:szCs w:val="24"/>
        </w:rPr>
      </w:pPr>
      <w:r w:rsidRPr="00112C51">
        <w:rPr>
          <w:rFonts w:ascii="Arial" w:hAnsi="Arial" w:cs="Arial"/>
          <w:bCs/>
          <w:sz w:val="24"/>
          <w:szCs w:val="24"/>
        </w:rPr>
        <w:t xml:space="preserve">Yes </w:t>
      </w:r>
    </w:p>
    <w:p w14:paraId="71C8AAD5" w14:textId="4C8F3616" w:rsidR="00B41995" w:rsidRDefault="00B41995" w:rsidP="000D5B1D">
      <w:pPr>
        <w:spacing w:line="276" w:lineRule="auto"/>
        <w:ind w:left="709"/>
        <w:rPr>
          <w:rFonts w:ascii="Arial" w:hAnsi="Arial" w:cs="Arial"/>
          <w:bCs/>
          <w:sz w:val="24"/>
          <w:szCs w:val="24"/>
        </w:rPr>
      </w:pPr>
      <w:r w:rsidRPr="00112C51">
        <w:rPr>
          <w:rFonts w:ascii="Arial" w:hAnsi="Arial" w:cs="Arial"/>
          <w:bCs/>
          <w:sz w:val="24"/>
          <w:szCs w:val="24"/>
        </w:rPr>
        <w:t>No</w:t>
      </w:r>
    </w:p>
    <w:p w14:paraId="2D1ABCF0" w14:textId="77777777" w:rsidR="000D5B1D" w:rsidRPr="00112C51" w:rsidRDefault="000D5B1D" w:rsidP="000D5B1D">
      <w:pPr>
        <w:spacing w:line="276" w:lineRule="auto"/>
        <w:ind w:left="709"/>
        <w:rPr>
          <w:rFonts w:ascii="Arial" w:hAnsi="Arial" w:cs="Arial"/>
          <w:bCs/>
          <w:sz w:val="24"/>
          <w:szCs w:val="24"/>
        </w:rPr>
      </w:pPr>
    </w:p>
    <w:p w14:paraId="334E5C84" w14:textId="7B5A2746" w:rsidR="000D5B1D" w:rsidRDefault="00B41995" w:rsidP="000D5B1D">
      <w:pPr>
        <w:spacing w:line="276" w:lineRule="auto"/>
        <w:ind w:left="709"/>
        <w:rPr>
          <w:rFonts w:ascii="Arial" w:hAnsi="Arial" w:cs="Arial"/>
          <w:bCs/>
          <w:sz w:val="24"/>
          <w:szCs w:val="24"/>
        </w:rPr>
      </w:pPr>
      <w:r w:rsidRPr="00112C51">
        <w:rPr>
          <w:rFonts w:ascii="Arial" w:hAnsi="Arial" w:cs="Arial"/>
          <w:bCs/>
          <w:sz w:val="24"/>
          <w:szCs w:val="24"/>
        </w:rPr>
        <w:t>If yes, please can you explain your thinking</w:t>
      </w:r>
      <w:r w:rsidR="00EC3D46">
        <w:rPr>
          <w:rFonts w:ascii="Arial" w:hAnsi="Arial" w:cs="Arial"/>
          <w:bCs/>
          <w:sz w:val="24"/>
          <w:szCs w:val="24"/>
        </w:rPr>
        <w:t>,</w:t>
      </w:r>
      <w:r w:rsidR="00EC3D46" w:rsidRPr="00EC3D46">
        <w:t xml:space="preserve"> </w:t>
      </w:r>
      <w:r w:rsidR="00EC3D46" w:rsidRPr="00EC3D46">
        <w:rPr>
          <w:rFonts w:ascii="Arial" w:hAnsi="Arial" w:cs="Arial"/>
          <w:bCs/>
          <w:sz w:val="24"/>
          <w:szCs w:val="24"/>
        </w:rPr>
        <w:t>including what financial mechanism would be appropriate and how this could work</w:t>
      </w:r>
    </w:p>
    <w:tbl>
      <w:tblPr>
        <w:tblStyle w:val="TableGrid"/>
        <w:tblW w:w="0" w:type="auto"/>
        <w:tblLook w:val="04A0" w:firstRow="1" w:lastRow="0" w:firstColumn="1" w:lastColumn="0" w:noHBand="0" w:noVBand="1"/>
      </w:tblPr>
      <w:tblGrid>
        <w:gridCol w:w="8896"/>
      </w:tblGrid>
      <w:tr w:rsidR="00D02CD2" w14:paraId="1C4FA09B" w14:textId="77777777" w:rsidTr="00D02CD2">
        <w:tc>
          <w:tcPr>
            <w:tcW w:w="8896" w:type="dxa"/>
          </w:tcPr>
          <w:p w14:paraId="1BD6D900" w14:textId="77777777" w:rsidR="00D02CD2" w:rsidRDefault="00D02CD2" w:rsidP="00003C49">
            <w:pPr>
              <w:rPr>
                <w:rFonts w:ascii="Arial" w:hAnsi="Arial" w:cs="Arial"/>
                <w:bCs/>
                <w:sz w:val="24"/>
                <w:szCs w:val="24"/>
              </w:rPr>
            </w:pPr>
          </w:p>
        </w:tc>
      </w:tr>
    </w:tbl>
    <w:p w14:paraId="455A5AB6" w14:textId="1964F16E" w:rsidR="00AA36C0" w:rsidRPr="00AA36C0" w:rsidRDefault="00AA36C0" w:rsidP="004C6ADC">
      <w:pPr>
        <w:pStyle w:val="Heading2"/>
      </w:pPr>
      <w:r w:rsidRPr="00AA36C0">
        <w:t xml:space="preserve">Timing of policies to eliminate biodegradable waste to landfill </w:t>
      </w:r>
    </w:p>
    <w:bookmarkEnd w:id="8"/>
    <w:p w14:paraId="28096DAF" w14:textId="77777777" w:rsidR="00B41995" w:rsidRPr="00496EE2" w:rsidRDefault="00B41995" w:rsidP="00496EE2">
      <w:pPr>
        <w:pStyle w:val="Question"/>
      </w:pPr>
      <w:r w:rsidRPr="00496EE2">
        <w:t>Do you have any thoughts or evidence as to how policy interventions could be sequenced so as to achieve the near elimination of biodegradable waste to landfill?</w:t>
      </w:r>
    </w:p>
    <w:p w14:paraId="0CC1956A" w14:textId="77777777" w:rsidR="00B41995" w:rsidRPr="000D5B1D" w:rsidRDefault="00B41995" w:rsidP="000D5B1D">
      <w:pPr>
        <w:pStyle w:val="ListParagraph"/>
        <w:numPr>
          <w:ilvl w:val="0"/>
          <w:numId w:val="8"/>
        </w:numPr>
        <w:rPr>
          <w:rFonts w:cs="Arial"/>
          <w:bCs/>
          <w:szCs w:val="24"/>
        </w:rPr>
      </w:pPr>
      <w:r w:rsidRPr="000D5B1D">
        <w:rPr>
          <w:rFonts w:cs="Arial"/>
          <w:bCs/>
          <w:szCs w:val="24"/>
        </w:rPr>
        <w:t xml:space="preserve">Focus on municipal waste only </w:t>
      </w:r>
    </w:p>
    <w:p w14:paraId="798DB7E1" w14:textId="77777777" w:rsidR="00B41995" w:rsidRPr="000D5B1D" w:rsidRDefault="00B41995" w:rsidP="000D5B1D">
      <w:pPr>
        <w:pStyle w:val="ListParagraph"/>
        <w:numPr>
          <w:ilvl w:val="0"/>
          <w:numId w:val="8"/>
        </w:numPr>
        <w:rPr>
          <w:rFonts w:cs="Arial"/>
          <w:bCs/>
          <w:szCs w:val="24"/>
        </w:rPr>
      </w:pPr>
      <w:r w:rsidRPr="000D5B1D">
        <w:rPr>
          <w:rFonts w:cs="Arial"/>
          <w:bCs/>
          <w:szCs w:val="24"/>
        </w:rPr>
        <w:t xml:space="preserve">Focus initially on municipal waste before expanding policies to non-municipal waste </w:t>
      </w:r>
    </w:p>
    <w:p w14:paraId="4CD431AB" w14:textId="77777777" w:rsidR="00B41995" w:rsidRPr="000D5B1D" w:rsidRDefault="00B41995" w:rsidP="000D5B1D">
      <w:pPr>
        <w:pStyle w:val="ListParagraph"/>
        <w:numPr>
          <w:ilvl w:val="0"/>
          <w:numId w:val="8"/>
        </w:numPr>
        <w:rPr>
          <w:rFonts w:cs="Arial"/>
          <w:bCs/>
          <w:szCs w:val="24"/>
        </w:rPr>
      </w:pPr>
      <w:r w:rsidRPr="000D5B1D">
        <w:rPr>
          <w:rFonts w:cs="Arial"/>
          <w:bCs/>
          <w:szCs w:val="24"/>
        </w:rPr>
        <w:t xml:space="preserve">Focus on non-municipal wastes only </w:t>
      </w:r>
    </w:p>
    <w:p w14:paraId="03823B93" w14:textId="77777777" w:rsidR="00B41995" w:rsidRPr="000D5B1D" w:rsidRDefault="00B41995" w:rsidP="000D5B1D">
      <w:pPr>
        <w:pStyle w:val="ListParagraph"/>
        <w:numPr>
          <w:ilvl w:val="0"/>
          <w:numId w:val="8"/>
        </w:numPr>
        <w:rPr>
          <w:rFonts w:cs="Arial"/>
          <w:bCs/>
          <w:szCs w:val="24"/>
        </w:rPr>
      </w:pPr>
      <w:r w:rsidRPr="000D5B1D">
        <w:rPr>
          <w:rFonts w:cs="Arial"/>
          <w:bCs/>
          <w:szCs w:val="24"/>
        </w:rPr>
        <w:t xml:space="preserve">Focus on all biodegradable waste </w:t>
      </w:r>
    </w:p>
    <w:p w14:paraId="363430B3" w14:textId="77777777" w:rsidR="00B41995" w:rsidRPr="000D5B1D" w:rsidRDefault="00B41995" w:rsidP="000D5B1D">
      <w:pPr>
        <w:pStyle w:val="ListParagraph"/>
        <w:numPr>
          <w:ilvl w:val="0"/>
          <w:numId w:val="8"/>
        </w:numPr>
        <w:rPr>
          <w:rFonts w:cs="Arial"/>
          <w:bCs/>
          <w:szCs w:val="24"/>
        </w:rPr>
      </w:pPr>
      <w:r w:rsidRPr="000D5B1D">
        <w:rPr>
          <w:rFonts w:cs="Arial"/>
          <w:bCs/>
          <w:szCs w:val="24"/>
        </w:rPr>
        <w:t xml:space="preserve">Target specific wastes (municipal and non-municipal) now that can be diverted to alternative treatment </w:t>
      </w:r>
    </w:p>
    <w:p w14:paraId="0B3D02A5" w14:textId="276D9B60" w:rsidR="00B41995" w:rsidRDefault="00B41995" w:rsidP="000D5B1D">
      <w:pPr>
        <w:pStyle w:val="ListParagraph"/>
        <w:numPr>
          <w:ilvl w:val="0"/>
          <w:numId w:val="8"/>
        </w:numPr>
        <w:rPr>
          <w:rFonts w:cs="Arial"/>
          <w:bCs/>
          <w:szCs w:val="24"/>
        </w:rPr>
      </w:pPr>
      <w:r w:rsidRPr="000D5B1D">
        <w:rPr>
          <w:rFonts w:cs="Arial"/>
          <w:bCs/>
          <w:szCs w:val="24"/>
        </w:rPr>
        <w:t>Other</w:t>
      </w:r>
    </w:p>
    <w:tbl>
      <w:tblPr>
        <w:tblStyle w:val="TableGrid"/>
        <w:tblW w:w="0" w:type="auto"/>
        <w:tblInd w:w="1129" w:type="dxa"/>
        <w:tblLook w:val="04A0" w:firstRow="1" w:lastRow="0" w:firstColumn="1" w:lastColumn="0" w:noHBand="0" w:noVBand="1"/>
      </w:tblPr>
      <w:tblGrid>
        <w:gridCol w:w="7767"/>
      </w:tblGrid>
      <w:tr w:rsidR="000D5B1D" w14:paraId="4FA94C9C" w14:textId="77777777" w:rsidTr="000D5B1D">
        <w:tc>
          <w:tcPr>
            <w:tcW w:w="7767" w:type="dxa"/>
          </w:tcPr>
          <w:p w14:paraId="6469F357" w14:textId="77777777" w:rsidR="000D5B1D" w:rsidRDefault="000D5B1D" w:rsidP="000D5B1D">
            <w:pPr>
              <w:rPr>
                <w:rFonts w:cs="Arial"/>
                <w:bCs/>
                <w:szCs w:val="24"/>
              </w:rPr>
            </w:pPr>
          </w:p>
        </w:tc>
      </w:tr>
    </w:tbl>
    <w:p w14:paraId="32EE7E9A" w14:textId="77777777" w:rsidR="000D5B1D" w:rsidRPr="000D5B1D" w:rsidRDefault="000D5B1D" w:rsidP="000D5B1D">
      <w:pPr>
        <w:ind w:left="720"/>
        <w:rPr>
          <w:rFonts w:cs="Arial"/>
          <w:bCs/>
          <w:szCs w:val="24"/>
        </w:rPr>
      </w:pPr>
    </w:p>
    <w:p w14:paraId="3E9B2F96" w14:textId="37375912" w:rsidR="00B41995" w:rsidRDefault="00B41995" w:rsidP="005B79B8">
      <w:pPr>
        <w:spacing w:line="360" w:lineRule="auto"/>
        <w:ind w:left="709"/>
        <w:rPr>
          <w:rFonts w:ascii="Arial" w:hAnsi="Arial" w:cs="Arial"/>
          <w:bCs/>
          <w:sz w:val="24"/>
          <w:szCs w:val="24"/>
        </w:rPr>
      </w:pPr>
      <w:r w:rsidRPr="00AA36C0">
        <w:rPr>
          <w:rFonts w:ascii="Arial" w:hAnsi="Arial" w:cs="Arial"/>
          <w:bCs/>
          <w:sz w:val="24"/>
          <w:szCs w:val="24"/>
        </w:rPr>
        <w:t xml:space="preserve">Please explain your answer </w:t>
      </w:r>
    </w:p>
    <w:tbl>
      <w:tblPr>
        <w:tblStyle w:val="TableGrid"/>
        <w:tblW w:w="0" w:type="auto"/>
        <w:tblLook w:val="04A0" w:firstRow="1" w:lastRow="0" w:firstColumn="1" w:lastColumn="0" w:noHBand="0" w:noVBand="1"/>
      </w:tblPr>
      <w:tblGrid>
        <w:gridCol w:w="8896"/>
      </w:tblGrid>
      <w:tr w:rsidR="00D02CD2" w14:paraId="74C07230" w14:textId="77777777" w:rsidTr="00D02CD2">
        <w:tc>
          <w:tcPr>
            <w:tcW w:w="8896" w:type="dxa"/>
          </w:tcPr>
          <w:p w14:paraId="6AAC72E4" w14:textId="77777777" w:rsidR="00D02CD2" w:rsidRDefault="00D02CD2" w:rsidP="00003C49">
            <w:pPr>
              <w:rPr>
                <w:rFonts w:ascii="Arial" w:hAnsi="Arial" w:cs="Arial"/>
                <w:bCs/>
                <w:sz w:val="24"/>
                <w:szCs w:val="24"/>
              </w:rPr>
            </w:pPr>
            <w:bookmarkStart w:id="10" w:name="_Hlk134535941"/>
          </w:p>
        </w:tc>
      </w:tr>
    </w:tbl>
    <w:p w14:paraId="54105FC4" w14:textId="77777777" w:rsidR="00892E6E" w:rsidRPr="00496EE2" w:rsidRDefault="00892E6E" w:rsidP="00892E6E">
      <w:pPr>
        <w:pStyle w:val="Question"/>
      </w:pPr>
      <w:bookmarkStart w:id="11" w:name="_Ref126658970"/>
      <w:bookmarkEnd w:id="10"/>
      <w:r w:rsidRPr="00496EE2">
        <w:t>Having considered the timing of other policies, are there circumstances that may arise as a result of interaction with these policies that you would like us to be alert to?</w:t>
      </w:r>
    </w:p>
    <w:tbl>
      <w:tblPr>
        <w:tblStyle w:val="TableGrid"/>
        <w:tblW w:w="9061" w:type="dxa"/>
        <w:tblLook w:val="04A0" w:firstRow="1" w:lastRow="0" w:firstColumn="1" w:lastColumn="0" w:noHBand="0" w:noVBand="1"/>
      </w:tblPr>
      <w:tblGrid>
        <w:gridCol w:w="9061"/>
      </w:tblGrid>
      <w:tr w:rsidR="009644F9" w14:paraId="15A0A76A" w14:textId="77777777" w:rsidTr="009644F9">
        <w:tc>
          <w:tcPr>
            <w:tcW w:w="9061" w:type="dxa"/>
          </w:tcPr>
          <w:p w14:paraId="74FFD523" w14:textId="77777777" w:rsidR="009644F9" w:rsidRDefault="009644F9" w:rsidP="00A85CB5">
            <w:pPr>
              <w:rPr>
                <w:rFonts w:ascii="Arial" w:hAnsi="Arial" w:cs="Arial"/>
                <w:bCs/>
                <w:sz w:val="24"/>
                <w:szCs w:val="24"/>
              </w:rPr>
            </w:pPr>
          </w:p>
        </w:tc>
      </w:tr>
    </w:tbl>
    <w:p w14:paraId="1AD477AF" w14:textId="77777777" w:rsidR="009644F9" w:rsidRDefault="009644F9" w:rsidP="009644F9">
      <w:pPr>
        <w:pStyle w:val="Question"/>
      </w:pPr>
      <w:r w:rsidRPr="00496EE2">
        <w:t xml:space="preserve">Notwithstanding your response to </w:t>
      </w:r>
      <w:r w:rsidRPr="00415638">
        <w:t>Question 50</w:t>
      </w:r>
      <w:r w:rsidRPr="00496EE2">
        <w:rPr>
          <w:rStyle w:val="CommentReference"/>
          <w:sz w:val="24"/>
          <w:szCs w:val="22"/>
        </w:rPr>
        <w:t xml:space="preserve"> </w:t>
      </w:r>
      <w:r w:rsidRPr="00496EE2">
        <w:t>above, in achieving the near elimination of biodegradable waste to landfill, do you have any evidence or thoughts of materials or waste codes that could be targeted before others, or should all biodegradable municipal waste be targeted at the same time?</w:t>
      </w:r>
    </w:p>
    <w:tbl>
      <w:tblPr>
        <w:tblStyle w:val="TableGrid"/>
        <w:tblW w:w="0" w:type="auto"/>
        <w:tblLook w:val="04A0" w:firstRow="1" w:lastRow="0" w:firstColumn="1" w:lastColumn="0" w:noHBand="0" w:noVBand="1"/>
      </w:tblPr>
      <w:tblGrid>
        <w:gridCol w:w="8896"/>
      </w:tblGrid>
      <w:tr w:rsidR="009644F9" w14:paraId="79B636B9" w14:textId="77777777" w:rsidTr="00A85CB5">
        <w:tc>
          <w:tcPr>
            <w:tcW w:w="8896" w:type="dxa"/>
          </w:tcPr>
          <w:p w14:paraId="64004725" w14:textId="77777777" w:rsidR="009644F9" w:rsidRDefault="009644F9" w:rsidP="00A85CB5"/>
        </w:tc>
      </w:tr>
    </w:tbl>
    <w:p w14:paraId="0A759778" w14:textId="77777777" w:rsidR="009644F9" w:rsidRDefault="009644F9" w:rsidP="009644F9">
      <w:pPr>
        <w:pStyle w:val="Question"/>
      </w:pPr>
      <w:r w:rsidRPr="00496EE2">
        <w:lastRenderedPageBreak/>
        <w:t>Are there materials that should be considered at a later stage or for exemption because there is no possible current or likely future alternative means of disposal for that waste?</w:t>
      </w:r>
    </w:p>
    <w:tbl>
      <w:tblPr>
        <w:tblStyle w:val="TableGrid"/>
        <w:tblW w:w="0" w:type="auto"/>
        <w:tblLook w:val="04A0" w:firstRow="1" w:lastRow="0" w:firstColumn="1" w:lastColumn="0" w:noHBand="0" w:noVBand="1"/>
      </w:tblPr>
      <w:tblGrid>
        <w:gridCol w:w="8896"/>
      </w:tblGrid>
      <w:tr w:rsidR="009644F9" w14:paraId="35F48412" w14:textId="77777777" w:rsidTr="00A85CB5">
        <w:tc>
          <w:tcPr>
            <w:tcW w:w="8896" w:type="dxa"/>
          </w:tcPr>
          <w:p w14:paraId="5C409DD9" w14:textId="77777777" w:rsidR="009644F9" w:rsidRDefault="009644F9" w:rsidP="00A85CB5"/>
        </w:tc>
      </w:tr>
    </w:tbl>
    <w:p w14:paraId="627D5772" w14:textId="5ADA34D3" w:rsidR="00B41995" w:rsidRDefault="00B41995" w:rsidP="00496EE2">
      <w:pPr>
        <w:pStyle w:val="Question"/>
      </w:pPr>
      <w:r w:rsidRPr="00496EE2">
        <w:t>Are you aware of any barriers to bringing forward implementation of policies to achieve the near elimination of biodegradable waste to 2026, taking account of necessary lead in times to prepare the sector?</w:t>
      </w:r>
      <w:bookmarkEnd w:id="11"/>
    </w:p>
    <w:tbl>
      <w:tblPr>
        <w:tblStyle w:val="TableGrid"/>
        <w:tblW w:w="0" w:type="auto"/>
        <w:tblLook w:val="04A0" w:firstRow="1" w:lastRow="0" w:firstColumn="1" w:lastColumn="0" w:noHBand="0" w:noVBand="1"/>
      </w:tblPr>
      <w:tblGrid>
        <w:gridCol w:w="8896"/>
      </w:tblGrid>
      <w:tr w:rsidR="00D02CD2" w14:paraId="69C0C9CA" w14:textId="77777777" w:rsidTr="00D02CD2">
        <w:tc>
          <w:tcPr>
            <w:tcW w:w="8896" w:type="dxa"/>
          </w:tcPr>
          <w:p w14:paraId="29CE4884" w14:textId="77777777" w:rsidR="00D02CD2" w:rsidRDefault="00D02CD2" w:rsidP="00D02CD2"/>
        </w:tc>
      </w:tr>
    </w:tbl>
    <w:p w14:paraId="0D3963BD" w14:textId="77777777" w:rsidR="00B41995" w:rsidRPr="00496EE2" w:rsidRDefault="00B41995" w:rsidP="00496EE2">
      <w:pPr>
        <w:pStyle w:val="Question"/>
      </w:pPr>
      <w:r w:rsidRPr="00496EE2">
        <w:t xml:space="preserve">Do you have a view as to whether we can and should seek to align biodegradable waste to landfill policy scope, </w:t>
      </w:r>
      <w:proofErr w:type="gramStart"/>
      <w:r w:rsidRPr="00496EE2">
        <w:t>timing</w:t>
      </w:r>
      <w:proofErr w:type="gramEnd"/>
      <w:r w:rsidRPr="00496EE2">
        <w:t xml:space="preserve"> and implementation in England to those being implemented across the UK?   </w:t>
      </w:r>
    </w:p>
    <w:p w14:paraId="6DB40C6B" w14:textId="77777777" w:rsidR="00B41995" w:rsidRPr="00AA36C0" w:rsidRDefault="00B41995" w:rsidP="000D5B1D">
      <w:pPr>
        <w:spacing w:line="276" w:lineRule="auto"/>
        <w:ind w:left="709"/>
        <w:rPr>
          <w:rFonts w:ascii="Arial" w:hAnsi="Arial" w:cs="Arial"/>
          <w:bCs/>
          <w:sz w:val="24"/>
          <w:szCs w:val="24"/>
        </w:rPr>
      </w:pPr>
      <w:r w:rsidRPr="00AA36C0">
        <w:rPr>
          <w:rFonts w:ascii="Arial" w:hAnsi="Arial" w:cs="Arial"/>
          <w:bCs/>
          <w:sz w:val="24"/>
          <w:szCs w:val="24"/>
        </w:rPr>
        <w:t>Yes</w:t>
      </w:r>
    </w:p>
    <w:p w14:paraId="2F4D5F01" w14:textId="77777777" w:rsidR="00B41995" w:rsidRPr="00AA36C0" w:rsidRDefault="00B41995" w:rsidP="000D5B1D">
      <w:pPr>
        <w:spacing w:line="276" w:lineRule="auto"/>
        <w:ind w:left="709"/>
        <w:rPr>
          <w:rFonts w:ascii="Arial" w:hAnsi="Arial" w:cs="Arial"/>
          <w:bCs/>
          <w:sz w:val="24"/>
          <w:szCs w:val="24"/>
        </w:rPr>
      </w:pPr>
      <w:r w:rsidRPr="00AA36C0">
        <w:rPr>
          <w:rFonts w:ascii="Arial" w:hAnsi="Arial" w:cs="Arial"/>
          <w:bCs/>
          <w:sz w:val="24"/>
          <w:szCs w:val="24"/>
        </w:rPr>
        <w:t>No</w:t>
      </w:r>
    </w:p>
    <w:p w14:paraId="5C8F8D28" w14:textId="77777777" w:rsidR="000D5B1D" w:rsidRDefault="000D5B1D" w:rsidP="000D5B1D">
      <w:pPr>
        <w:spacing w:line="276" w:lineRule="auto"/>
        <w:ind w:left="709"/>
        <w:rPr>
          <w:rFonts w:ascii="Arial" w:hAnsi="Arial" w:cs="Arial"/>
          <w:bCs/>
          <w:sz w:val="24"/>
          <w:szCs w:val="24"/>
        </w:rPr>
      </w:pPr>
    </w:p>
    <w:p w14:paraId="46428633" w14:textId="3967C223" w:rsidR="00B41995" w:rsidRDefault="00B41995" w:rsidP="000D5B1D">
      <w:pPr>
        <w:spacing w:line="276" w:lineRule="auto"/>
        <w:ind w:left="709"/>
        <w:rPr>
          <w:rFonts w:ascii="Arial" w:hAnsi="Arial" w:cs="Arial"/>
          <w:bCs/>
          <w:sz w:val="24"/>
          <w:szCs w:val="24"/>
        </w:rPr>
      </w:pPr>
      <w:r w:rsidRPr="00AA36C0">
        <w:rPr>
          <w:rFonts w:ascii="Arial" w:hAnsi="Arial" w:cs="Arial"/>
          <w:bCs/>
          <w:sz w:val="24"/>
          <w:szCs w:val="24"/>
        </w:rPr>
        <w:t>If yes, please explain your view and provide evidence and data if available to support your reasoning.</w:t>
      </w:r>
    </w:p>
    <w:tbl>
      <w:tblPr>
        <w:tblStyle w:val="TableGrid"/>
        <w:tblW w:w="0" w:type="auto"/>
        <w:tblLook w:val="04A0" w:firstRow="1" w:lastRow="0" w:firstColumn="1" w:lastColumn="0" w:noHBand="0" w:noVBand="1"/>
      </w:tblPr>
      <w:tblGrid>
        <w:gridCol w:w="8896"/>
      </w:tblGrid>
      <w:tr w:rsidR="00D02CD2" w14:paraId="59A1843B" w14:textId="77777777" w:rsidTr="00D02CD2">
        <w:tc>
          <w:tcPr>
            <w:tcW w:w="8896" w:type="dxa"/>
          </w:tcPr>
          <w:p w14:paraId="299F26D5" w14:textId="77777777" w:rsidR="00D02CD2" w:rsidRDefault="00D02CD2" w:rsidP="00003C49">
            <w:pPr>
              <w:rPr>
                <w:rFonts w:ascii="Arial" w:hAnsi="Arial" w:cs="Arial"/>
                <w:bCs/>
                <w:sz w:val="24"/>
                <w:szCs w:val="24"/>
              </w:rPr>
            </w:pPr>
          </w:p>
        </w:tc>
      </w:tr>
    </w:tbl>
    <w:p w14:paraId="23430C6D" w14:textId="5540CFA2" w:rsidR="00AA36C0" w:rsidRPr="00AA36C0" w:rsidRDefault="00AA36C0" w:rsidP="004C6ADC">
      <w:pPr>
        <w:pStyle w:val="Heading2"/>
      </w:pPr>
      <w:r w:rsidRPr="00AA36C0">
        <w:t xml:space="preserve">Waste Infrastructure </w:t>
      </w:r>
    </w:p>
    <w:p w14:paraId="44F0F0C5" w14:textId="7A8C6A30" w:rsidR="00B41995" w:rsidRDefault="00B41995" w:rsidP="00496EE2">
      <w:pPr>
        <w:pStyle w:val="Question"/>
      </w:pPr>
      <w:r w:rsidRPr="00496EE2">
        <w:t xml:space="preserve">How can government support the development of infrastructure required to manage biodegradable waste diverted from landfill? </w:t>
      </w:r>
    </w:p>
    <w:tbl>
      <w:tblPr>
        <w:tblStyle w:val="TableGrid"/>
        <w:tblW w:w="0" w:type="auto"/>
        <w:tblLook w:val="04A0" w:firstRow="1" w:lastRow="0" w:firstColumn="1" w:lastColumn="0" w:noHBand="0" w:noVBand="1"/>
      </w:tblPr>
      <w:tblGrid>
        <w:gridCol w:w="8896"/>
      </w:tblGrid>
      <w:tr w:rsidR="00D02CD2" w14:paraId="7878715C" w14:textId="77777777" w:rsidTr="00D02CD2">
        <w:tc>
          <w:tcPr>
            <w:tcW w:w="8896" w:type="dxa"/>
          </w:tcPr>
          <w:p w14:paraId="62DAA1A7" w14:textId="77777777" w:rsidR="00D02CD2" w:rsidRPr="00003C49" w:rsidRDefault="00D02CD2" w:rsidP="00003C49">
            <w:pPr>
              <w:rPr>
                <w:rFonts w:ascii="Arial" w:hAnsi="Arial" w:cs="Arial"/>
                <w:sz w:val="24"/>
                <w:szCs w:val="24"/>
              </w:rPr>
            </w:pPr>
          </w:p>
        </w:tc>
      </w:tr>
    </w:tbl>
    <w:p w14:paraId="6A51873C" w14:textId="55DA8095" w:rsidR="00B41995" w:rsidRDefault="00B41995" w:rsidP="00496EE2">
      <w:pPr>
        <w:pStyle w:val="Question"/>
      </w:pPr>
      <w:r w:rsidRPr="00496EE2">
        <w:t>How do you consider infrastructure development might impact on the potential phasing in of policies to eliminate biodegradable waste to landfill?</w:t>
      </w:r>
    </w:p>
    <w:tbl>
      <w:tblPr>
        <w:tblStyle w:val="TableGrid"/>
        <w:tblW w:w="0" w:type="auto"/>
        <w:tblLook w:val="04A0" w:firstRow="1" w:lastRow="0" w:firstColumn="1" w:lastColumn="0" w:noHBand="0" w:noVBand="1"/>
      </w:tblPr>
      <w:tblGrid>
        <w:gridCol w:w="8896"/>
      </w:tblGrid>
      <w:tr w:rsidR="00D02CD2" w14:paraId="2DA132C0" w14:textId="77777777" w:rsidTr="00D02CD2">
        <w:tc>
          <w:tcPr>
            <w:tcW w:w="8896" w:type="dxa"/>
          </w:tcPr>
          <w:p w14:paraId="21D2C375" w14:textId="77777777" w:rsidR="00D02CD2" w:rsidRPr="00003C49" w:rsidRDefault="00D02CD2" w:rsidP="00003C49">
            <w:pPr>
              <w:rPr>
                <w:rFonts w:ascii="Arial" w:hAnsi="Arial" w:cs="Arial"/>
                <w:sz w:val="24"/>
                <w:szCs w:val="24"/>
              </w:rPr>
            </w:pPr>
          </w:p>
        </w:tc>
      </w:tr>
    </w:tbl>
    <w:p w14:paraId="54BE088C" w14:textId="77777777" w:rsidR="00B41995" w:rsidRPr="00496EE2" w:rsidRDefault="00B41995" w:rsidP="00496EE2">
      <w:pPr>
        <w:pStyle w:val="Question"/>
      </w:pPr>
      <w:r w:rsidRPr="00496EE2">
        <w:t>Do you have a view on how government could support the prevention of biodegradable waste from arising in the first place?</w:t>
      </w:r>
    </w:p>
    <w:p w14:paraId="195AD773" w14:textId="77777777" w:rsidR="00B41995" w:rsidRPr="00AA36C0" w:rsidRDefault="00B41995" w:rsidP="000D5B1D">
      <w:pPr>
        <w:spacing w:line="276" w:lineRule="auto"/>
        <w:ind w:left="720"/>
        <w:rPr>
          <w:rFonts w:ascii="Arial" w:hAnsi="Arial" w:cs="Arial"/>
          <w:bCs/>
          <w:sz w:val="24"/>
          <w:szCs w:val="24"/>
        </w:rPr>
      </w:pPr>
      <w:r w:rsidRPr="00AA36C0">
        <w:rPr>
          <w:rFonts w:ascii="Arial" w:hAnsi="Arial" w:cs="Arial"/>
          <w:bCs/>
          <w:sz w:val="24"/>
          <w:szCs w:val="24"/>
        </w:rPr>
        <w:t>Yes</w:t>
      </w:r>
    </w:p>
    <w:p w14:paraId="4D082288" w14:textId="77777777" w:rsidR="00B41995" w:rsidRPr="00AA36C0" w:rsidRDefault="00B41995" w:rsidP="000D5B1D">
      <w:pPr>
        <w:spacing w:line="276" w:lineRule="auto"/>
        <w:ind w:left="720"/>
        <w:rPr>
          <w:rFonts w:ascii="Arial" w:hAnsi="Arial" w:cs="Arial"/>
          <w:bCs/>
          <w:sz w:val="24"/>
          <w:szCs w:val="24"/>
        </w:rPr>
      </w:pPr>
      <w:r w:rsidRPr="00AA36C0">
        <w:rPr>
          <w:rFonts w:ascii="Arial" w:hAnsi="Arial" w:cs="Arial"/>
          <w:bCs/>
          <w:sz w:val="24"/>
          <w:szCs w:val="24"/>
        </w:rPr>
        <w:t>No</w:t>
      </w:r>
    </w:p>
    <w:p w14:paraId="0CA11AA3" w14:textId="77777777" w:rsidR="000D5B1D" w:rsidRDefault="000D5B1D" w:rsidP="000D5B1D">
      <w:pPr>
        <w:spacing w:line="276" w:lineRule="auto"/>
        <w:ind w:left="720"/>
        <w:rPr>
          <w:rFonts w:ascii="Arial" w:hAnsi="Arial" w:cs="Arial"/>
          <w:bCs/>
          <w:sz w:val="24"/>
          <w:szCs w:val="24"/>
        </w:rPr>
      </w:pPr>
    </w:p>
    <w:p w14:paraId="3C5B133B" w14:textId="171E28F8" w:rsidR="000D5B1D" w:rsidRDefault="00B41995" w:rsidP="000D5B1D">
      <w:pPr>
        <w:spacing w:line="276" w:lineRule="auto"/>
        <w:ind w:left="720"/>
        <w:rPr>
          <w:rFonts w:ascii="Arial" w:hAnsi="Arial" w:cs="Arial"/>
          <w:bCs/>
          <w:sz w:val="24"/>
          <w:szCs w:val="24"/>
        </w:rPr>
      </w:pPr>
      <w:r w:rsidRPr="00AA36C0">
        <w:rPr>
          <w:rFonts w:ascii="Arial" w:hAnsi="Arial" w:cs="Arial"/>
          <w:bCs/>
          <w:sz w:val="24"/>
          <w:szCs w:val="24"/>
        </w:rPr>
        <w:t>If yes, please explain your answer</w:t>
      </w:r>
    </w:p>
    <w:tbl>
      <w:tblPr>
        <w:tblStyle w:val="TableGrid"/>
        <w:tblW w:w="0" w:type="auto"/>
        <w:tblLook w:val="04A0" w:firstRow="1" w:lastRow="0" w:firstColumn="1" w:lastColumn="0" w:noHBand="0" w:noVBand="1"/>
      </w:tblPr>
      <w:tblGrid>
        <w:gridCol w:w="8896"/>
      </w:tblGrid>
      <w:tr w:rsidR="00D02CD2" w14:paraId="3281319F" w14:textId="77777777" w:rsidTr="00D02CD2">
        <w:tc>
          <w:tcPr>
            <w:tcW w:w="8896" w:type="dxa"/>
          </w:tcPr>
          <w:p w14:paraId="0E035FDC" w14:textId="77777777" w:rsidR="00D02CD2" w:rsidRDefault="00D02CD2" w:rsidP="00003C49">
            <w:pPr>
              <w:rPr>
                <w:rFonts w:ascii="Arial" w:hAnsi="Arial" w:cs="Arial"/>
                <w:bCs/>
                <w:sz w:val="24"/>
                <w:szCs w:val="24"/>
              </w:rPr>
            </w:pPr>
          </w:p>
        </w:tc>
      </w:tr>
    </w:tbl>
    <w:p w14:paraId="1D277558" w14:textId="417B0C63" w:rsidR="00AA36C0" w:rsidRPr="00AA36C0" w:rsidRDefault="00AA36C0" w:rsidP="004C6ADC">
      <w:pPr>
        <w:pStyle w:val="Heading2"/>
      </w:pPr>
      <w:r w:rsidRPr="00AA36C0">
        <w:lastRenderedPageBreak/>
        <w:t xml:space="preserve">Soils to landfill </w:t>
      </w:r>
    </w:p>
    <w:p w14:paraId="1FF90AA4" w14:textId="77777777" w:rsidR="00B41995" w:rsidRPr="00496EE2" w:rsidRDefault="00B41995" w:rsidP="00496EE2">
      <w:pPr>
        <w:pStyle w:val="Question"/>
      </w:pPr>
      <w:r w:rsidRPr="00496EE2">
        <w:t xml:space="preserve">Do you agree that soils and mineral wastes are excluded from the scope of policies to achieve the near elimination of biodegradable waste to landfill (with other cross-government policies focussed on the prevention and reuse of soils and mineral wastes, where appropriate)? </w:t>
      </w:r>
    </w:p>
    <w:p w14:paraId="3019EED3" w14:textId="77777777" w:rsidR="00B41995" w:rsidRPr="00AA36C0" w:rsidRDefault="00B41995" w:rsidP="000D5B1D">
      <w:pPr>
        <w:spacing w:line="276" w:lineRule="auto"/>
        <w:ind w:firstLine="709"/>
        <w:rPr>
          <w:rFonts w:ascii="Arial" w:hAnsi="Arial" w:cs="Arial"/>
          <w:bCs/>
          <w:sz w:val="24"/>
          <w:szCs w:val="24"/>
        </w:rPr>
      </w:pPr>
      <w:r w:rsidRPr="00AA36C0">
        <w:rPr>
          <w:rFonts w:ascii="Arial" w:hAnsi="Arial" w:cs="Arial"/>
          <w:bCs/>
          <w:sz w:val="24"/>
          <w:szCs w:val="24"/>
        </w:rPr>
        <w:t>Agree</w:t>
      </w:r>
    </w:p>
    <w:p w14:paraId="6DEBE5CC" w14:textId="77777777" w:rsidR="00B41995" w:rsidRPr="00AA36C0" w:rsidRDefault="00B41995" w:rsidP="000D5B1D">
      <w:pPr>
        <w:spacing w:line="276" w:lineRule="auto"/>
        <w:ind w:left="709"/>
        <w:rPr>
          <w:rFonts w:ascii="Arial" w:hAnsi="Arial" w:cs="Arial"/>
          <w:bCs/>
          <w:sz w:val="24"/>
          <w:szCs w:val="24"/>
        </w:rPr>
      </w:pPr>
      <w:r w:rsidRPr="00AA36C0">
        <w:rPr>
          <w:rFonts w:ascii="Arial" w:hAnsi="Arial" w:cs="Arial"/>
          <w:bCs/>
          <w:sz w:val="24"/>
          <w:szCs w:val="24"/>
        </w:rPr>
        <w:t>Disagree</w:t>
      </w:r>
    </w:p>
    <w:p w14:paraId="645AD4DF" w14:textId="77777777" w:rsidR="000D5B1D" w:rsidRDefault="000D5B1D" w:rsidP="000D5B1D">
      <w:pPr>
        <w:pStyle w:val="Question"/>
        <w:numPr>
          <w:ilvl w:val="0"/>
          <w:numId w:val="0"/>
        </w:numPr>
        <w:spacing w:before="0" w:after="0"/>
        <w:ind w:left="709"/>
        <w:rPr>
          <w:rFonts w:cs="Arial"/>
          <w:b w:val="0"/>
          <w:bCs/>
          <w:szCs w:val="24"/>
        </w:rPr>
      </w:pPr>
    </w:p>
    <w:p w14:paraId="5FD8AA1B" w14:textId="70093738" w:rsidR="000D5B1D" w:rsidRPr="000D5B1D" w:rsidRDefault="00B41995" w:rsidP="00B4296D">
      <w:pPr>
        <w:pStyle w:val="Question"/>
        <w:numPr>
          <w:ilvl w:val="0"/>
          <w:numId w:val="0"/>
        </w:numPr>
        <w:spacing w:before="0" w:after="0"/>
        <w:ind w:left="709"/>
      </w:pPr>
      <w:r w:rsidRPr="00AA36C0">
        <w:rPr>
          <w:rFonts w:cs="Arial"/>
          <w:b w:val="0"/>
          <w:bCs/>
          <w:szCs w:val="24"/>
        </w:rPr>
        <w:t xml:space="preserve">Please share your views and any evidence or data that supports your reasoning. </w:t>
      </w:r>
    </w:p>
    <w:tbl>
      <w:tblPr>
        <w:tblStyle w:val="TableGrid"/>
        <w:tblW w:w="0" w:type="auto"/>
        <w:tblLook w:val="04A0" w:firstRow="1" w:lastRow="0" w:firstColumn="1" w:lastColumn="0" w:noHBand="0" w:noVBand="1"/>
      </w:tblPr>
      <w:tblGrid>
        <w:gridCol w:w="8896"/>
      </w:tblGrid>
      <w:tr w:rsidR="00D02CD2" w14:paraId="6816821C" w14:textId="77777777" w:rsidTr="00D02CD2">
        <w:tc>
          <w:tcPr>
            <w:tcW w:w="8896" w:type="dxa"/>
          </w:tcPr>
          <w:p w14:paraId="443CB5C8" w14:textId="77777777" w:rsidR="00D02CD2" w:rsidRPr="00003C49" w:rsidRDefault="00D02CD2" w:rsidP="00003C49">
            <w:pPr>
              <w:rPr>
                <w:rFonts w:ascii="Arial" w:hAnsi="Arial" w:cs="Arial"/>
                <w:sz w:val="24"/>
                <w:szCs w:val="24"/>
              </w:rPr>
            </w:pPr>
          </w:p>
        </w:tc>
      </w:tr>
    </w:tbl>
    <w:p w14:paraId="6C8B2860" w14:textId="1F8A6EFF" w:rsidR="00AA36C0" w:rsidRDefault="00D02CD2" w:rsidP="004C6ADC">
      <w:pPr>
        <w:pStyle w:val="Heading2"/>
      </w:pPr>
      <w:r>
        <w:t>C</w:t>
      </w:r>
      <w:r w:rsidR="00AA36C0" w:rsidRPr="00AA36C0">
        <w:t xml:space="preserve">ost of achieving the near elimination of biodegradable waste to landfill </w:t>
      </w:r>
    </w:p>
    <w:p w14:paraId="0551F28C" w14:textId="77777777" w:rsidR="00B41995" w:rsidRPr="00496EE2" w:rsidRDefault="00B41995" w:rsidP="00496EE2">
      <w:pPr>
        <w:pStyle w:val="Question"/>
      </w:pPr>
      <w:r w:rsidRPr="00496EE2">
        <w:t xml:space="preserve">Are you aware of any potential costs that may arise as a result of the near elimination of biodegradable waste to landfill that should be taken into account?  </w:t>
      </w:r>
    </w:p>
    <w:p w14:paraId="33D296EA" w14:textId="77777777" w:rsidR="00B41995" w:rsidRPr="00AA36C0" w:rsidRDefault="00B41995" w:rsidP="000D5B1D">
      <w:pPr>
        <w:pStyle w:val="Question"/>
        <w:numPr>
          <w:ilvl w:val="0"/>
          <w:numId w:val="0"/>
        </w:numPr>
        <w:spacing w:before="0" w:after="0"/>
        <w:ind w:left="709"/>
        <w:rPr>
          <w:b w:val="0"/>
          <w:bCs/>
        </w:rPr>
      </w:pPr>
      <w:r w:rsidRPr="00AA36C0">
        <w:rPr>
          <w:b w:val="0"/>
          <w:bCs/>
        </w:rPr>
        <w:t>Yes</w:t>
      </w:r>
    </w:p>
    <w:p w14:paraId="30F44F5F" w14:textId="77777777" w:rsidR="00B41995" w:rsidRPr="00AA36C0" w:rsidRDefault="00B41995" w:rsidP="000D5B1D">
      <w:pPr>
        <w:pStyle w:val="Question"/>
        <w:numPr>
          <w:ilvl w:val="0"/>
          <w:numId w:val="0"/>
        </w:numPr>
        <w:spacing w:before="0" w:after="0"/>
        <w:ind w:left="709"/>
        <w:rPr>
          <w:b w:val="0"/>
          <w:bCs/>
        </w:rPr>
      </w:pPr>
      <w:r w:rsidRPr="00AA36C0">
        <w:rPr>
          <w:b w:val="0"/>
          <w:bCs/>
        </w:rPr>
        <w:t>No</w:t>
      </w:r>
    </w:p>
    <w:p w14:paraId="05B7BD47" w14:textId="77777777" w:rsidR="000D5B1D" w:rsidRDefault="000D5B1D" w:rsidP="000D5B1D">
      <w:pPr>
        <w:pStyle w:val="Question"/>
        <w:numPr>
          <w:ilvl w:val="0"/>
          <w:numId w:val="0"/>
        </w:numPr>
        <w:spacing w:before="0" w:after="0"/>
        <w:ind w:left="709"/>
        <w:rPr>
          <w:b w:val="0"/>
          <w:bCs/>
        </w:rPr>
      </w:pPr>
    </w:p>
    <w:p w14:paraId="0E681E57" w14:textId="20B35AF5" w:rsidR="000D5B1D" w:rsidRPr="000D5B1D" w:rsidRDefault="00B41995" w:rsidP="00B4296D">
      <w:pPr>
        <w:pStyle w:val="Question"/>
        <w:numPr>
          <w:ilvl w:val="0"/>
          <w:numId w:val="0"/>
        </w:numPr>
        <w:spacing w:before="0" w:after="0"/>
        <w:ind w:left="709"/>
      </w:pPr>
      <w:r w:rsidRPr="00AA36C0">
        <w:rPr>
          <w:b w:val="0"/>
          <w:bCs/>
        </w:rPr>
        <w:t>If available, could you provide evidence to support your answer?</w:t>
      </w:r>
    </w:p>
    <w:tbl>
      <w:tblPr>
        <w:tblStyle w:val="TableGrid"/>
        <w:tblW w:w="0" w:type="auto"/>
        <w:tblLook w:val="04A0" w:firstRow="1" w:lastRow="0" w:firstColumn="1" w:lastColumn="0" w:noHBand="0" w:noVBand="1"/>
      </w:tblPr>
      <w:tblGrid>
        <w:gridCol w:w="8896"/>
      </w:tblGrid>
      <w:tr w:rsidR="00D02CD2" w14:paraId="235CC8FE" w14:textId="77777777" w:rsidTr="00D02CD2">
        <w:tc>
          <w:tcPr>
            <w:tcW w:w="8896" w:type="dxa"/>
          </w:tcPr>
          <w:p w14:paraId="7C535124" w14:textId="77777777" w:rsidR="00D02CD2" w:rsidRPr="00003C49" w:rsidRDefault="00D02CD2" w:rsidP="00D02CD2">
            <w:pPr>
              <w:rPr>
                <w:rFonts w:ascii="Arial" w:hAnsi="Arial" w:cs="Arial"/>
                <w:sz w:val="24"/>
                <w:szCs w:val="24"/>
              </w:rPr>
            </w:pPr>
          </w:p>
        </w:tc>
      </w:tr>
    </w:tbl>
    <w:p w14:paraId="6FDC14B7" w14:textId="77777777" w:rsidR="00257E51" w:rsidRDefault="00257E51" w:rsidP="00257E51">
      <w:pPr>
        <w:pStyle w:val="Question"/>
      </w:pPr>
      <w:r>
        <w:t>Do you envisage any unintended consequences that the government should seek to avoid when developing policies to achieve the near elimination of biodegradable waste being sent to landfill?</w:t>
      </w:r>
    </w:p>
    <w:p w14:paraId="6913B16E" w14:textId="77777777" w:rsidR="00257E51" w:rsidRDefault="00257E51" w:rsidP="00257E51">
      <w:pPr>
        <w:pStyle w:val="Question"/>
        <w:numPr>
          <w:ilvl w:val="0"/>
          <w:numId w:val="0"/>
        </w:numPr>
        <w:ind w:left="709"/>
      </w:pPr>
      <w:r>
        <w:t>Yes</w:t>
      </w:r>
    </w:p>
    <w:p w14:paraId="338ABA07" w14:textId="408FD285" w:rsidR="00257E51" w:rsidRDefault="00257E51" w:rsidP="00257E51">
      <w:pPr>
        <w:pStyle w:val="Question"/>
        <w:numPr>
          <w:ilvl w:val="0"/>
          <w:numId w:val="0"/>
        </w:numPr>
        <w:ind w:left="709"/>
      </w:pPr>
      <w:r>
        <w:t>No</w:t>
      </w:r>
    </w:p>
    <w:p w14:paraId="6C0F7C0D" w14:textId="239646E0" w:rsidR="00257E51" w:rsidRDefault="00257E51" w:rsidP="00257E51">
      <w:pPr>
        <w:pStyle w:val="Question"/>
        <w:numPr>
          <w:ilvl w:val="0"/>
          <w:numId w:val="0"/>
        </w:numPr>
        <w:ind w:left="709"/>
      </w:pPr>
      <w:r>
        <w:t>If yes, please explain your answer</w:t>
      </w:r>
    </w:p>
    <w:tbl>
      <w:tblPr>
        <w:tblStyle w:val="TableGrid"/>
        <w:tblW w:w="0" w:type="auto"/>
        <w:tblLook w:val="04A0" w:firstRow="1" w:lastRow="0" w:firstColumn="1" w:lastColumn="0" w:noHBand="0" w:noVBand="1"/>
      </w:tblPr>
      <w:tblGrid>
        <w:gridCol w:w="8896"/>
      </w:tblGrid>
      <w:tr w:rsidR="00257E51" w14:paraId="40317244" w14:textId="77777777" w:rsidTr="00257E51">
        <w:tc>
          <w:tcPr>
            <w:tcW w:w="8896" w:type="dxa"/>
          </w:tcPr>
          <w:p w14:paraId="3A17DACB" w14:textId="77777777" w:rsidR="00257E51" w:rsidRDefault="00257E51" w:rsidP="00257E51">
            <w:pPr>
              <w:rPr>
                <w:rFonts w:ascii="Arial" w:hAnsi="Arial" w:cs="Arial"/>
                <w:sz w:val="24"/>
                <w:szCs w:val="24"/>
              </w:rPr>
            </w:pPr>
          </w:p>
        </w:tc>
      </w:tr>
    </w:tbl>
    <w:p w14:paraId="5EDF50AC" w14:textId="1501647B" w:rsidR="00AA36C0" w:rsidRPr="00AA36C0" w:rsidRDefault="00AA36C0" w:rsidP="004C6ADC">
      <w:pPr>
        <w:pStyle w:val="Heading2"/>
      </w:pPr>
      <w:r w:rsidRPr="00AA36C0">
        <w:lastRenderedPageBreak/>
        <w:t>Any additional information of views to share</w:t>
      </w:r>
    </w:p>
    <w:p w14:paraId="725D4AE5" w14:textId="64D04C5B" w:rsidR="00B41995" w:rsidRDefault="00B41995" w:rsidP="00496EE2">
      <w:pPr>
        <w:pStyle w:val="Question"/>
      </w:pPr>
      <w:bookmarkStart w:id="12" w:name="_Toc126055902"/>
      <w:r w:rsidRPr="00496EE2">
        <w:t>If you hold any evidence, data, views, or thoughts outside of direct requests for evidence, data and views contained in this document that you believe will help us in our ambition to achieve the near elimination of biodegradable waste to landfill, please add this here.</w:t>
      </w:r>
    </w:p>
    <w:tbl>
      <w:tblPr>
        <w:tblStyle w:val="TableGrid"/>
        <w:tblW w:w="0" w:type="auto"/>
        <w:tblLook w:val="04A0" w:firstRow="1" w:lastRow="0" w:firstColumn="1" w:lastColumn="0" w:noHBand="0" w:noVBand="1"/>
      </w:tblPr>
      <w:tblGrid>
        <w:gridCol w:w="8896"/>
      </w:tblGrid>
      <w:tr w:rsidR="00D02CD2" w14:paraId="50067DCE" w14:textId="77777777" w:rsidTr="00D02CD2">
        <w:tc>
          <w:tcPr>
            <w:tcW w:w="8896" w:type="dxa"/>
          </w:tcPr>
          <w:p w14:paraId="58159BCA" w14:textId="77777777" w:rsidR="00D02CD2" w:rsidRPr="00003C49" w:rsidRDefault="00D02CD2" w:rsidP="00D02CD2">
            <w:pPr>
              <w:rPr>
                <w:rFonts w:ascii="Arial" w:hAnsi="Arial" w:cs="Arial"/>
                <w:sz w:val="24"/>
                <w:szCs w:val="24"/>
              </w:rPr>
            </w:pPr>
          </w:p>
        </w:tc>
      </w:tr>
    </w:tbl>
    <w:p w14:paraId="27C55DB5" w14:textId="09EBAEC5" w:rsidR="00AA36C0" w:rsidRPr="00AA36C0" w:rsidRDefault="00AA36C0" w:rsidP="004C6ADC">
      <w:pPr>
        <w:pStyle w:val="Heading2"/>
      </w:pPr>
      <w:r w:rsidRPr="00AA36C0">
        <w:t xml:space="preserve">Supplementary section: The future of landfill </w:t>
      </w:r>
    </w:p>
    <w:bookmarkEnd w:id="12"/>
    <w:p w14:paraId="43B23EE0" w14:textId="77777777" w:rsidR="00B41995" w:rsidRPr="001367CA" w:rsidRDefault="00B41995" w:rsidP="001367CA">
      <w:pPr>
        <w:pStyle w:val="Question"/>
      </w:pPr>
      <w:r w:rsidRPr="001367CA">
        <w:t>Would you be interested in taking part in any conversations around the future role of landfill and other topics relevant to landfill policy?</w:t>
      </w:r>
    </w:p>
    <w:p w14:paraId="2822E5FA" w14:textId="77777777" w:rsidR="00B41995" w:rsidRPr="00AA36C0" w:rsidRDefault="00B41995" w:rsidP="000D5B1D">
      <w:pPr>
        <w:spacing w:line="276" w:lineRule="auto"/>
        <w:ind w:left="709"/>
        <w:rPr>
          <w:rFonts w:ascii="Arial" w:hAnsi="Arial" w:cs="Arial"/>
          <w:bCs/>
          <w:sz w:val="24"/>
          <w:szCs w:val="24"/>
        </w:rPr>
      </w:pPr>
      <w:r w:rsidRPr="00AA36C0">
        <w:rPr>
          <w:rFonts w:ascii="Arial" w:hAnsi="Arial" w:cs="Arial"/>
          <w:bCs/>
          <w:sz w:val="24"/>
          <w:szCs w:val="24"/>
        </w:rPr>
        <w:t xml:space="preserve">Yes </w:t>
      </w:r>
    </w:p>
    <w:p w14:paraId="5DDD700D" w14:textId="77777777" w:rsidR="00B41995" w:rsidRPr="00AA36C0" w:rsidRDefault="00B41995" w:rsidP="000D5B1D">
      <w:pPr>
        <w:spacing w:line="276" w:lineRule="auto"/>
        <w:ind w:left="709"/>
        <w:rPr>
          <w:rFonts w:ascii="Arial" w:hAnsi="Arial" w:cs="Arial"/>
          <w:bCs/>
          <w:sz w:val="24"/>
          <w:szCs w:val="24"/>
        </w:rPr>
      </w:pPr>
      <w:r w:rsidRPr="00AA36C0">
        <w:rPr>
          <w:rFonts w:ascii="Arial" w:hAnsi="Arial" w:cs="Arial"/>
          <w:bCs/>
          <w:sz w:val="24"/>
          <w:szCs w:val="24"/>
        </w:rPr>
        <w:t>No</w:t>
      </w:r>
    </w:p>
    <w:p w14:paraId="2E842326" w14:textId="77777777" w:rsidR="000D5B1D" w:rsidRDefault="000D5B1D" w:rsidP="000D5B1D">
      <w:pPr>
        <w:pStyle w:val="Question"/>
        <w:numPr>
          <w:ilvl w:val="0"/>
          <w:numId w:val="0"/>
        </w:numPr>
        <w:spacing w:before="0" w:after="0"/>
        <w:ind w:left="709"/>
        <w:rPr>
          <w:rFonts w:cs="Arial"/>
          <w:b w:val="0"/>
          <w:bCs/>
          <w:szCs w:val="24"/>
        </w:rPr>
      </w:pPr>
    </w:p>
    <w:p w14:paraId="33464E74" w14:textId="603EF23A" w:rsidR="00450DB0" w:rsidRDefault="00B41995" w:rsidP="00792018">
      <w:pPr>
        <w:pStyle w:val="Question"/>
        <w:numPr>
          <w:ilvl w:val="0"/>
          <w:numId w:val="0"/>
        </w:numPr>
        <w:spacing w:before="0" w:after="0"/>
        <w:ind w:left="709"/>
      </w:pPr>
      <w:r w:rsidRPr="00AA36C0">
        <w:rPr>
          <w:rFonts w:cs="Arial"/>
          <w:b w:val="0"/>
          <w:bCs/>
          <w:szCs w:val="24"/>
        </w:rPr>
        <w:t>If your answer is yes, we will use the contact details provided by you when replying to this consultation</w:t>
      </w:r>
      <w:r w:rsidR="000D5B1D">
        <w:rPr>
          <w:rFonts w:cs="Arial"/>
          <w:b w:val="0"/>
          <w:bCs/>
          <w:szCs w:val="24"/>
        </w:rPr>
        <w:t>.</w:t>
      </w:r>
      <w:r w:rsidRPr="00AA36C0">
        <w:rPr>
          <w:rFonts w:cs="Arial"/>
          <w:b w:val="0"/>
          <w:bCs/>
          <w:szCs w:val="24"/>
        </w:rPr>
        <w:t xml:space="preserve"> </w:t>
      </w:r>
    </w:p>
    <w:sectPr w:rsidR="00450DB0" w:rsidSect="00F72ED9">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D0878" w14:textId="77777777" w:rsidR="00450DB0" w:rsidRDefault="00450DB0" w:rsidP="00450DB0">
      <w:r>
        <w:separator/>
      </w:r>
    </w:p>
  </w:endnote>
  <w:endnote w:type="continuationSeparator" w:id="0">
    <w:p w14:paraId="7AE134CA" w14:textId="77777777" w:rsidR="00450DB0" w:rsidRDefault="00450DB0" w:rsidP="00450DB0">
      <w:r>
        <w:continuationSeparator/>
      </w:r>
    </w:p>
  </w:endnote>
  <w:endnote w:type="continuationNotice" w:id="1">
    <w:p w14:paraId="646CD1F4" w14:textId="77777777" w:rsidR="00B26EE4" w:rsidRDefault="00B26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CA7E6" w14:textId="77777777" w:rsidR="00450DB0" w:rsidRDefault="00450DB0" w:rsidP="00450DB0">
      <w:r>
        <w:separator/>
      </w:r>
    </w:p>
  </w:footnote>
  <w:footnote w:type="continuationSeparator" w:id="0">
    <w:p w14:paraId="7A1E060D" w14:textId="77777777" w:rsidR="00450DB0" w:rsidRDefault="00450DB0" w:rsidP="00450DB0">
      <w:r>
        <w:continuationSeparator/>
      </w:r>
    </w:p>
  </w:footnote>
  <w:footnote w:type="continuationNotice" w:id="1">
    <w:p w14:paraId="27E6DC1D" w14:textId="77777777" w:rsidR="00B26EE4" w:rsidRDefault="00B26E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46B9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053D66"/>
    <w:multiLevelType w:val="hybridMultilevel"/>
    <w:tmpl w:val="611E3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3669E0"/>
    <w:multiLevelType w:val="hybridMultilevel"/>
    <w:tmpl w:val="191CA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572B8"/>
    <w:multiLevelType w:val="hybridMultilevel"/>
    <w:tmpl w:val="A65A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F0A4A"/>
    <w:multiLevelType w:val="hybridMultilevel"/>
    <w:tmpl w:val="E9A64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A272DC9"/>
    <w:multiLevelType w:val="hybridMultilevel"/>
    <w:tmpl w:val="7CA40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DB6C41"/>
    <w:multiLevelType w:val="hybridMultilevel"/>
    <w:tmpl w:val="78C24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BD4F8B"/>
    <w:multiLevelType w:val="hybridMultilevel"/>
    <w:tmpl w:val="B04E3D4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557D6EB6"/>
    <w:multiLevelType w:val="hybridMultilevel"/>
    <w:tmpl w:val="33BC107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7A112295"/>
    <w:multiLevelType w:val="multilevel"/>
    <w:tmpl w:val="0A7EEFB4"/>
    <w:lvl w:ilvl="0">
      <w:start w:val="1"/>
      <w:numFmt w:val="decimal"/>
      <w:pStyle w:val="Question"/>
      <w:lvlText w:val="Q%1."/>
      <w:lvlJc w:val="left"/>
      <w:pPr>
        <w:ind w:left="709" w:hanging="709"/>
      </w:pPr>
      <w:rPr>
        <w:b/>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21352386">
    <w:abstractNumId w:val="9"/>
  </w:num>
  <w:num w:numId="2" w16cid:durableId="1539851272">
    <w:abstractNumId w:val="0"/>
  </w:num>
  <w:num w:numId="3" w16cid:durableId="238757024">
    <w:abstractNumId w:val="1"/>
  </w:num>
  <w:num w:numId="4" w16cid:durableId="1913007973">
    <w:abstractNumId w:val="6"/>
  </w:num>
  <w:num w:numId="5" w16cid:durableId="68038545">
    <w:abstractNumId w:val="7"/>
  </w:num>
  <w:num w:numId="6" w16cid:durableId="1655448772">
    <w:abstractNumId w:val="4"/>
  </w:num>
  <w:num w:numId="7" w16cid:durableId="320161078">
    <w:abstractNumId w:val="8"/>
  </w:num>
  <w:num w:numId="8" w16cid:durableId="1755936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B0"/>
    <w:rsid w:val="00003C49"/>
    <w:rsid w:val="000301EC"/>
    <w:rsid w:val="000619AB"/>
    <w:rsid w:val="000722C8"/>
    <w:rsid w:val="00077476"/>
    <w:rsid w:val="000C0D36"/>
    <w:rsid w:val="000D5B1D"/>
    <w:rsid w:val="000E13DD"/>
    <w:rsid w:val="00112C51"/>
    <w:rsid w:val="001367CA"/>
    <w:rsid w:val="00137A6D"/>
    <w:rsid w:val="001D354A"/>
    <w:rsid w:val="001E357B"/>
    <w:rsid w:val="00257E51"/>
    <w:rsid w:val="00304C38"/>
    <w:rsid w:val="00384468"/>
    <w:rsid w:val="00415638"/>
    <w:rsid w:val="00446357"/>
    <w:rsid w:val="00450DB0"/>
    <w:rsid w:val="0045372D"/>
    <w:rsid w:val="00496EE2"/>
    <w:rsid w:val="004C142F"/>
    <w:rsid w:val="004C6ADC"/>
    <w:rsid w:val="00503EC3"/>
    <w:rsid w:val="005B79B8"/>
    <w:rsid w:val="006320D5"/>
    <w:rsid w:val="00704738"/>
    <w:rsid w:val="00783FB1"/>
    <w:rsid w:val="00785BA5"/>
    <w:rsid w:val="00792018"/>
    <w:rsid w:val="00797CD5"/>
    <w:rsid w:val="0081038D"/>
    <w:rsid w:val="00831C5F"/>
    <w:rsid w:val="0083381C"/>
    <w:rsid w:val="00884D4E"/>
    <w:rsid w:val="00892E6E"/>
    <w:rsid w:val="008E7C6D"/>
    <w:rsid w:val="00963ED0"/>
    <w:rsid w:val="009644F9"/>
    <w:rsid w:val="00A22A8B"/>
    <w:rsid w:val="00A62D77"/>
    <w:rsid w:val="00A83423"/>
    <w:rsid w:val="00AA36C0"/>
    <w:rsid w:val="00AC3F4F"/>
    <w:rsid w:val="00B00FC3"/>
    <w:rsid w:val="00B26EE4"/>
    <w:rsid w:val="00B41995"/>
    <w:rsid w:val="00B4296D"/>
    <w:rsid w:val="00B87023"/>
    <w:rsid w:val="00BA00F0"/>
    <w:rsid w:val="00C03C94"/>
    <w:rsid w:val="00C2525B"/>
    <w:rsid w:val="00C832FA"/>
    <w:rsid w:val="00CA5B26"/>
    <w:rsid w:val="00CF31A3"/>
    <w:rsid w:val="00D02CD2"/>
    <w:rsid w:val="00D44E84"/>
    <w:rsid w:val="00DE00DC"/>
    <w:rsid w:val="00DF1BBE"/>
    <w:rsid w:val="00E245CD"/>
    <w:rsid w:val="00E77DDC"/>
    <w:rsid w:val="00E94D90"/>
    <w:rsid w:val="00EC2ABF"/>
    <w:rsid w:val="00EC3D46"/>
    <w:rsid w:val="00F26C26"/>
    <w:rsid w:val="00F72ED9"/>
    <w:rsid w:val="19D9E3ED"/>
    <w:rsid w:val="263BDAE9"/>
    <w:rsid w:val="6238B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A07C"/>
  <w15:chartTrackingRefBased/>
  <w15:docId w15:val="{5A772ED7-59DE-42DF-995C-70D81AA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42F"/>
  </w:style>
  <w:style w:type="paragraph" w:styleId="Heading1">
    <w:name w:val="heading 1"/>
    <w:basedOn w:val="Normal"/>
    <w:next w:val="Normal"/>
    <w:link w:val="Heading1Char"/>
    <w:uiPriority w:val="9"/>
    <w:qFormat/>
    <w:rsid w:val="00B419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autoRedefine/>
    <w:qFormat/>
    <w:rsid w:val="004C6ADC"/>
    <w:pPr>
      <w:keepNext/>
      <w:spacing w:before="480" w:after="120"/>
      <w:outlineLvl w:val="1"/>
    </w:pPr>
    <w:rPr>
      <w:rFonts w:ascii="Arial" w:eastAsia="Times New Roman" w:hAnsi="Arial" w:cs="Arial"/>
      <w:b/>
      <w:bCs/>
      <w:iCs/>
      <w:color w:val="00B050"/>
      <w:sz w:val="36"/>
      <w:szCs w:val="36"/>
      <w:shd w:val="clear" w:color="auto" w:fill="FFFFFF"/>
    </w:rPr>
  </w:style>
  <w:style w:type="paragraph" w:styleId="Heading3">
    <w:name w:val="heading 3"/>
    <w:basedOn w:val="Normal"/>
    <w:next w:val="Normal"/>
    <w:link w:val="Heading3Char"/>
    <w:uiPriority w:val="9"/>
    <w:semiHidden/>
    <w:unhideWhenUsed/>
    <w:qFormat/>
    <w:rsid w:val="00450DB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50DB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6ADC"/>
    <w:rPr>
      <w:rFonts w:ascii="Arial" w:eastAsia="Times New Roman" w:hAnsi="Arial" w:cs="Arial"/>
      <w:b/>
      <w:bCs/>
      <w:iCs/>
      <w:color w:val="00B050"/>
      <w:sz w:val="36"/>
      <w:szCs w:val="36"/>
    </w:rPr>
  </w:style>
  <w:style w:type="paragraph" w:customStyle="1" w:styleId="Question">
    <w:name w:val="Question"/>
    <w:basedOn w:val="Normal"/>
    <w:next w:val="Normal"/>
    <w:qFormat/>
    <w:rsid w:val="000C0D36"/>
    <w:pPr>
      <w:keepNext/>
      <w:keepLines/>
      <w:numPr>
        <w:numId w:val="1"/>
      </w:numPr>
      <w:spacing w:before="240" w:after="120" w:line="276" w:lineRule="auto"/>
    </w:pPr>
    <w:rPr>
      <w:rFonts w:ascii="Arial" w:eastAsia="Arial" w:hAnsi="Arial" w:cs="Times New Roman"/>
      <w:b/>
      <w:sz w:val="24"/>
    </w:rPr>
  </w:style>
  <w:style w:type="paragraph" w:styleId="ListParagraph">
    <w:name w:val="List Paragraph"/>
    <w:aliases w:val="Bullet 1,Bullet Points,Bullet Styl,Dot pt,F5 List Paragraph,Indicator Text,List Paragraph Char Char Char,List Paragraph1,List Paragraph12,List Paragraph2,MAIN CONTENT,No Spacing1,Numbered Para 1,OBC Bullet,Párrafo de lista,Recommendation"/>
    <w:basedOn w:val="Normal"/>
    <w:link w:val="ListParagraphChar"/>
    <w:uiPriority w:val="34"/>
    <w:qFormat/>
    <w:rsid w:val="00450DB0"/>
    <w:pPr>
      <w:spacing w:before="120" w:after="120" w:line="276" w:lineRule="auto"/>
      <w:ind w:left="720"/>
    </w:pPr>
    <w:rPr>
      <w:rFonts w:ascii="Arial" w:eastAsia="Arial" w:hAnsi="Arial" w:cs="Times New Roman"/>
      <w:sz w:val="24"/>
    </w:rPr>
  </w:style>
  <w:style w:type="character" w:customStyle="1" w:styleId="ListParagraphChar">
    <w:name w:val="List Paragraph Char"/>
    <w:aliases w:val="Bullet 1 Char,Bullet Points Char,Bullet Styl Char,Dot pt Char,F5 List Paragraph Char,Indicator Text Char,List Paragraph Char Char Char Char,List Paragraph1 Char,List Paragraph12 Char,List Paragraph2 Char,MAIN CONTENT Char"/>
    <w:basedOn w:val="DefaultParagraphFont"/>
    <w:link w:val="ListParagraph"/>
    <w:uiPriority w:val="34"/>
    <w:qFormat/>
    <w:rsid w:val="00450DB0"/>
    <w:rPr>
      <w:rFonts w:ascii="Arial" w:eastAsia="Arial" w:hAnsi="Arial" w:cs="Times New Roman"/>
      <w:sz w:val="24"/>
    </w:rPr>
  </w:style>
  <w:style w:type="character" w:styleId="Hyperlink">
    <w:name w:val="Hyperlink"/>
    <w:basedOn w:val="DefaultParagraphFont"/>
    <w:uiPriority w:val="99"/>
    <w:rsid w:val="00450DB0"/>
    <w:rPr>
      <w:color w:val="1D70B8"/>
      <w:u w:val="single"/>
    </w:rPr>
  </w:style>
  <w:style w:type="paragraph" w:styleId="FootnoteText">
    <w:name w:val="footnote text"/>
    <w:aliases w:val="fn,FOOTNOTES,Footnote,Footnote Text Char Char,Footnote Text Char Char Char,Footnote Text Char Char Char Char,Footnote Text1 Char,Footnote Text1,Footnote Text1 Char Char Char,Footnote Text1 Char Char Char Char Char Char Char Char,Footnotes"/>
    <w:basedOn w:val="Normal"/>
    <w:link w:val="FootnoteTextChar"/>
    <w:uiPriority w:val="99"/>
    <w:unhideWhenUsed/>
    <w:rsid w:val="00450DB0"/>
    <w:pPr>
      <w:spacing w:before="120" w:line="276" w:lineRule="auto"/>
    </w:pPr>
    <w:rPr>
      <w:rFonts w:eastAsiaTheme="minorEastAsia"/>
      <w:sz w:val="20"/>
      <w:szCs w:val="20"/>
    </w:rPr>
  </w:style>
  <w:style w:type="character" w:customStyle="1" w:styleId="FootnoteTextChar">
    <w:name w:val="Footnote Text Char"/>
    <w:aliases w:val="fn Char,FOOTNOTES Char,Footnote Char,Footnote Text Char Char Char1,Footnote Text Char Char Char Char1,Footnote Text Char Char Char Char Char,Footnote Text1 Char Char,Footnote Text1 Char1,Footnote Text1 Char Char Char Char"/>
    <w:basedOn w:val="DefaultParagraphFont"/>
    <w:link w:val="FootnoteText"/>
    <w:uiPriority w:val="99"/>
    <w:rsid w:val="00450DB0"/>
    <w:rPr>
      <w:rFonts w:eastAsiaTheme="minorEastAsia"/>
      <w:sz w:val="20"/>
      <w:szCs w:val="20"/>
    </w:rPr>
  </w:style>
  <w:style w:type="character" w:styleId="FootnoteReference">
    <w:name w:val="footnote reference"/>
    <w:aliases w:val="number,SUPERS,Footnote Reference Superscript,stylish,Footnote symbol,BVI fnr,-E Fußnotenzeichen,Source Reference,Footnote reference number,note TESI,Times 10 Point,Exposant 3 Point,Ref,de nota al pie,EN Footnote Reference,ftr,ftref,FR"/>
    <w:basedOn w:val="DefaultParagraphFont"/>
    <w:link w:val="BVIfnrCarCar"/>
    <w:uiPriority w:val="99"/>
    <w:unhideWhenUsed/>
    <w:qFormat/>
    <w:rsid w:val="00450DB0"/>
    <w:rPr>
      <w:vertAlign w:val="superscript"/>
    </w:rPr>
  </w:style>
  <w:style w:type="paragraph" w:customStyle="1" w:styleId="BVIfnrCarCar">
    <w:name w:val="BVI fnr Car Car"/>
    <w:aliases w:val="BVI fnr Car,BVI fnr Car Car Car Car"/>
    <w:basedOn w:val="Normal"/>
    <w:link w:val="FootnoteReference"/>
    <w:autoRedefine/>
    <w:uiPriority w:val="99"/>
    <w:rsid w:val="00450DB0"/>
    <w:pPr>
      <w:spacing w:after="160" w:line="240" w:lineRule="exact"/>
      <w:jc w:val="both"/>
    </w:pPr>
    <w:rPr>
      <w:vertAlign w:val="superscript"/>
    </w:rPr>
  </w:style>
  <w:style w:type="character" w:customStyle="1" w:styleId="Heading3Char">
    <w:name w:val="Heading 3 Char"/>
    <w:basedOn w:val="DefaultParagraphFont"/>
    <w:link w:val="Heading3"/>
    <w:uiPriority w:val="9"/>
    <w:semiHidden/>
    <w:rsid w:val="00450DB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450DB0"/>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B4199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41995"/>
    <w:rPr>
      <w:sz w:val="16"/>
      <w:szCs w:val="16"/>
    </w:rPr>
  </w:style>
  <w:style w:type="character" w:customStyle="1" w:styleId="normaltextrun">
    <w:name w:val="normaltextrun"/>
    <w:basedOn w:val="DefaultParagraphFont"/>
    <w:rsid w:val="00B41995"/>
  </w:style>
  <w:style w:type="character" w:customStyle="1" w:styleId="eop">
    <w:name w:val="eop"/>
    <w:basedOn w:val="DefaultParagraphFont"/>
    <w:rsid w:val="00B41995"/>
  </w:style>
  <w:style w:type="paragraph" w:styleId="ListBullet">
    <w:name w:val="List Bullet"/>
    <w:basedOn w:val="Normal"/>
    <w:uiPriority w:val="99"/>
    <w:unhideWhenUsed/>
    <w:qFormat/>
    <w:rsid w:val="00B41995"/>
    <w:pPr>
      <w:numPr>
        <w:numId w:val="2"/>
      </w:numPr>
      <w:tabs>
        <w:tab w:val="clear" w:pos="360"/>
      </w:tabs>
      <w:spacing w:before="240" w:after="120" w:line="276" w:lineRule="auto"/>
      <w:ind w:left="426" w:hanging="284"/>
    </w:pPr>
    <w:rPr>
      <w:rFonts w:ascii="Arial" w:eastAsia="Arial" w:hAnsi="Arial" w:cs="Times New Roman"/>
      <w:sz w:val="24"/>
    </w:rPr>
  </w:style>
  <w:style w:type="paragraph" w:styleId="Title">
    <w:name w:val="Title"/>
    <w:basedOn w:val="Normal"/>
    <w:next w:val="Normal"/>
    <w:link w:val="TitleChar"/>
    <w:uiPriority w:val="10"/>
    <w:qFormat/>
    <w:rsid w:val="00E94D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D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4D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4D90"/>
    <w:rPr>
      <w:rFonts w:eastAsiaTheme="minorEastAsia"/>
      <w:color w:val="5A5A5A" w:themeColor="text1" w:themeTint="A5"/>
      <w:spacing w:val="15"/>
    </w:rPr>
  </w:style>
  <w:style w:type="character" w:styleId="SubtleEmphasis">
    <w:name w:val="Subtle Emphasis"/>
    <w:basedOn w:val="DefaultParagraphFont"/>
    <w:uiPriority w:val="19"/>
    <w:qFormat/>
    <w:rsid w:val="00E94D90"/>
    <w:rPr>
      <w:i/>
      <w:iCs/>
      <w:color w:val="404040" w:themeColor="text1" w:themeTint="BF"/>
    </w:rPr>
  </w:style>
  <w:style w:type="character" w:styleId="Emphasis">
    <w:name w:val="Emphasis"/>
    <w:basedOn w:val="DefaultParagraphFont"/>
    <w:uiPriority w:val="20"/>
    <w:qFormat/>
    <w:rsid w:val="00E94D90"/>
    <w:rPr>
      <w:i/>
      <w:iCs/>
    </w:rPr>
  </w:style>
  <w:style w:type="character" w:styleId="IntenseEmphasis">
    <w:name w:val="Intense Emphasis"/>
    <w:basedOn w:val="DefaultParagraphFont"/>
    <w:uiPriority w:val="21"/>
    <w:qFormat/>
    <w:rsid w:val="00E94D90"/>
    <w:rPr>
      <w:i/>
      <w:iCs/>
      <w:color w:val="4472C4" w:themeColor="accent1"/>
    </w:rPr>
  </w:style>
  <w:style w:type="character" w:styleId="Strong">
    <w:name w:val="Strong"/>
    <w:basedOn w:val="DefaultParagraphFont"/>
    <w:uiPriority w:val="22"/>
    <w:qFormat/>
    <w:rsid w:val="00E94D90"/>
    <w:rPr>
      <w:b/>
      <w:bCs/>
    </w:rPr>
  </w:style>
  <w:style w:type="table" w:styleId="TableGrid">
    <w:name w:val="Table Grid"/>
    <w:basedOn w:val="TableNormal"/>
    <w:uiPriority w:val="39"/>
    <w:rsid w:val="00F72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372D"/>
  </w:style>
  <w:style w:type="paragraph" w:styleId="Header">
    <w:name w:val="header"/>
    <w:basedOn w:val="Normal"/>
    <w:link w:val="HeaderChar"/>
    <w:uiPriority w:val="99"/>
    <w:semiHidden/>
    <w:unhideWhenUsed/>
    <w:rsid w:val="00B26EE4"/>
    <w:pPr>
      <w:tabs>
        <w:tab w:val="center" w:pos="4513"/>
        <w:tab w:val="right" w:pos="9026"/>
      </w:tabs>
    </w:pPr>
  </w:style>
  <w:style w:type="character" w:customStyle="1" w:styleId="HeaderChar">
    <w:name w:val="Header Char"/>
    <w:basedOn w:val="DefaultParagraphFont"/>
    <w:link w:val="Header"/>
    <w:uiPriority w:val="99"/>
    <w:semiHidden/>
    <w:rsid w:val="00B26EE4"/>
  </w:style>
  <w:style w:type="paragraph" w:styleId="Footer">
    <w:name w:val="footer"/>
    <w:basedOn w:val="Normal"/>
    <w:link w:val="FooterChar"/>
    <w:uiPriority w:val="99"/>
    <w:semiHidden/>
    <w:unhideWhenUsed/>
    <w:rsid w:val="00B26EE4"/>
    <w:pPr>
      <w:tabs>
        <w:tab w:val="center" w:pos="4513"/>
        <w:tab w:val="right" w:pos="9026"/>
      </w:tabs>
    </w:pPr>
  </w:style>
  <w:style w:type="character" w:customStyle="1" w:styleId="FooterChar">
    <w:name w:val="Footer Char"/>
    <w:basedOn w:val="DefaultParagraphFont"/>
    <w:link w:val="Footer"/>
    <w:uiPriority w:val="99"/>
    <w:semiHidden/>
    <w:rsid w:val="00B26EE4"/>
  </w:style>
  <w:style w:type="character" w:styleId="UnresolvedMention">
    <w:name w:val="Unresolved Mention"/>
    <w:basedOn w:val="DefaultParagraphFont"/>
    <w:uiPriority w:val="99"/>
    <w:semiHidden/>
    <w:unhideWhenUsed/>
    <w:rsid w:val="0003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idualwaste@defra.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_EmailReceivedUTC xmlns="6dfd283e-d7c6-4db4-b263-522c893cd078" xsi:nil="true"/>
    <dlc_EmailTo xmlns="6dfd283e-d7c6-4db4-b263-522c893cd078" xsi:nil="tru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Subject xmlns="6dfd283e-d7c6-4db4-b263-522c893cd078" xsi:nil="true"/>
    <dlc_EmailSentUTC xmlns="6dfd283e-d7c6-4db4-b263-522c893cd078" xsi:nil="true"/>
    <k85d23755b3a46b5a51451cf336b2e9b xmlns="662745e8-e224-48e8-a2e3-254862b8c2f5">
      <Terms xmlns="http://schemas.microsoft.com/office/infopath/2007/PartnerControls"/>
    </k85d23755b3a46b5a51451cf336b2e9b>
    <TaxCatchAllLabel xmlns="662745e8-e224-48e8-a2e3-254862b8c2f5" xsi:nil="true"/>
    <bcb1675984d34ae3a1ed6b6e433c98de xmlns="6dfd283e-d7c6-4db4-b263-522c893cd078">
      <Terms xmlns="http://schemas.microsoft.com/office/infopath/2007/PartnerControls"/>
    </bcb1675984d34ae3a1ed6b6e433c98de>
    <Topic xmlns="662745e8-e224-48e8-a2e3-254862b8c2f5">Landfill Policy</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eb8f3fab875401ca34a9f28cac46400 xmlns="6dfd283e-d7c6-4db4-b263-522c893cd078">
      <Terms xmlns="http://schemas.microsoft.com/office/infopath/2007/PartnerControls"/>
    </peb8f3fab875401ca34a9f28cac46400>
    <TaxCatchAll xmlns="662745e8-e224-48e8-a2e3-254862b8c2f5">
      <Value>6</Value>
      <Value>10</Value>
      <Value>9</Value>
      <Value>8</Value>
      <Value>7</Value>
    </TaxCatchAll>
    <dlc_EmailCC xmlns="6dfd283e-d7c6-4db4-b263-522c893cd078" xsi:nil="true"/>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dlc_EmailFrom xmlns="6dfd283e-d7c6-4db4-b263-522c893cd078" xsi:nil="true"/>
    <Team xmlns="662745e8-e224-48e8-a2e3-254862b8c2f5">Residual Waste and Growth</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D18E9BCD956AD24BB359E94C93C00BF0" ma:contentTypeVersion="68" ma:contentTypeDescription="new Document or upload" ma:contentTypeScope="" ma:versionID="cee950ac29e34d36db1bac3794964486">
  <xsd:schema xmlns:xsd="http://www.w3.org/2001/XMLSchema" xmlns:xs="http://www.w3.org/2001/XMLSchema" xmlns:p="http://schemas.microsoft.com/office/2006/metadata/properties" xmlns:ns2="6dfd283e-d7c6-4db4-b263-522c893cd078" xmlns:ns3="662745e8-e224-48e8-a2e3-254862b8c2f5" targetNamespace="http://schemas.microsoft.com/office/2006/metadata/properties" ma:root="true" ma:fieldsID="2263e524fa3ec81bb1ff9eba8ade20c3" ns2:_="" ns3:_="">
    <xsd:import namespace="6dfd283e-d7c6-4db4-b263-522c893cd078"/>
    <xsd:import namespace="662745e8-e224-48e8-a2e3-254862b8c2f5"/>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ddeb1fd0a9ad4436a96525d34737dc44" minOccurs="0"/>
                <xsd:element ref="ns3:k85d23755b3a46b5a51451cf336b2e9b" minOccurs="0"/>
                <xsd:element ref="ns3:fe59e9859d6a491389c5b03567f5dda5" minOccurs="0"/>
                <xsd:element ref="ns3:n7493b4506bf40e28c373b1e51a33445" minOccurs="0"/>
                <xsd:element ref="ns3:TaxCatchAllLabel" minOccurs="0"/>
                <xsd:element ref="ns3:cf401361b24e474cb011be6eb76c0e76" minOccurs="0"/>
                <xsd:element ref="ns2:bcb1675984d34ae3a1ed6b6e433c98de" minOccurs="0"/>
                <xsd:element ref="ns3:lae2bfa7b6474897ab4a53f76ea236c7" minOccurs="0"/>
                <xsd:element ref="ns2:peb8f3fab875401ca34a9f28cac464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dlc_EmailSubject" ma:index="4" nillable="true" ma:displayName="Subject" ma:internalName="dlc_EmailSubject" ma:readOnly="false">
      <xsd:simpleType>
        <xsd:restriction base="dms:Note"/>
      </xsd:simpleType>
    </xsd:element>
    <xsd:element name="dlc_EmailTo" ma:index="5" nillable="true" ma:displayName="To" ma:internalName="dlc_EmailTo" ma:readOnly="false">
      <xsd:simpleType>
        <xsd:restriction base="dms:Note"/>
      </xsd:simpleType>
    </xsd:element>
    <xsd:element name="dlc_EmailFrom" ma:index="6" nillable="true" ma:displayName="From" ma:internalName="dlc_EmailFrom" ma:readOnly="false">
      <xsd:simpleType>
        <xsd:restriction base="dms:Text">
          <xsd:maxLength value="255"/>
        </xsd:restriction>
      </xsd:simpleType>
    </xsd:element>
    <xsd:element name="dlc_EmailCC" ma:index="7" nillable="true" ma:displayName="CC" ma:internalName="dlc_EmailCC" ma:readOnly="false">
      <xsd:simpleType>
        <xsd:restriction base="dms:Note">
          <xsd:maxLength value="255"/>
        </xsd:restriction>
      </xsd:simpleType>
    </xsd:element>
    <xsd:element name="dlc_EmailSentUTC" ma:index="8" nillable="true" ma:displayName="Date Sent" ma:format="DateTime" ma:internalName="dlc_EmailSentUTC" ma:readOnly="false">
      <xsd:simpleType>
        <xsd:restriction base="dms:DateTime"/>
      </xsd:simpleType>
    </xsd:element>
    <xsd:element name="dlc_EmailReceivedUTC" ma:index="9" nillable="true" ma:displayName="Date Received" ma:format="DateTime" ma:internalName="dlc_EmailReceivedUTC" ma:readOnly="false">
      <xsd:simpleType>
        <xsd:restriction base="dms:DateTime"/>
      </xsd:simple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element name="peb8f3fab875401ca34a9f28cac46400" ma:index="33"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5" nillable="true" ma:displayName="Migrated" ma:default="0" ma:internalName="HOMigrated">
      <xsd:simpleType>
        <xsd:restriction base="dms:Boolean"/>
      </xsd:simpleType>
    </xsd:element>
    <xsd:element name="Team" ma:index="17" nillable="true" ma:displayName="Team" ma:default="Residual Waste and Growth" ma:internalName="Team">
      <xsd:simpleType>
        <xsd:restriction base="dms:Text"/>
      </xsd:simpleType>
    </xsd:element>
    <xsd:element name="Topic" ma:index="18" nillable="true" ma:displayName="Topic" ma:default="Landfill Policy"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aa0b3660-070a-46c4-9db4-d17b052b7036}" ma:internalName="TaxCatchAllLabel" ma:readOnly="fals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28"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34" nillable="true" ma:displayName="Taxonomy Catch All Column" ma:hidden="true" ma:list="{aa0b3660-070a-46c4-9db4-d17b052b7036}" ma:internalName="TaxCatchAll" ma:readOnly="false"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251D3-2AEE-4948-AEA8-04D53E38D0D4}">
  <ds:schemaRefs>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6dfd283e-d7c6-4db4-b263-522c893cd078"/>
    <ds:schemaRef ds:uri="http://purl.org/dc/elements/1.1/"/>
    <ds:schemaRef ds:uri="http://schemas.openxmlformats.org/package/2006/metadata/core-properties"/>
    <ds:schemaRef ds:uri="662745e8-e224-48e8-a2e3-254862b8c2f5"/>
    <ds:schemaRef ds:uri="http://schemas.microsoft.com/office/2006/metadata/properties"/>
  </ds:schemaRefs>
</ds:datastoreItem>
</file>

<file path=customXml/itemProps2.xml><?xml version="1.0" encoding="utf-8"?>
<ds:datastoreItem xmlns:ds="http://schemas.openxmlformats.org/officeDocument/2006/customXml" ds:itemID="{2A05FB93-888D-4278-8E38-B98C61E17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d283e-d7c6-4db4-b263-522c893cd078"/>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F0F74-ED21-4BCA-B986-51E05E0ACC23}">
  <ds:schemaRefs>
    <ds:schemaRef ds:uri="Microsoft.SharePoint.Taxonomy.ContentTypeSync"/>
  </ds:schemaRefs>
</ds:datastoreItem>
</file>

<file path=customXml/itemProps4.xml><?xml version="1.0" encoding="utf-8"?>
<ds:datastoreItem xmlns:ds="http://schemas.openxmlformats.org/officeDocument/2006/customXml" ds:itemID="{8FB5DBA9-6457-49F4-B796-E2189CB09E01}">
  <ds:schemaRefs>
    <ds:schemaRef ds:uri="http://schemas.microsoft.com/sharepoint/v3/contenttype/forms"/>
  </ds:schemaRefs>
</ds:datastoreItem>
</file>

<file path=customXml/itemProps5.xml><?xml version="1.0" encoding="utf-8"?>
<ds:datastoreItem xmlns:ds="http://schemas.openxmlformats.org/officeDocument/2006/customXml" ds:itemID="{893EB392-478F-435D-A7B0-D35CA32E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Holehouse, Natalie</dc:creator>
  <cp:keywords/>
  <dc:description/>
  <cp:lastModifiedBy>Natalie Holehouse</cp:lastModifiedBy>
  <cp:revision>47</cp:revision>
  <dcterms:created xsi:type="dcterms:W3CDTF">2023-02-09T13:38:00Z</dcterms:created>
  <dcterms:modified xsi:type="dcterms:W3CDTF">2023-05-25T10:49:00Z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0x010100A5BF1C78D9F64B679A5EBDE1C6598EBC0100D18E9BCD956AD24BB359E94C93C00BF0</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MediaServiceImageTags">
    <vt:lpwstr/>
  </property>
  <property fmtid="{D5CDD505-2E9C-101B-9397-08002B2CF9AE}" pid="6" name="HOCopyrightLevel">
    <vt:lpwstr>7;#Crown|69589897-2828-4761-976e-717fd8e631c9</vt:lpwstr>
  </property>
  <property fmtid="{D5CDD505-2E9C-101B-9397-08002B2CF9AE}" pid="7" name="lcf76f155ced4ddcb4097134ff3c332f">
    <vt:lpwstr/>
  </property>
  <property fmtid="{D5CDD505-2E9C-101B-9397-08002B2CF9AE}" pid="8" name="SecurityClassification">
    <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ies>
</file>