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62" w:rsidRDefault="00817888" w:rsidP="00C27BBD">
      <w:pPr>
        <w:rPr>
          <w:b/>
          <w:sz w:val="40"/>
          <w:szCs w:val="40"/>
        </w:rPr>
      </w:pPr>
      <w:r>
        <w:rPr>
          <w:b/>
          <w:sz w:val="40"/>
          <w:szCs w:val="40"/>
        </w:rPr>
        <w:t xml:space="preserve">                            </w:t>
      </w:r>
      <w:r w:rsidR="00884F62">
        <w:rPr>
          <w:b/>
          <w:sz w:val="40"/>
          <w:szCs w:val="40"/>
        </w:rPr>
        <w:t xml:space="preserve">                               </w:t>
      </w:r>
      <w:r>
        <w:rPr>
          <w:b/>
          <w:sz w:val="40"/>
          <w:szCs w:val="40"/>
        </w:rPr>
        <w:t xml:space="preserve">        </w:t>
      </w:r>
      <w:r w:rsidR="00884F62">
        <w:rPr>
          <w:b/>
          <w:sz w:val="40"/>
          <w:szCs w:val="40"/>
        </w:rPr>
        <w:t xml:space="preserve">                 </w:t>
      </w:r>
    </w:p>
    <w:p w:rsidR="003B7391" w:rsidRDefault="00884F62" w:rsidP="00C27BBD">
      <w:pPr>
        <w:rPr>
          <w:b/>
          <w:sz w:val="40"/>
          <w:szCs w:val="40"/>
        </w:rPr>
      </w:pPr>
      <w:r>
        <w:rPr>
          <w:b/>
          <w:sz w:val="40"/>
          <w:szCs w:val="40"/>
        </w:rPr>
        <w:t xml:space="preserve">                                                                  </w:t>
      </w:r>
      <w:r>
        <w:rPr>
          <w:rFonts w:ascii="Helvetica" w:hAnsi="Helvetica"/>
          <w:noProof/>
          <w:sz w:val="18"/>
        </w:rPr>
        <w:drawing>
          <wp:inline distT="0" distB="0" distL="0" distR="0" wp14:anchorId="055B3762" wp14:editId="17685324">
            <wp:extent cx="1066800" cy="1066800"/>
            <wp:effectExtent l="0" t="0" r="0" b="0"/>
            <wp:docPr id="1" name="Picture 1" descr="NatEng_72dpi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Eng_72dpi_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00817888">
        <w:rPr>
          <w:b/>
          <w:sz w:val="40"/>
          <w:szCs w:val="40"/>
        </w:rPr>
        <w:t xml:space="preserve">                           </w:t>
      </w:r>
    </w:p>
    <w:p w:rsidR="00CB26AA" w:rsidRPr="0063027E" w:rsidRDefault="00CB26AA" w:rsidP="00CB26AA">
      <w:pPr>
        <w:spacing w:before="240"/>
        <w:rPr>
          <w:b/>
          <w:sz w:val="32"/>
          <w:szCs w:val="32"/>
        </w:rPr>
      </w:pPr>
      <w:bookmarkStart w:id="0" w:name="_Toc211326055"/>
      <w:r w:rsidRPr="0063027E">
        <w:rPr>
          <w:b/>
          <w:sz w:val="32"/>
          <w:szCs w:val="32"/>
        </w:rPr>
        <w:t xml:space="preserve">General and Class Licence Consultation – </w:t>
      </w:r>
      <w:r w:rsidR="00CB655E">
        <w:rPr>
          <w:b/>
          <w:sz w:val="32"/>
          <w:szCs w:val="32"/>
        </w:rPr>
        <w:t>Febr</w:t>
      </w:r>
      <w:r>
        <w:rPr>
          <w:b/>
          <w:sz w:val="32"/>
          <w:szCs w:val="32"/>
        </w:rPr>
        <w:t>uary 2014</w:t>
      </w:r>
    </w:p>
    <w:p w:rsidR="00CC5F1B" w:rsidRDefault="00CB26AA" w:rsidP="00CB26AA">
      <w:pPr>
        <w:autoSpaceDE w:val="0"/>
        <w:autoSpaceDN w:val="0"/>
        <w:adjustRightInd w:val="0"/>
        <w:spacing w:before="240"/>
        <w:outlineLvl w:val="0"/>
        <w:rPr>
          <w:b/>
          <w:sz w:val="32"/>
          <w:szCs w:val="32"/>
        </w:rPr>
      </w:pPr>
      <w:r w:rsidRPr="0063027E">
        <w:rPr>
          <w:b/>
          <w:sz w:val="32"/>
          <w:szCs w:val="32"/>
        </w:rPr>
        <w:t xml:space="preserve">Annex </w:t>
      </w:r>
      <w:r>
        <w:rPr>
          <w:b/>
          <w:sz w:val="32"/>
          <w:szCs w:val="32"/>
        </w:rPr>
        <w:t>B</w:t>
      </w:r>
      <w:r w:rsidRPr="0063027E">
        <w:rPr>
          <w:b/>
          <w:sz w:val="32"/>
          <w:szCs w:val="32"/>
        </w:rPr>
        <w:t xml:space="preserve">: </w:t>
      </w:r>
      <w:r>
        <w:rPr>
          <w:b/>
          <w:sz w:val="32"/>
          <w:szCs w:val="32"/>
        </w:rPr>
        <w:t>Consultation Response Form</w:t>
      </w:r>
    </w:p>
    <w:p w:rsidR="00CB26AA" w:rsidRDefault="00CB26AA" w:rsidP="00CB26AA">
      <w:pPr>
        <w:autoSpaceDE w:val="0"/>
        <w:autoSpaceDN w:val="0"/>
        <w:adjustRightInd w:val="0"/>
        <w:spacing w:before="240"/>
        <w:outlineLvl w:val="0"/>
        <w:rPr>
          <w:b/>
          <w:bCs/>
          <w:color w:val="000000"/>
          <w:sz w:val="28"/>
          <w:szCs w:val="28"/>
        </w:rPr>
      </w:pPr>
    </w:p>
    <w:p w:rsidR="00CB26AA" w:rsidRPr="00CB26AA" w:rsidRDefault="00CB26AA" w:rsidP="00374805">
      <w:pPr>
        <w:autoSpaceDE w:val="0"/>
        <w:autoSpaceDN w:val="0"/>
        <w:adjustRightInd w:val="0"/>
        <w:spacing w:before="240"/>
        <w:outlineLvl w:val="0"/>
        <w:rPr>
          <w:b/>
          <w:bCs/>
          <w:color w:val="000000"/>
        </w:rPr>
      </w:pPr>
      <w:r>
        <w:rPr>
          <w:b/>
          <w:bCs/>
          <w:color w:val="000000"/>
        </w:rPr>
        <w:t>How to complete this form</w:t>
      </w:r>
    </w:p>
    <w:p w:rsidR="00CB26AA" w:rsidRDefault="00CB26AA" w:rsidP="006320DD">
      <w:pPr>
        <w:numPr>
          <w:ilvl w:val="0"/>
          <w:numId w:val="15"/>
        </w:numPr>
        <w:tabs>
          <w:tab w:val="clear" w:pos="360"/>
          <w:tab w:val="num" w:pos="567"/>
        </w:tabs>
        <w:autoSpaceDE w:val="0"/>
        <w:autoSpaceDN w:val="0"/>
        <w:adjustRightInd w:val="0"/>
        <w:spacing w:before="240"/>
        <w:ind w:left="567" w:hanging="567"/>
        <w:outlineLvl w:val="0"/>
        <w:rPr>
          <w:bCs/>
          <w:color w:val="000000"/>
        </w:rPr>
      </w:pPr>
      <w:r>
        <w:rPr>
          <w:bCs/>
          <w:color w:val="000000"/>
        </w:rPr>
        <w:t>Before completing this form, please read the relevant sections of the consultation document for a full explanation and rationale behind each consultation question.</w:t>
      </w:r>
      <w:r w:rsidR="00345E1A">
        <w:rPr>
          <w:bCs/>
          <w:color w:val="000000"/>
        </w:rPr>
        <w:t xml:space="preserve"> </w:t>
      </w:r>
      <w:r w:rsidR="00345E1A">
        <w:rPr>
          <w:color w:val="000000"/>
        </w:rPr>
        <w:t>The consultation paper and supporting</w:t>
      </w:r>
      <w:r w:rsidR="00345E1A" w:rsidRPr="009B462C">
        <w:rPr>
          <w:color w:val="000000"/>
        </w:rPr>
        <w:t xml:space="preserve"> </w:t>
      </w:r>
      <w:r w:rsidR="00345E1A">
        <w:rPr>
          <w:color w:val="000000"/>
        </w:rPr>
        <w:t xml:space="preserve">documents are available online at </w:t>
      </w:r>
      <w:hyperlink r:id="rId9" w:history="1">
        <w:r w:rsidR="00345E1A" w:rsidRPr="001F19BC">
          <w:rPr>
            <w:rStyle w:val="Hyperlink"/>
          </w:rPr>
          <w:t>www.naturalengland.org.uk/consultations</w:t>
        </w:r>
      </w:hyperlink>
      <w:r w:rsidR="00345E1A">
        <w:rPr>
          <w:color w:val="000000"/>
        </w:rPr>
        <w:t xml:space="preserve"> and </w:t>
      </w:r>
      <w:hyperlink r:id="rId10" w:history="1">
        <w:r w:rsidR="00345E1A" w:rsidRPr="00CF19D6">
          <w:rPr>
            <w:rStyle w:val="Hyperlink"/>
          </w:rPr>
          <w:t>www.gov.uk</w:t>
        </w:r>
      </w:hyperlink>
      <w:r w:rsidR="00345E1A">
        <w:rPr>
          <w:color w:val="000000"/>
        </w:rPr>
        <w:t>.</w:t>
      </w:r>
    </w:p>
    <w:p w:rsidR="00CB26AA" w:rsidRDefault="00CB26AA" w:rsidP="006320DD">
      <w:pPr>
        <w:numPr>
          <w:ilvl w:val="0"/>
          <w:numId w:val="15"/>
        </w:numPr>
        <w:tabs>
          <w:tab w:val="clear" w:pos="360"/>
          <w:tab w:val="num" w:pos="567"/>
        </w:tabs>
        <w:autoSpaceDE w:val="0"/>
        <w:autoSpaceDN w:val="0"/>
        <w:adjustRightInd w:val="0"/>
        <w:spacing w:before="240"/>
        <w:ind w:left="567" w:hanging="567"/>
        <w:outlineLvl w:val="0"/>
        <w:rPr>
          <w:bCs/>
          <w:color w:val="000000"/>
        </w:rPr>
      </w:pPr>
      <w:r>
        <w:rPr>
          <w:bCs/>
          <w:color w:val="000000"/>
        </w:rPr>
        <w:t>You may choose to respond to selected questions only. You do not need to complete every question.</w:t>
      </w:r>
    </w:p>
    <w:p w:rsidR="00345E1A" w:rsidRDefault="00CB26AA" w:rsidP="00345E1A">
      <w:pPr>
        <w:numPr>
          <w:ilvl w:val="0"/>
          <w:numId w:val="15"/>
        </w:numPr>
        <w:tabs>
          <w:tab w:val="clear" w:pos="360"/>
          <w:tab w:val="num" w:pos="567"/>
        </w:tabs>
        <w:autoSpaceDE w:val="0"/>
        <w:autoSpaceDN w:val="0"/>
        <w:adjustRightInd w:val="0"/>
        <w:spacing w:before="240" w:after="240"/>
        <w:ind w:left="567" w:hanging="567"/>
        <w:outlineLvl w:val="0"/>
        <w:rPr>
          <w:bCs/>
          <w:color w:val="000000"/>
        </w:rPr>
      </w:pPr>
      <w:r w:rsidRPr="00CB26AA">
        <w:rPr>
          <w:bCs/>
          <w:color w:val="000000"/>
        </w:rPr>
        <w:t>For each question you respond to, please also provide your assessment of the regulatory impact of any change</w:t>
      </w:r>
      <w:r w:rsidR="006320DD" w:rsidRPr="00CB26AA">
        <w:rPr>
          <w:bCs/>
          <w:color w:val="000000"/>
        </w:rPr>
        <w:t xml:space="preserve">, i.e. the impact </w:t>
      </w:r>
      <w:r w:rsidRPr="00CB26AA">
        <w:rPr>
          <w:bCs/>
          <w:color w:val="000000"/>
        </w:rPr>
        <w:t>any described</w:t>
      </w:r>
      <w:r w:rsidR="006320DD" w:rsidRPr="00CB26AA">
        <w:rPr>
          <w:bCs/>
          <w:color w:val="000000"/>
        </w:rPr>
        <w:t xml:space="preserve"> changes would have on </w:t>
      </w:r>
      <w:r w:rsidR="006A00B0" w:rsidRPr="00CB26AA">
        <w:rPr>
          <w:bCs/>
          <w:color w:val="000000"/>
        </w:rPr>
        <w:t>businesses both in terms of time and financial cost. Details of our</w:t>
      </w:r>
      <w:r w:rsidRPr="00CB26AA">
        <w:rPr>
          <w:bCs/>
          <w:color w:val="000000"/>
        </w:rPr>
        <w:t xml:space="preserve"> initial</w:t>
      </w:r>
      <w:r w:rsidR="006A00B0" w:rsidRPr="00CB26AA">
        <w:rPr>
          <w:bCs/>
          <w:color w:val="000000"/>
        </w:rPr>
        <w:t xml:space="preserve"> assessment can be found in Annex C.</w:t>
      </w:r>
      <w:r>
        <w:rPr>
          <w:bCs/>
          <w:color w:val="000000"/>
        </w:rPr>
        <w:t xml:space="preserve"> I</w:t>
      </w:r>
      <w:r w:rsidR="006A00B0" w:rsidRPr="00CB26AA">
        <w:rPr>
          <w:bCs/>
          <w:color w:val="000000"/>
        </w:rPr>
        <w:t xml:space="preserve">t should be noted that </w:t>
      </w:r>
      <w:r w:rsidR="00345E1A">
        <w:rPr>
          <w:bCs/>
          <w:color w:val="000000"/>
        </w:rPr>
        <w:t>our assessment is an estimate, and w</w:t>
      </w:r>
      <w:r w:rsidR="006A00B0" w:rsidRPr="00CB26AA">
        <w:rPr>
          <w:bCs/>
          <w:color w:val="000000"/>
        </w:rPr>
        <w:t>e hope that the consultation responses will provide more detailed information</w:t>
      </w:r>
      <w:r w:rsidR="00AB7C5B" w:rsidRPr="00CB26AA">
        <w:rPr>
          <w:bCs/>
          <w:color w:val="000000"/>
        </w:rPr>
        <w:t xml:space="preserve"> to help us better understand the impacts</w:t>
      </w:r>
      <w:r w:rsidR="00345E1A">
        <w:rPr>
          <w:bCs/>
          <w:color w:val="000000"/>
        </w:rPr>
        <w:t>. Where possible, please</w:t>
      </w:r>
      <w:r w:rsidR="00C50BDA" w:rsidRPr="00CB26AA">
        <w:rPr>
          <w:bCs/>
          <w:color w:val="000000"/>
        </w:rPr>
        <w:t xml:space="preserve"> quantify any change in </w:t>
      </w:r>
      <w:r w:rsidR="00DC39DA" w:rsidRPr="00CB26AA">
        <w:rPr>
          <w:bCs/>
          <w:color w:val="000000"/>
        </w:rPr>
        <w:t xml:space="preserve">costs </w:t>
      </w:r>
      <w:r w:rsidR="00C50BDA" w:rsidRPr="00CB26AA">
        <w:rPr>
          <w:bCs/>
          <w:color w:val="000000"/>
        </w:rPr>
        <w:t>(pos</w:t>
      </w:r>
      <w:r w:rsidR="00345E1A">
        <w:rPr>
          <w:bCs/>
          <w:color w:val="000000"/>
        </w:rPr>
        <w:t>itive or negative) that proposed / possible</w:t>
      </w:r>
      <w:r w:rsidR="00C50BDA" w:rsidRPr="00CB26AA">
        <w:rPr>
          <w:bCs/>
          <w:color w:val="000000"/>
        </w:rPr>
        <w:t xml:space="preserve"> changes may have</w:t>
      </w:r>
      <w:r w:rsidR="006A00B0" w:rsidRPr="00CB26AA">
        <w:rPr>
          <w:bCs/>
          <w:color w:val="000000"/>
        </w:rPr>
        <w:t xml:space="preserve">.  </w:t>
      </w:r>
      <w:r w:rsidR="0014403E" w:rsidRPr="00CB26AA">
        <w:rPr>
          <w:bCs/>
          <w:color w:val="000000"/>
        </w:rPr>
        <w:t>If extra cost is likely to be involved, introduction of the change may still be unavoidable, but we</w:t>
      </w:r>
      <w:r w:rsidR="00037C9A" w:rsidRPr="00CB26AA">
        <w:rPr>
          <w:bCs/>
          <w:color w:val="000000"/>
        </w:rPr>
        <w:t xml:space="preserve"> will </w:t>
      </w:r>
      <w:r w:rsidR="00AB7C5B" w:rsidRPr="00CB26AA">
        <w:rPr>
          <w:bCs/>
          <w:color w:val="000000"/>
        </w:rPr>
        <w:t>make clear the level of additional cost and why this is required</w:t>
      </w:r>
      <w:r w:rsidR="00035281" w:rsidRPr="00CB26AA">
        <w:rPr>
          <w:bCs/>
          <w:color w:val="000000"/>
        </w:rPr>
        <w:t>.</w:t>
      </w:r>
    </w:p>
    <w:p w:rsidR="00CB655E" w:rsidRDefault="00345E1A" w:rsidP="00CB655E">
      <w:pPr>
        <w:numPr>
          <w:ilvl w:val="0"/>
          <w:numId w:val="15"/>
        </w:numPr>
        <w:tabs>
          <w:tab w:val="clear" w:pos="360"/>
          <w:tab w:val="num" w:pos="567"/>
        </w:tabs>
        <w:autoSpaceDE w:val="0"/>
        <w:autoSpaceDN w:val="0"/>
        <w:adjustRightInd w:val="0"/>
        <w:spacing w:before="240" w:after="240"/>
        <w:ind w:left="567" w:hanging="567"/>
        <w:outlineLvl w:val="0"/>
        <w:rPr>
          <w:bCs/>
          <w:color w:val="000000"/>
        </w:rPr>
      </w:pPr>
      <w:r>
        <w:rPr>
          <w:bCs/>
          <w:color w:val="000000"/>
        </w:rPr>
        <w:t xml:space="preserve">Please submit your response by </w:t>
      </w:r>
      <w:r w:rsidR="00CF19D6">
        <w:rPr>
          <w:bCs/>
          <w:color w:val="000000"/>
        </w:rPr>
        <w:t xml:space="preserve">5.00pm </w:t>
      </w:r>
      <w:r w:rsidR="00CB655E" w:rsidRPr="00CF19D6">
        <w:rPr>
          <w:bCs/>
          <w:color w:val="000000"/>
        </w:rPr>
        <w:t>19</w:t>
      </w:r>
      <w:r w:rsidRPr="00CF19D6">
        <w:rPr>
          <w:bCs/>
          <w:color w:val="000000"/>
        </w:rPr>
        <w:t xml:space="preserve"> </w:t>
      </w:r>
      <w:r w:rsidR="00CB655E" w:rsidRPr="00CF19D6">
        <w:rPr>
          <w:bCs/>
          <w:color w:val="000000"/>
        </w:rPr>
        <w:t>May</w:t>
      </w:r>
      <w:r w:rsidRPr="00CF19D6">
        <w:rPr>
          <w:bCs/>
          <w:color w:val="000000"/>
        </w:rPr>
        <w:t xml:space="preserve"> 2014</w:t>
      </w:r>
      <w:r>
        <w:rPr>
          <w:bCs/>
          <w:color w:val="000000"/>
        </w:rPr>
        <w:t>. Any responses received after this may not be considered.</w:t>
      </w:r>
      <w:bookmarkEnd w:id="0"/>
    </w:p>
    <w:p w:rsidR="00CB655E" w:rsidRPr="00CB655E" w:rsidRDefault="00CB655E" w:rsidP="00CB655E">
      <w:pPr>
        <w:numPr>
          <w:ilvl w:val="0"/>
          <w:numId w:val="15"/>
        </w:numPr>
        <w:tabs>
          <w:tab w:val="clear" w:pos="360"/>
          <w:tab w:val="num" w:pos="567"/>
        </w:tabs>
        <w:autoSpaceDE w:val="0"/>
        <w:autoSpaceDN w:val="0"/>
        <w:adjustRightInd w:val="0"/>
        <w:spacing w:before="240" w:after="240"/>
        <w:ind w:left="567" w:hanging="567"/>
        <w:outlineLvl w:val="0"/>
        <w:rPr>
          <w:bCs/>
          <w:color w:val="000000"/>
        </w:rPr>
      </w:pPr>
      <w:r w:rsidRPr="00CB655E">
        <w:rPr>
          <w:bCs/>
          <w:color w:val="000000"/>
        </w:rPr>
        <w:t xml:space="preserve">Please send responses to: </w:t>
      </w:r>
      <w:hyperlink r:id="rId11" w:history="1">
        <w:r w:rsidRPr="00620500">
          <w:rPr>
            <w:rStyle w:val="Hyperlink"/>
            <w:bCs/>
          </w:rPr>
          <w:t>wildlife.consultation@naturalengland.org.uk</w:t>
        </w:r>
      </w:hyperlink>
      <w:r w:rsidRPr="00CB655E">
        <w:rPr>
          <w:bCs/>
          <w:color w:val="000000"/>
        </w:rPr>
        <w:t>. We would prefer responses to be submitted electronically but if you wish to respond in writing please submit your response to: Natural England General Licence Consultation, c/o Wildlife Licensing, Natural England, Temple Quay House, 2 The Square, Bristol BS1 6EB. Please note that there is no need to post a hard copy of responses submitted by e-mail, and that posted responses will not be acknowledged unless an acknowledgement is specifically requested.</w:t>
      </w:r>
    </w:p>
    <w:p w:rsidR="00CB655E" w:rsidRDefault="007F0925" w:rsidP="00CB655E">
      <w:pPr>
        <w:numPr>
          <w:ilvl w:val="0"/>
          <w:numId w:val="15"/>
        </w:numPr>
        <w:tabs>
          <w:tab w:val="clear" w:pos="360"/>
          <w:tab w:val="num" w:pos="567"/>
        </w:tabs>
        <w:autoSpaceDE w:val="0"/>
        <w:autoSpaceDN w:val="0"/>
        <w:adjustRightInd w:val="0"/>
        <w:spacing w:before="240"/>
        <w:ind w:left="567" w:hanging="567"/>
        <w:outlineLvl w:val="0"/>
        <w:rPr>
          <w:bCs/>
          <w:color w:val="000000"/>
        </w:rPr>
      </w:pPr>
      <w:r w:rsidRPr="00345E1A">
        <w:rPr>
          <w:color w:val="000000"/>
        </w:rPr>
        <w:t xml:space="preserve">In line with Natural England’s Access to Information Statement </w:t>
      </w:r>
      <w:r w:rsidR="007262B4" w:rsidRPr="00345E1A">
        <w:rPr>
          <w:color w:val="000000"/>
        </w:rPr>
        <w:t>(</w:t>
      </w:r>
      <w:hyperlink r:id="rId12" w:history="1">
        <w:r w:rsidR="0093058E" w:rsidRPr="001F19BC">
          <w:rPr>
            <w:rStyle w:val="Hyperlink"/>
          </w:rPr>
          <w:t>http://www.naturalengland.org.uk/Images/NEAccesstoInformationStatement_tcm6-4934.pdf</w:t>
        </w:r>
      </w:hyperlink>
      <w:r w:rsidRPr="00345E1A">
        <w:rPr>
          <w:color w:val="000000"/>
        </w:rPr>
        <w:t xml:space="preserve">) we may publish at the end of the consultation period all information contained in your response, </w:t>
      </w:r>
      <w:r w:rsidR="00203277" w:rsidRPr="00345E1A">
        <w:rPr>
          <w:color w:val="000000"/>
        </w:rPr>
        <w:t>however this is received</w:t>
      </w:r>
      <w:r w:rsidRPr="00345E1A">
        <w:rPr>
          <w:color w:val="000000"/>
        </w:rPr>
        <w:t xml:space="preserve">, for others to </w:t>
      </w:r>
      <w:r w:rsidRPr="00345E1A">
        <w:rPr>
          <w:color w:val="000000"/>
        </w:rPr>
        <w:lastRenderedPageBreak/>
        <w:t xml:space="preserve">see. If you want the information that you provide to be treated as confidential,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in itself, be regarded as binding on Natural England. </w:t>
      </w:r>
    </w:p>
    <w:p w:rsidR="007F0925" w:rsidRPr="00CB655E" w:rsidRDefault="007F0925" w:rsidP="00CB655E">
      <w:pPr>
        <w:numPr>
          <w:ilvl w:val="0"/>
          <w:numId w:val="15"/>
        </w:numPr>
        <w:tabs>
          <w:tab w:val="clear" w:pos="360"/>
          <w:tab w:val="num" w:pos="567"/>
        </w:tabs>
        <w:autoSpaceDE w:val="0"/>
        <w:autoSpaceDN w:val="0"/>
        <w:adjustRightInd w:val="0"/>
        <w:spacing w:before="240"/>
        <w:ind w:left="567" w:hanging="567"/>
        <w:outlineLvl w:val="0"/>
        <w:rPr>
          <w:bCs/>
          <w:color w:val="000000"/>
        </w:rPr>
      </w:pPr>
      <w:r w:rsidRPr="00CB655E">
        <w:rPr>
          <w:color w:val="000000"/>
        </w:rPr>
        <w:t xml:space="preserve">We will respect personal privacy, whilst complying with access to information requests to the extent necessary to enable Natural England to comply with its statutory obligations under the Environmental Information Regulations 2004, and the Freedom of Information Act 2000. </w:t>
      </w:r>
    </w:p>
    <w:p w:rsidR="005A3B9F" w:rsidRPr="005A3B9F" w:rsidRDefault="007F0925" w:rsidP="005A3B9F">
      <w:pPr>
        <w:numPr>
          <w:ilvl w:val="0"/>
          <w:numId w:val="15"/>
        </w:numPr>
        <w:tabs>
          <w:tab w:val="clear" w:pos="360"/>
        </w:tabs>
        <w:autoSpaceDE w:val="0"/>
        <w:autoSpaceDN w:val="0"/>
        <w:adjustRightInd w:val="0"/>
        <w:spacing w:before="240"/>
        <w:ind w:left="540" w:hanging="540"/>
        <w:rPr>
          <w:color w:val="000000"/>
        </w:rPr>
      </w:pPr>
      <w:r w:rsidRPr="005A3B9F">
        <w:rPr>
          <w:color w:val="000000"/>
        </w:rPr>
        <w:t xml:space="preserve">If you have any comments or complaints about the consultation process, as opposed to the content in the consultation paper, please e-mail </w:t>
      </w:r>
      <w:r w:rsidR="0093058E" w:rsidRPr="0082341F">
        <w:rPr>
          <w:color w:val="000000"/>
        </w:rPr>
        <w:t>Kay Shuar</w:t>
      </w:r>
      <w:r w:rsidR="0082341F" w:rsidRPr="0082341F">
        <w:rPr>
          <w:color w:val="000000"/>
        </w:rPr>
        <w:t>d</w:t>
      </w:r>
      <w:r w:rsidR="0082341F">
        <w:rPr>
          <w:color w:val="000000"/>
        </w:rPr>
        <w:t>, Regulatory Improvement and Specialist Services Manager, Natural England (</w:t>
      </w:r>
      <w:hyperlink r:id="rId13" w:history="1">
        <w:r w:rsidR="0082341F" w:rsidRPr="00E756E5">
          <w:rPr>
            <w:rStyle w:val="Hyperlink"/>
          </w:rPr>
          <w:t>kay.shuard@naturalengland.org.uk</w:t>
        </w:r>
      </w:hyperlink>
      <w:r w:rsidR="0082341F">
        <w:rPr>
          <w:color w:val="000000"/>
        </w:rPr>
        <w:t>).</w:t>
      </w:r>
      <w:r w:rsidRPr="005A3B9F">
        <w:rPr>
          <w:color w:val="000000"/>
        </w:rPr>
        <w:t xml:space="preserve"> </w:t>
      </w:r>
    </w:p>
    <w:p w:rsidR="009304E6" w:rsidRDefault="009304E6" w:rsidP="00DF1953">
      <w:pPr>
        <w:rPr>
          <w:sz w:val="22"/>
          <w:szCs w:val="22"/>
        </w:rPr>
      </w:pPr>
    </w:p>
    <w:p w:rsidR="0017632A" w:rsidRDefault="0017632A" w:rsidP="00683112">
      <w:pPr>
        <w:rPr>
          <w:b/>
          <w:sz w:val="22"/>
          <w:szCs w:val="22"/>
        </w:rPr>
      </w:pPr>
    </w:p>
    <w:p w:rsidR="000B1680" w:rsidRDefault="000B1680" w:rsidP="00683112">
      <w:pPr>
        <w:rPr>
          <w:sz w:val="22"/>
          <w:szCs w:val="22"/>
        </w:rPr>
      </w:pPr>
    </w:p>
    <w:p w:rsidR="000270EB" w:rsidRDefault="000270EB" w:rsidP="00683112">
      <w:pPr>
        <w:rPr>
          <w:sz w:val="22"/>
          <w:szCs w:val="22"/>
        </w:rPr>
        <w:sectPr w:rsidR="000270EB" w:rsidSect="00884F62">
          <w:headerReference w:type="default" r:id="rId14"/>
          <w:footerReference w:type="default" r:id="rId15"/>
          <w:footerReference w:type="first" r:id="rId16"/>
          <w:pgSz w:w="11906" w:h="16838"/>
          <w:pgMar w:top="1418" w:right="1418" w:bottom="1418" w:left="1418" w:header="709" w:footer="709" w:gutter="0"/>
          <w:cols w:space="708"/>
          <w:titlePg/>
          <w:docGrid w:linePitch="360"/>
        </w:sectPr>
      </w:pPr>
    </w:p>
    <w:p w:rsidR="00C8075D" w:rsidRDefault="0049670B" w:rsidP="00C8075D">
      <w:pPr>
        <w:rPr>
          <w:b/>
          <w:sz w:val="28"/>
          <w:szCs w:val="28"/>
        </w:rPr>
      </w:pPr>
      <w:r>
        <w:rPr>
          <w:b/>
          <w:sz w:val="28"/>
          <w:szCs w:val="28"/>
        </w:rPr>
        <w:lastRenderedPageBreak/>
        <w:t xml:space="preserve">Response to </w:t>
      </w:r>
      <w:r w:rsidRPr="0049670B">
        <w:rPr>
          <w:b/>
          <w:sz w:val="28"/>
          <w:szCs w:val="28"/>
        </w:rPr>
        <w:t xml:space="preserve">General and Class Licence Consultation – </w:t>
      </w:r>
      <w:r w:rsidR="00CB655E">
        <w:rPr>
          <w:b/>
          <w:sz w:val="28"/>
          <w:szCs w:val="28"/>
        </w:rPr>
        <w:t>Febr</w:t>
      </w:r>
      <w:r w:rsidRPr="0049670B">
        <w:rPr>
          <w:b/>
          <w:sz w:val="28"/>
          <w:szCs w:val="28"/>
        </w:rPr>
        <w:t>uary 2014</w:t>
      </w:r>
    </w:p>
    <w:p w:rsidR="00744ECF" w:rsidRDefault="00744ECF" w:rsidP="00C8075D">
      <w:pPr>
        <w:rPr>
          <w:b/>
          <w:sz w:val="28"/>
          <w:szCs w:val="28"/>
        </w:rPr>
      </w:pPr>
    </w:p>
    <w:p w:rsidR="00744ECF" w:rsidRDefault="00744ECF" w:rsidP="00C8075D">
      <w:pPr>
        <w:rPr>
          <w:u w:val="single"/>
        </w:rPr>
      </w:pPr>
      <w:r w:rsidRPr="00744ECF">
        <w:rPr>
          <w:u w:val="single"/>
        </w:rPr>
        <w:t>Your contact details</w:t>
      </w:r>
    </w:p>
    <w:p w:rsidR="00744ECF" w:rsidRDefault="00744ECF" w:rsidP="00C8075D"/>
    <w:p w:rsidR="00744ECF" w:rsidRDefault="00744ECF" w:rsidP="00C8075D">
      <w:r>
        <w:t>Name:</w:t>
      </w:r>
      <w:r w:rsidR="006E3F46">
        <w:t xml:space="preserve">  </w:t>
      </w:r>
      <w:permStart w:id="961240404" w:edGrp="everyone"/>
      <w:r w:rsidR="006E3F46">
        <w:t xml:space="preserve">                                                   </w:t>
      </w:r>
      <w:permEnd w:id="961240404"/>
      <w:r w:rsidR="006E3F46">
        <w:t xml:space="preserve">                                                                                    </w:t>
      </w:r>
    </w:p>
    <w:p w:rsidR="00744ECF" w:rsidRDefault="00744ECF" w:rsidP="00C8075D"/>
    <w:p w:rsidR="00744ECF" w:rsidRDefault="00744ECF" w:rsidP="00C8075D">
      <w:r>
        <w:t>Organisation:</w:t>
      </w:r>
      <w:r w:rsidR="006E3F46">
        <w:t xml:space="preserve">  </w:t>
      </w:r>
      <w:permStart w:id="1474634379" w:edGrp="everyone"/>
      <w:r w:rsidR="006E3F46">
        <w:t xml:space="preserve">                                                                                                                   </w:t>
      </w:r>
      <w:permEnd w:id="1474634379"/>
      <w:r w:rsidR="006E3F46">
        <w:t xml:space="preserve">   </w:t>
      </w:r>
    </w:p>
    <w:p w:rsidR="00744ECF" w:rsidRDefault="00744ECF" w:rsidP="00C8075D"/>
    <w:p w:rsidR="00744ECF" w:rsidRDefault="00744ECF" w:rsidP="00C8075D">
      <w:r>
        <w:t>Telephone:</w:t>
      </w:r>
      <w:r w:rsidR="006E3F46">
        <w:t xml:space="preserve">  </w:t>
      </w:r>
      <w:permStart w:id="266946221" w:edGrp="everyone"/>
      <w:r w:rsidR="006E3F46">
        <w:t xml:space="preserve">                                                      </w:t>
      </w:r>
      <w:permEnd w:id="266946221"/>
      <w:r w:rsidR="006E3F46">
        <w:t xml:space="preserve"> </w:t>
      </w:r>
    </w:p>
    <w:p w:rsidR="00744ECF" w:rsidRDefault="00744ECF" w:rsidP="00C8075D"/>
    <w:p w:rsidR="00744ECF" w:rsidRPr="00744ECF" w:rsidRDefault="00744ECF" w:rsidP="00C8075D">
      <w:r>
        <w:t>E-mail:</w:t>
      </w:r>
      <w:r w:rsidR="006E3F46">
        <w:t xml:space="preserve"> </w:t>
      </w:r>
      <w:permStart w:id="758939050" w:edGrp="everyone"/>
      <w:r w:rsidR="006E3F46">
        <w:t xml:space="preserve">                                                                                                  </w:t>
      </w:r>
      <w:permEnd w:id="758939050"/>
      <w:r w:rsidR="006E3F46">
        <w:t xml:space="preserve">   </w:t>
      </w:r>
    </w:p>
    <w:p w:rsidR="000353AC" w:rsidRDefault="000353AC" w:rsidP="00683112">
      <w:pPr>
        <w:rPr>
          <w:sz w:val="22"/>
          <w:szCs w:val="22"/>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6"/>
      </w:tblGrid>
      <w:tr w:rsidR="00135AF0" w:rsidRPr="00AF69DF" w:rsidTr="00CF19D6">
        <w:tc>
          <w:tcPr>
            <w:tcW w:w="13716" w:type="dxa"/>
          </w:tcPr>
          <w:p w:rsidR="00135AF0" w:rsidRDefault="00135AF0" w:rsidP="003E6201">
            <w:pPr>
              <w:spacing w:before="120" w:after="120"/>
              <w:contextualSpacing/>
              <w:jc w:val="both"/>
              <w:rPr>
                <w:b/>
                <w:sz w:val="22"/>
                <w:szCs w:val="22"/>
                <w:u w:val="single"/>
              </w:rPr>
            </w:pPr>
          </w:p>
          <w:p w:rsidR="00135AF0" w:rsidRPr="0080268E" w:rsidRDefault="00135AF0" w:rsidP="0080268E">
            <w:pPr>
              <w:rPr>
                <w:i/>
                <w:sz w:val="22"/>
                <w:szCs w:val="22"/>
              </w:rPr>
            </w:pPr>
            <w:r w:rsidRPr="0080268E">
              <w:rPr>
                <w:i/>
                <w:sz w:val="22"/>
                <w:szCs w:val="22"/>
              </w:rPr>
              <w:t>Question 0(a): How often do you read the General or Class licence(s) that you use?</w:t>
            </w:r>
          </w:p>
          <w:p w:rsidR="00135AF0" w:rsidRPr="0080268E" w:rsidRDefault="00135AF0" w:rsidP="0080268E">
            <w:pPr>
              <w:rPr>
                <w:sz w:val="22"/>
                <w:szCs w:val="22"/>
              </w:rPr>
            </w:pPr>
            <w:r w:rsidRPr="0080268E">
              <w:rPr>
                <w:sz w:val="22"/>
                <w:szCs w:val="22"/>
              </w:rPr>
              <w:t>Response:</w:t>
            </w:r>
            <w:permStart w:id="172626921" w:edGrp="everyone"/>
          </w:p>
          <w:p w:rsidR="00135AF0" w:rsidRPr="0080268E" w:rsidRDefault="00135AF0" w:rsidP="0080268E">
            <w:pPr>
              <w:rPr>
                <w:sz w:val="22"/>
                <w:szCs w:val="22"/>
              </w:rPr>
            </w:pPr>
          </w:p>
          <w:p w:rsidR="00135AF0" w:rsidRDefault="00135AF0" w:rsidP="0080268E">
            <w:pPr>
              <w:rPr>
                <w:sz w:val="22"/>
                <w:szCs w:val="22"/>
              </w:rPr>
            </w:pPr>
          </w:p>
          <w:p w:rsidR="0080268E" w:rsidRDefault="0080268E" w:rsidP="0080268E">
            <w:pPr>
              <w:rPr>
                <w:sz w:val="22"/>
                <w:szCs w:val="22"/>
              </w:rPr>
            </w:pPr>
          </w:p>
          <w:p w:rsidR="0080268E" w:rsidRPr="0080268E" w:rsidRDefault="0080268E" w:rsidP="0080268E">
            <w:pPr>
              <w:rPr>
                <w:sz w:val="22"/>
                <w:szCs w:val="22"/>
              </w:rPr>
            </w:pPr>
          </w:p>
          <w:p w:rsidR="0080268E" w:rsidRPr="0080268E" w:rsidRDefault="0080268E" w:rsidP="0080268E">
            <w:pPr>
              <w:ind w:left="1560" w:hanging="1560"/>
              <w:rPr>
                <w:sz w:val="22"/>
                <w:szCs w:val="22"/>
              </w:rPr>
            </w:pPr>
          </w:p>
          <w:permEnd w:id="172626921"/>
          <w:p w:rsidR="00135AF0" w:rsidRPr="0080268E" w:rsidRDefault="00135AF0" w:rsidP="0080268E">
            <w:pPr>
              <w:ind w:left="1560" w:hanging="1560"/>
              <w:rPr>
                <w:i/>
                <w:sz w:val="22"/>
                <w:szCs w:val="22"/>
              </w:rPr>
            </w:pPr>
            <w:r w:rsidRPr="0080268E">
              <w:rPr>
                <w:i/>
                <w:sz w:val="22"/>
                <w:szCs w:val="22"/>
              </w:rPr>
              <w:t>Question 0(b): How do you find out if any changes are made to a licence that affect whether you can use it?</w:t>
            </w:r>
          </w:p>
          <w:p w:rsidR="00135AF0" w:rsidRPr="0080268E" w:rsidRDefault="00135AF0" w:rsidP="0080268E">
            <w:pPr>
              <w:rPr>
                <w:sz w:val="22"/>
                <w:szCs w:val="22"/>
              </w:rPr>
            </w:pPr>
            <w:r w:rsidRPr="0080268E">
              <w:rPr>
                <w:sz w:val="22"/>
                <w:szCs w:val="22"/>
              </w:rPr>
              <w:t>Response:</w:t>
            </w:r>
            <w:permStart w:id="398546906" w:edGrp="everyone"/>
          </w:p>
          <w:p w:rsidR="00135AF0" w:rsidRPr="0080268E" w:rsidRDefault="00135AF0" w:rsidP="0080268E">
            <w:pPr>
              <w:rPr>
                <w:sz w:val="22"/>
                <w:szCs w:val="22"/>
              </w:rPr>
            </w:pPr>
          </w:p>
          <w:p w:rsidR="00135AF0" w:rsidRPr="0080268E" w:rsidRDefault="00135AF0" w:rsidP="0080268E">
            <w:pPr>
              <w:rPr>
                <w:sz w:val="22"/>
                <w:szCs w:val="22"/>
              </w:rPr>
            </w:pPr>
          </w:p>
          <w:p w:rsidR="0080268E" w:rsidRDefault="0080268E" w:rsidP="0080268E">
            <w:pPr>
              <w:rPr>
                <w:sz w:val="22"/>
                <w:szCs w:val="22"/>
              </w:rPr>
            </w:pPr>
          </w:p>
          <w:p w:rsidR="0080268E" w:rsidRPr="0080268E" w:rsidRDefault="0080268E" w:rsidP="0080268E">
            <w:pPr>
              <w:rPr>
                <w:sz w:val="22"/>
                <w:szCs w:val="22"/>
              </w:rPr>
            </w:pPr>
          </w:p>
          <w:p w:rsidR="0080268E" w:rsidRPr="0080268E" w:rsidRDefault="0080268E" w:rsidP="0080268E">
            <w:pPr>
              <w:rPr>
                <w:sz w:val="22"/>
                <w:szCs w:val="22"/>
              </w:rPr>
            </w:pPr>
          </w:p>
          <w:permEnd w:id="398546906"/>
          <w:p w:rsidR="00135AF0" w:rsidRPr="0080268E" w:rsidRDefault="00135AF0" w:rsidP="0080268E">
            <w:pPr>
              <w:rPr>
                <w:i/>
                <w:sz w:val="22"/>
                <w:szCs w:val="22"/>
              </w:rPr>
            </w:pPr>
            <w:r w:rsidRPr="0080268E">
              <w:rPr>
                <w:i/>
                <w:sz w:val="22"/>
                <w:szCs w:val="22"/>
              </w:rPr>
              <w:t>Question 0(c): Do you find it easy to understand the General / Class Licence(s) you use?</w:t>
            </w:r>
          </w:p>
          <w:p w:rsidR="00135AF0" w:rsidRPr="0080268E" w:rsidRDefault="00135AF0" w:rsidP="0080268E">
            <w:pPr>
              <w:rPr>
                <w:sz w:val="22"/>
                <w:szCs w:val="22"/>
              </w:rPr>
            </w:pPr>
            <w:r w:rsidRPr="0080268E">
              <w:rPr>
                <w:sz w:val="22"/>
                <w:szCs w:val="22"/>
              </w:rPr>
              <w:t>Response:</w:t>
            </w:r>
            <w:permStart w:id="421096258" w:edGrp="everyone"/>
          </w:p>
          <w:p w:rsidR="00135AF0" w:rsidRPr="0080268E" w:rsidRDefault="00135AF0" w:rsidP="0080268E">
            <w:pPr>
              <w:rPr>
                <w:sz w:val="22"/>
                <w:szCs w:val="22"/>
              </w:rPr>
            </w:pPr>
          </w:p>
          <w:p w:rsidR="00135AF0" w:rsidRDefault="00135AF0" w:rsidP="0080268E">
            <w:pPr>
              <w:rPr>
                <w:sz w:val="22"/>
                <w:szCs w:val="22"/>
              </w:rPr>
            </w:pPr>
          </w:p>
          <w:p w:rsidR="0080268E" w:rsidRDefault="0080268E" w:rsidP="0080268E">
            <w:pPr>
              <w:rPr>
                <w:sz w:val="22"/>
                <w:szCs w:val="22"/>
              </w:rPr>
            </w:pPr>
          </w:p>
          <w:p w:rsidR="0080268E" w:rsidRPr="0080268E" w:rsidRDefault="0080268E" w:rsidP="0080268E">
            <w:pPr>
              <w:rPr>
                <w:sz w:val="22"/>
                <w:szCs w:val="22"/>
              </w:rPr>
            </w:pPr>
          </w:p>
          <w:p w:rsidR="0080268E" w:rsidRPr="0080268E" w:rsidRDefault="0080268E" w:rsidP="0080268E">
            <w:pPr>
              <w:rPr>
                <w:sz w:val="22"/>
                <w:szCs w:val="22"/>
              </w:rPr>
            </w:pPr>
          </w:p>
          <w:permEnd w:id="421096258"/>
          <w:p w:rsidR="00135AF0" w:rsidRPr="0080268E" w:rsidRDefault="00135AF0" w:rsidP="0080268E">
            <w:pPr>
              <w:rPr>
                <w:i/>
                <w:sz w:val="22"/>
                <w:szCs w:val="22"/>
              </w:rPr>
            </w:pPr>
            <w:r w:rsidRPr="0080268E">
              <w:rPr>
                <w:i/>
                <w:sz w:val="22"/>
                <w:szCs w:val="22"/>
              </w:rPr>
              <w:lastRenderedPageBreak/>
              <w:t>Question 0(d): Do you have any suggestions for how these licences could be made easier to understand?</w:t>
            </w:r>
          </w:p>
          <w:p w:rsidR="00135AF0" w:rsidRPr="0080268E" w:rsidRDefault="00135AF0" w:rsidP="0080268E">
            <w:pPr>
              <w:rPr>
                <w:sz w:val="22"/>
                <w:szCs w:val="22"/>
              </w:rPr>
            </w:pPr>
            <w:r w:rsidRPr="0080268E">
              <w:rPr>
                <w:sz w:val="22"/>
                <w:szCs w:val="22"/>
              </w:rPr>
              <w:t>Response:</w:t>
            </w:r>
            <w:permStart w:id="1666977608" w:edGrp="everyone"/>
          </w:p>
          <w:p w:rsidR="00135AF0" w:rsidRPr="0080268E" w:rsidRDefault="00135AF0" w:rsidP="0080268E">
            <w:pPr>
              <w:rPr>
                <w:sz w:val="22"/>
                <w:szCs w:val="22"/>
              </w:rPr>
            </w:pPr>
          </w:p>
          <w:p w:rsidR="00135AF0" w:rsidRDefault="00135AF0" w:rsidP="003E6201">
            <w:pPr>
              <w:spacing w:before="120" w:after="120"/>
              <w:contextualSpacing/>
              <w:jc w:val="both"/>
              <w:rPr>
                <w:b/>
                <w:sz w:val="22"/>
                <w:szCs w:val="22"/>
                <w:u w:val="single"/>
              </w:rPr>
            </w:pPr>
          </w:p>
          <w:p w:rsidR="0080268E" w:rsidRDefault="0080268E" w:rsidP="003E6201">
            <w:pPr>
              <w:spacing w:before="120" w:after="120"/>
              <w:contextualSpacing/>
              <w:jc w:val="both"/>
              <w:rPr>
                <w:b/>
                <w:sz w:val="22"/>
                <w:szCs w:val="22"/>
                <w:u w:val="single"/>
              </w:rPr>
            </w:pPr>
          </w:p>
          <w:permEnd w:id="1666977608"/>
          <w:p w:rsidR="0080268E" w:rsidRPr="00E60669" w:rsidRDefault="0080268E" w:rsidP="003E6201">
            <w:pPr>
              <w:spacing w:before="120" w:after="120"/>
              <w:contextualSpacing/>
              <w:jc w:val="both"/>
              <w:rPr>
                <w:b/>
                <w:sz w:val="22"/>
                <w:szCs w:val="22"/>
                <w:u w:val="single"/>
              </w:rPr>
            </w:pPr>
          </w:p>
        </w:tc>
      </w:tr>
      <w:tr w:rsidR="00135AF0" w:rsidRPr="00AF69DF" w:rsidTr="00CF19D6">
        <w:tc>
          <w:tcPr>
            <w:tcW w:w="13716" w:type="dxa"/>
          </w:tcPr>
          <w:p w:rsidR="00135AF0" w:rsidRPr="00135AF0" w:rsidRDefault="00135AF0" w:rsidP="00135AF0">
            <w:pPr>
              <w:pStyle w:val="ListParagraph"/>
              <w:numPr>
                <w:ilvl w:val="0"/>
                <w:numId w:val="55"/>
              </w:numPr>
              <w:spacing w:before="120" w:after="120"/>
              <w:jc w:val="both"/>
              <w:rPr>
                <w:b/>
                <w:sz w:val="22"/>
                <w:szCs w:val="22"/>
                <w:u w:val="single"/>
              </w:rPr>
            </w:pPr>
            <w:r w:rsidRPr="00135AF0">
              <w:rPr>
                <w:b/>
                <w:sz w:val="22"/>
                <w:szCs w:val="22"/>
                <w:u w:val="single"/>
              </w:rPr>
              <w:lastRenderedPageBreak/>
              <w:t>General Licences for the purposes of preventing serious agricultural damage or disease, and conserving flora and fauna</w:t>
            </w:r>
          </w:p>
          <w:p w:rsidR="00135AF0" w:rsidRDefault="00135AF0" w:rsidP="003E6201">
            <w:pPr>
              <w:rPr>
                <w:b/>
                <w:sz w:val="22"/>
                <w:szCs w:val="22"/>
                <w:u w:val="single"/>
              </w:rPr>
            </w:pPr>
          </w:p>
          <w:p w:rsidR="00135AF0" w:rsidRDefault="00135AF0" w:rsidP="003E6201">
            <w:pPr>
              <w:rPr>
                <w:i/>
                <w:sz w:val="22"/>
                <w:szCs w:val="22"/>
              </w:rPr>
            </w:pPr>
            <w:r w:rsidRPr="00E60669">
              <w:rPr>
                <w:i/>
                <w:sz w:val="22"/>
                <w:szCs w:val="22"/>
              </w:rPr>
              <w:t>Question 1(a): Are you aware of any reasons why the change outlined in Proposal 1(a) should not be made?</w:t>
            </w:r>
          </w:p>
          <w:p w:rsidR="00135AF0" w:rsidRPr="00CB655E" w:rsidRDefault="00135AF0" w:rsidP="00CB655E">
            <w:pPr>
              <w:rPr>
                <w:sz w:val="22"/>
                <w:szCs w:val="22"/>
              </w:rPr>
            </w:pPr>
            <w:r w:rsidRPr="00CB655E">
              <w:rPr>
                <w:sz w:val="22"/>
                <w:szCs w:val="22"/>
              </w:rPr>
              <w:t>Response:</w:t>
            </w:r>
            <w:permStart w:id="928914307" w:edGrp="everyone"/>
          </w:p>
          <w:p w:rsidR="00135AF0" w:rsidRPr="00CB655E" w:rsidRDefault="00135AF0" w:rsidP="00CB655E">
            <w:pPr>
              <w:rPr>
                <w:sz w:val="22"/>
                <w:szCs w:val="22"/>
              </w:rPr>
            </w:pPr>
          </w:p>
          <w:p w:rsidR="00135AF0" w:rsidRPr="00CB655E" w:rsidRDefault="00135AF0" w:rsidP="00CB655E">
            <w:pPr>
              <w:rPr>
                <w:sz w:val="22"/>
                <w:szCs w:val="22"/>
              </w:rPr>
            </w:pPr>
          </w:p>
          <w:p w:rsidR="00135AF0" w:rsidRPr="00CB655E" w:rsidRDefault="00135AF0" w:rsidP="00CB655E">
            <w:pPr>
              <w:rPr>
                <w:sz w:val="22"/>
                <w:szCs w:val="22"/>
              </w:rPr>
            </w:pPr>
          </w:p>
          <w:p w:rsidR="00CB655E" w:rsidRDefault="00CB655E" w:rsidP="003E6201">
            <w:pPr>
              <w:rPr>
                <w:sz w:val="22"/>
                <w:szCs w:val="22"/>
              </w:rPr>
            </w:pPr>
          </w:p>
          <w:permEnd w:id="928914307"/>
          <w:p w:rsidR="00135AF0" w:rsidRPr="00CB655E" w:rsidRDefault="008D3F1C" w:rsidP="003E6201">
            <w:pPr>
              <w:rPr>
                <w:sz w:val="22"/>
                <w:szCs w:val="22"/>
              </w:rPr>
            </w:pPr>
            <w:r w:rsidRPr="00CB655E">
              <w:rPr>
                <w:sz w:val="22"/>
                <w:szCs w:val="22"/>
              </w:rPr>
              <w:t>Assessment of Regulatory Impact:</w:t>
            </w:r>
            <w:permStart w:id="1457278926" w:edGrp="everyone"/>
          </w:p>
          <w:p w:rsidR="008D3F1C" w:rsidRPr="00CB655E" w:rsidRDefault="008D3F1C" w:rsidP="003E6201">
            <w:pPr>
              <w:rPr>
                <w:sz w:val="22"/>
                <w:szCs w:val="22"/>
              </w:rPr>
            </w:pPr>
          </w:p>
          <w:p w:rsidR="008D3F1C" w:rsidRDefault="008D3F1C" w:rsidP="003E6201">
            <w:pPr>
              <w:rPr>
                <w:sz w:val="22"/>
                <w:szCs w:val="22"/>
              </w:rPr>
            </w:pPr>
          </w:p>
          <w:p w:rsidR="00CB655E" w:rsidRPr="00CB655E" w:rsidRDefault="00CB655E" w:rsidP="003E6201">
            <w:pPr>
              <w:rPr>
                <w:sz w:val="22"/>
                <w:szCs w:val="22"/>
              </w:rPr>
            </w:pPr>
          </w:p>
          <w:permEnd w:id="1457278926"/>
          <w:p w:rsidR="00CB655E" w:rsidRPr="00CB655E" w:rsidRDefault="00135AF0" w:rsidP="003E6201">
            <w:pPr>
              <w:rPr>
                <w:i/>
                <w:sz w:val="22"/>
                <w:szCs w:val="22"/>
              </w:rPr>
            </w:pPr>
            <w:r w:rsidRPr="00CB655E">
              <w:rPr>
                <w:i/>
                <w:sz w:val="22"/>
                <w:szCs w:val="22"/>
              </w:rPr>
              <w:t xml:space="preserve">Question 1(b): </w:t>
            </w:r>
            <w:r w:rsidR="00CB655E" w:rsidRPr="00CB655E">
              <w:rPr>
                <w:i/>
                <w:sz w:val="22"/>
                <w:szCs w:val="22"/>
              </w:rPr>
              <w:t>Are you aware of any reasons why the change outlined in Proposal 1(b) should not be made?</w:t>
            </w:r>
          </w:p>
          <w:p w:rsidR="00CB655E" w:rsidRDefault="00CB655E" w:rsidP="003E6201">
            <w:pPr>
              <w:rPr>
                <w:sz w:val="22"/>
                <w:szCs w:val="22"/>
              </w:rPr>
            </w:pPr>
            <w:r w:rsidRPr="00CB655E">
              <w:rPr>
                <w:sz w:val="22"/>
                <w:szCs w:val="22"/>
              </w:rPr>
              <w:t>Response:</w:t>
            </w:r>
            <w:permStart w:id="1570832886" w:edGrp="everyone"/>
          </w:p>
          <w:p w:rsidR="00CB655E" w:rsidRDefault="00CB655E" w:rsidP="003E6201">
            <w:pPr>
              <w:rPr>
                <w:sz w:val="22"/>
                <w:szCs w:val="22"/>
              </w:rPr>
            </w:pPr>
          </w:p>
          <w:p w:rsidR="00CB655E" w:rsidRDefault="00CB655E" w:rsidP="003E6201">
            <w:pPr>
              <w:rPr>
                <w:sz w:val="22"/>
                <w:szCs w:val="22"/>
              </w:rPr>
            </w:pPr>
          </w:p>
          <w:p w:rsidR="00CB655E" w:rsidRDefault="00CB655E" w:rsidP="003E6201">
            <w:pPr>
              <w:rPr>
                <w:sz w:val="22"/>
                <w:szCs w:val="22"/>
              </w:rPr>
            </w:pPr>
          </w:p>
          <w:p w:rsidR="00CB655E" w:rsidRDefault="00CB655E" w:rsidP="003E6201">
            <w:pPr>
              <w:rPr>
                <w:sz w:val="22"/>
                <w:szCs w:val="22"/>
              </w:rPr>
            </w:pPr>
          </w:p>
          <w:permEnd w:id="1570832886"/>
          <w:p w:rsidR="00CB655E" w:rsidRPr="00CB655E" w:rsidRDefault="00CB655E" w:rsidP="003E6201">
            <w:pPr>
              <w:rPr>
                <w:sz w:val="22"/>
                <w:szCs w:val="22"/>
              </w:rPr>
            </w:pPr>
            <w:r>
              <w:rPr>
                <w:sz w:val="22"/>
                <w:szCs w:val="22"/>
              </w:rPr>
              <w:t>Assessment of Regulatory Impact:</w:t>
            </w:r>
            <w:permStart w:id="1659516383" w:edGrp="everyone"/>
          </w:p>
          <w:p w:rsidR="00CB655E" w:rsidRDefault="00CB655E" w:rsidP="003E6201">
            <w:pPr>
              <w:rPr>
                <w:sz w:val="22"/>
                <w:szCs w:val="22"/>
              </w:rPr>
            </w:pPr>
          </w:p>
          <w:p w:rsidR="00CB655E" w:rsidRPr="00CB655E" w:rsidRDefault="00CB655E" w:rsidP="003E6201">
            <w:pPr>
              <w:rPr>
                <w:sz w:val="22"/>
                <w:szCs w:val="22"/>
              </w:rPr>
            </w:pPr>
          </w:p>
          <w:p w:rsidR="00CB655E" w:rsidRPr="00CB655E" w:rsidRDefault="00CB655E" w:rsidP="00CB655E">
            <w:pPr>
              <w:ind w:left="1484" w:hanging="1484"/>
              <w:rPr>
                <w:sz w:val="22"/>
                <w:szCs w:val="22"/>
              </w:rPr>
            </w:pPr>
          </w:p>
          <w:permEnd w:id="1659516383"/>
          <w:p w:rsidR="00CB655E" w:rsidRPr="0022616C" w:rsidRDefault="00CB655E" w:rsidP="00CB655E">
            <w:pPr>
              <w:ind w:left="1484" w:hanging="1484"/>
              <w:rPr>
                <w:i/>
                <w:sz w:val="22"/>
                <w:szCs w:val="22"/>
              </w:rPr>
            </w:pPr>
            <w:r>
              <w:rPr>
                <w:i/>
                <w:sz w:val="22"/>
                <w:szCs w:val="22"/>
              </w:rPr>
              <w:t xml:space="preserve">Question 1(c): </w:t>
            </w:r>
            <w:r w:rsidRPr="0022616C">
              <w:rPr>
                <w:i/>
                <w:sz w:val="22"/>
                <w:szCs w:val="22"/>
              </w:rPr>
              <w:t xml:space="preserve">What is your view on </w:t>
            </w:r>
            <w:r>
              <w:rPr>
                <w:i/>
                <w:sz w:val="22"/>
                <w:szCs w:val="22"/>
              </w:rPr>
              <w:t>the continued inclusion of the following species on</w:t>
            </w:r>
            <w:r w:rsidRPr="0022616C">
              <w:rPr>
                <w:i/>
                <w:sz w:val="22"/>
                <w:szCs w:val="22"/>
              </w:rPr>
              <w:t xml:space="preserve"> General Licence WML-GL04 (preventing serious agricultural damage</w:t>
            </w:r>
            <w:r w:rsidRPr="00E60669">
              <w:rPr>
                <w:i/>
                <w:sz w:val="22"/>
                <w:szCs w:val="22"/>
              </w:rPr>
              <w:t xml:space="preserve"> or disease):</w:t>
            </w:r>
          </w:p>
          <w:p w:rsidR="00CB655E" w:rsidRPr="0022616C" w:rsidRDefault="00CB655E" w:rsidP="00CB655E">
            <w:pPr>
              <w:numPr>
                <w:ilvl w:val="0"/>
                <w:numId w:val="35"/>
              </w:numPr>
              <w:ind w:left="1800"/>
              <w:rPr>
                <w:b/>
                <w:sz w:val="22"/>
                <w:szCs w:val="22"/>
              </w:rPr>
            </w:pPr>
            <w:r w:rsidRPr="00E60669">
              <w:rPr>
                <w:i/>
                <w:sz w:val="22"/>
                <w:szCs w:val="22"/>
              </w:rPr>
              <w:t>Collared dove (Streptopelia decaocto)</w:t>
            </w:r>
          </w:p>
          <w:p w:rsidR="00CB655E" w:rsidRPr="0022616C" w:rsidRDefault="00CB655E" w:rsidP="00CB655E">
            <w:pPr>
              <w:numPr>
                <w:ilvl w:val="0"/>
                <w:numId w:val="35"/>
              </w:numPr>
              <w:ind w:left="1800"/>
              <w:rPr>
                <w:b/>
                <w:sz w:val="22"/>
                <w:szCs w:val="22"/>
              </w:rPr>
            </w:pPr>
            <w:r w:rsidRPr="00E60669">
              <w:rPr>
                <w:i/>
                <w:sz w:val="22"/>
                <w:szCs w:val="22"/>
              </w:rPr>
              <w:t>Jackdaw (Corvus monedula)</w:t>
            </w:r>
          </w:p>
          <w:p w:rsidR="00CB655E" w:rsidRPr="0022616C" w:rsidRDefault="00CB655E" w:rsidP="00CB655E">
            <w:pPr>
              <w:numPr>
                <w:ilvl w:val="0"/>
                <w:numId w:val="35"/>
              </w:numPr>
              <w:ind w:left="1800"/>
              <w:rPr>
                <w:b/>
                <w:sz w:val="22"/>
                <w:szCs w:val="22"/>
              </w:rPr>
            </w:pPr>
            <w:r w:rsidRPr="00E60669">
              <w:rPr>
                <w:i/>
                <w:sz w:val="22"/>
                <w:szCs w:val="22"/>
              </w:rPr>
              <w:t>Jay (Garrulus glandarius)</w:t>
            </w:r>
          </w:p>
          <w:p w:rsidR="00CB655E" w:rsidRPr="0022616C" w:rsidRDefault="00CB655E" w:rsidP="00CB655E">
            <w:pPr>
              <w:ind w:left="1440"/>
              <w:rPr>
                <w:i/>
                <w:sz w:val="22"/>
                <w:szCs w:val="22"/>
              </w:rPr>
            </w:pPr>
            <w:r>
              <w:rPr>
                <w:i/>
                <w:sz w:val="22"/>
                <w:szCs w:val="22"/>
              </w:rPr>
              <w:t>Please provide reasons and any available evidence to support of your view</w:t>
            </w:r>
            <w:r w:rsidRPr="00E60669">
              <w:rPr>
                <w:i/>
                <w:sz w:val="22"/>
                <w:szCs w:val="22"/>
              </w:rPr>
              <w:t>.</w:t>
            </w:r>
          </w:p>
          <w:p w:rsidR="00135AF0" w:rsidRPr="00CB655E" w:rsidRDefault="00135AF0" w:rsidP="00CB655E">
            <w:pPr>
              <w:rPr>
                <w:sz w:val="22"/>
                <w:szCs w:val="22"/>
              </w:rPr>
            </w:pPr>
            <w:r w:rsidRPr="00CB655E">
              <w:rPr>
                <w:sz w:val="22"/>
                <w:szCs w:val="22"/>
              </w:rPr>
              <w:lastRenderedPageBreak/>
              <w:t>Response:</w:t>
            </w:r>
            <w:permStart w:id="1832876549" w:edGrp="everyone"/>
          </w:p>
          <w:p w:rsidR="00135AF0" w:rsidRPr="00CB655E" w:rsidRDefault="00135AF0" w:rsidP="00CB655E">
            <w:pPr>
              <w:rPr>
                <w:sz w:val="22"/>
                <w:szCs w:val="22"/>
              </w:rPr>
            </w:pPr>
          </w:p>
          <w:p w:rsidR="00135AF0" w:rsidRPr="00CB655E" w:rsidRDefault="00135AF0" w:rsidP="00CB655E">
            <w:pPr>
              <w:rPr>
                <w:sz w:val="22"/>
                <w:szCs w:val="22"/>
              </w:rPr>
            </w:pPr>
          </w:p>
          <w:p w:rsidR="00135AF0" w:rsidRDefault="00135AF0" w:rsidP="00CB655E">
            <w:pPr>
              <w:rPr>
                <w:sz w:val="22"/>
                <w:szCs w:val="22"/>
              </w:rPr>
            </w:pPr>
          </w:p>
          <w:p w:rsidR="00CB655E" w:rsidRPr="00CB655E" w:rsidRDefault="00CB655E" w:rsidP="00CB655E">
            <w:pPr>
              <w:rPr>
                <w:sz w:val="22"/>
                <w:szCs w:val="22"/>
              </w:rPr>
            </w:pPr>
          </w:p>
          <w:permEnd w:id="1832876549"/>
          <w:p w:rsidR="00135AF0" w:rsidRPr="00CB655E" w:rsidRDefault="008D3F1C" w:rsidP="0010213B">
            <w:pPr>
              <w:rPr>
                <w:sz w:val="22"/>
                <w:szCs w:val="22"/>
              </w:rPr>
            </w:pPr>
            <w:r w:rsidRPr="00CB655E">
              <w:rPr>
                <w:sz w:val="22"/>
                <w:szCs w:val="22"/>
              </w:rPr>
              <w:t>Assessment of Regulatory Impact:</w:t>
            </w:r>
            <w:permStart w:id="187189125" w:edGrp="everyone"/>
          </w:p>
          <w:p w:rsidR="008D3F1C" w:rsidRPr="00CB655E" w:rsidRDefault="008D3F1C" w:rsidP="0010213B">
            <w:pPr>
              <w:rPr>
                <w:sz w:val="22"/>
                <w:szCs w:val="22"/>
              </w:rPr>
            </w:pPr>
          </w:p>
          <w:p w:rsidR="008D3F1C" w:rsidRDefault="008D3F1C" w:rsidP="0010213B">
            <w:pPr>
              <w:rPr>
                <w:sz w:val="22"/>
                <w:szCs w:val="22"/>
              </w:rPr>
            </w:pPr>
          </w:p>
          <w:p w:rsidR="00CB655E" w:rsidRPr="00CB655E" w:rsidRDefault="00CB655E" w:rsidP="0010213B">
            <w:pPr>
              <w:rPr>
                <w:sz w:val="22"/>
                <w:szCs w:val="22"/>
              </w:rPr>
            </w:pPr>
          </w:p>
          <w:permEnd w:id="187189125"/>
          <w:p w:rsidR="00CB655E" w:rsidRPr="0022616C" w:rsidRDefault="00135AF0" w:rsidP="00CB655E">
            <w:pPr>
              <w:ind w:left="1484" w:hanging="1484"/>
              <w:rPr>
                <w:i/>
                <w:sz w:val="22"/>
                <w:szCs w:val="22"/>
              </w:rPr>
            </w:pPr>
            <w:r w:rsidRPr="0022616C">
              <w:rPr>
                <w:i/>
                <w:sz w:val="22"/>
                <w:szCs w:val="22"/>
              </w:rPr>
              <w:t>Question 1(</w:t>
            </w:r>
            <w:r w:rsidR="00CB655E">
              <w:rPr>
                <w:i/>
                <w:sz w:val="22"/>
                <w:szCs w:val="22"/>
              </w:rPr>
              <w:t>d</w:t>
            </w:r>
            <w:r w:rsidRPr="0022616C">
              <w:rPr>
                <w:i/>
                <w:sz w:val="22"/>
                <w:szCs w:val="22"/>
              </w:rPr>
              <w:t xml:space="preserve">): </w:t>
            </w:r>
            <w:r w:rsidR="00CB655E" w:rsidRPr="0022616C">
              <w:rPr>
                <w:i/>
                <w:sz w:val="22"/>
                <w:szCs w:val="22"/>
              </w:rPr>
              <w:t xml:space="preserve">What is your view on </w:t>
            </w:r>
            <w:r w:rsidR="00CB655E">
              <w:rPr>
                <w:i/>
                <w:sz w:val="22"/>
                <w:szCs w:val="22"/>
              </w:rPr>
              <w:t>the continued inclusion of the following species on</w:t>
            </w:r>
            <w:r w:rsidR="00CB655E" w:rsidRPr="0022616C">
              <w:rPr>
                <w:i/>
                <w:sz w:val="22"/>
                <w:szCs w:val="22"/>
              </w:rPr>
              <w:t xml:space="preserve"> General Licence WML-GL06 (conserving flora and fauna):</w:t>
            </w:r>
          </w:p>
          <w:p w:rsidR="00CB655E" w:rsidRPr="0022616C" w:rsidRDefault="00CB655E" w:rsidP="00CB655E">
            <w:pPr>
              <w:numPr>
                <w:ilvl w:val="0"/>
                <w:numId w:val="35"/>
              </w:numPr>
              <w:ind w:left="1800"/>
              <w:rPr>
                <w:b/>
                <w:sz w:val="22"/>
                <w:szCs w:val="22"/>
              </w:rPr>
            </w:pPr>
            <w:r w:rsidRPr="00E60669">
              <w:rPr>
                <w:i/>
                <w:sz w:val="22"/>
                <w:szCs w:val="22"/>
              </w:rPr>
              <w:t>Jackdaw (Corvus monedula)</w:t>
            </w:r>
          </w:p>
          <w:p w:rsidR="00CB655E" w:rsidRPr="0022616C" w:rsidRDefault="00CB655E" w:rsidP="00CB655E">
            <w:pPr>
              <w:numPr>
                <w:ilvl w:val="0"/>
                <w:numId w:val="35"/>
              </w:numPr>
              <w:ind w:left="1800"/>
              <w:rPr>
                <w:b/>
                <w:sz w:val="22"/>
                <w:szCs w:val="22"/>
              </w:rPr>
            </w:pPr>
            <w:r w:rsidRPr="00E60669">
              <w:rPr>
                <w:i/>
                <w:sz w:val="22"/>
                <w:szCs w:val="22"/>
              </w:rPr>
              <w:t>Jay (Garrulus glandarius)</w:t>
            </w:r>
          </w:p>
          <w:p w:rsidR="00CB655E" w:rsidRPr="0022616C" w:rsidRDefault="00CB655E" w:rsidP="00CB655E">
            <w:pPr>
              <w:ind w:left="1440"/>
              <w:rPr>
                <w:i/>
                <w:sz w:val="22"/>
                <w:szCs w:val="22"/>
              </w:rPr>
            </w:pPr>
            <w:r>
              <w:rPr>
                <w:i/>
                <w:sz w:val="22"/>
                <w:szCs w:val="22"/>
              </w:rPr>
              <w:t>Please provide reasons and any available evidence to support of your view</w:t>
            </w:r>
            <w:r w:rsidRPr="00E60669">
              <w:rPr>
                <w:i/>
                <w:sz w:val="22"/>
                <w:szCs w:val="22"/>
              </w:rPr>
              <w:t>.</w:t>
            </w:r>
          </w:p>
          <w:p w:rsidR="00135AF0" w:rsidRPr="00CB655E" w:rsidRDefault="00135AF0" w:rsidP="00CB655E">
            <w:pPr>
              <w:rPr>
                <w:sz w:val="22"/>
                <w:szCs w:val="22"/>
              </w:rPr>
            </w:pPr>
            <w:r w:rsidRPr="00CB655E">
              <w:rPr>
                <w:sz w:val="22"/>
                <w:szCs w:val="22"/>
              </w:rPr>
              <w:t>Response:</w:t>
            </w:r>
            <w:permStart w:id="551762828" w:edGrp="everyone"/>
          </w:p>
          <w:p w:rsidR="00135AF0" w:rsidRPr="00CB655E" w:rsidRDefault="00135AF0" w:rsidP="00CB655E">
            <w:pPr>
              <w:rPr>
                <w:b/>
                <w:sz w:val="22"/>
                <w:szCs w:val="22"/>
              </w:rPr>
            </w:pPr>
          </w:p>
          <w:p w:rsidR="00135AF0" w:rsidRPr="00CB655E" w:rsidRDefault="00135AF0" w:rsidP="00CB655E">
            <w:pPr>
              <w:rPr>
                <w:b/>
                <w:sz w:val="22"/>
                <w:szCs w:val="22"/>
              </w:rPr>
            </w:pPr>
          </w:p>
          <w:p w:rsidR="00135AF0" w:rsidRDefault="00135AF0" w:rsidP="00CB655E">
            <w:pPr>
              <w:rPr>
                <w:b/>
                <w:sz w:val="22"/>
                <w:szCs w:val="22"/>
              </w:rPr>
            </w:pPr>
          </w:p>
          <w:p w:rsidR="00CB655E" w:rsidRPr="00CB655E" w:rsidRDefault="00CB655E" w:rsidP="00CB655E">
            <w:pPr>
              <w:rPr>
                <w:b/>
                <w:sz w:val="22"/>
                <w:szCs w:val="22"/>
              </w:rPr>
            </w:pPr>
          </w:p>
          <w:permEnd w:id="551762828"/>
          <w:p w:rsidR="00135AF0" w:rsidRPr="00CB655E" w:rsidRDefault="008D3F1C" w:rsidP="00CB655E">
            <w:pPr>
              <w:rPr>
                <w:sz w:val="22"/>
                <w:szCs w:val="22"/>
              </w:rPr>
            </w:pPr>
            <w:r w:rsidRPr="00CB655E">
              <w:rPr>
                <w:sz w:val="22"/>
                <w:szCs w:val="22"/>
              </w:rPr>
              <w:t>Assessment of Regulatory Impact:</w:t>
            </w:r>
            <w:permStart w:id="1031825796" w:edGrp="everyone"/>
          </w:p>
          <w:p w:rsidR="008D3F1C" w:rsidRPr="00CB655E" w:rsidRDefault="008D3F1C" w:rsidP="00CB655E">
            <w:pPr>
              <w:rPr>
                <w:sz w:val="22"/>
                <w:szCs w:val="22"/>
              </w:rPr>
            </w:pPr>
          </w:p>
          <w:p w:rsidR="008D3F1C" w:rsidRDefault="008D3F1C" w:rsidP="0010213B">
            <w:pPr>
              <w:rPr>
                <w:b/>
                <w:sz w:val="22"/>
                <w:szCs w:val="22"/>
              </w:rPr>
            </w:pPr>
          </w:p>
          <w:permEnd w:id="1031825796"/>
          <w:p w:rsidR="00CB655E" w:rsidRPr="0022616C" w:rsidRDefault="00CB655E" w:rsidP="0010213B">
            <w:pPr>
              <w:rPr>
                <w:b/>
                <w:sz w:val="22"/>
                <w:szCs w:val="22"/>
              </w:rPr>
            </w:pPr>
          </w:p>
        </w:tc>
      </w:tr>
      <w:tr w:rsidR="00135AF0" w:rsidRPr="00AF69DF" w:rsidTr="00CF19D6">
        <w:tc>
          <w:tcPr>
            <w:tcW w:w="13716" w:type="dxa"/>
          </w:tcPr>
          <w:p w:rsidR="00135AF0" w:rsidRPr="00135AF0" w:rsidRDefault="00135AF0" w:rsidP="00135AF0">
            <w:pPr>
              <w:pStyle w:val="ListParagraph"/>
              <w:numPr>
                <w:ilvl w:val="0"/>
                <w:numId w:val="55"/>
              </w:numPr>
              <w:spacing w:before="120" w:after="120"/>
              <w:jc w:val="both"/>
              <w:rPr>
                <w:b/>
                <w:sz w:val="22"/>
                <w:szCs w:val="22"/>
                <w:u w:val="single"/>
              </w:rPr>
            </w:pPr>
            <w:r w:rsidRPr="00135AF0">
              <w:rPr>
                <w:b/>
                <w:sz w:val="22"/>
                <w:szCs w:val="22"/>
                <w:u w:val="single"/>
              </w:rPr>
              <w:lastRenderedPageBreak/>
              <w:t>General Licence for the purpose of preserving public health and safety</w:t>
            </w:r>
          </w:p>
          <w:p w:rsidR="00135AF0" w:rsidRPr="0022616C" w:rsidRDefault="00135AF0" w:rsidP="00740E27">
            <w:pPr>
              <w:spacing w:before="120" w:after="120"/>
              <w:contextualSpacing/>
              <w:jc w:val="both"/>
              <w:rPr>
                <w:b/>
                <w:sz w:val="22"/>
                <w:szCs w:val="22"/>
                <w:u w:val="single"/>
              </w:rPr>
            </w:pPr>
          </w:p>
          <w:p w:rsidR="00135AF0" w:rsidRDefault="00135AF0" w:rsidP="00047723">
            <w:pPr>
              <w:spacing w:before="120" w:after="120"/>
              <w:contextualSpacing/>
              <w:jc w:val="both"/>
              <w:rPr>
                <w:i/>
                <w:sz w:val="22"/>
                <w:szCs w:val="22"/>
              </w:rPr>
            </w:pPr>
            <w:r>
              <w:rPr>
                <w:i/>
                <w:sz w:val="22"/>
                <w:szCs w:val="22"/>
              </w:rPr>
              <w:t>Question 2(a): Are you aware of any reasons why the change outlined in Proposal 2(a) should not be made?</w:t>
            </w:r>
          </w:p>
          <w:p w:rsidR="00135AF0" w:rsidRPr="00CB655E" w:rsidRDefault="00135AF0" w:rsidP="00CB655E">
            <w:pPr>
              <w:rPr>
                <w:sz w:val="22"/>
                <w:szCs w:val="22"/>
              </w:rPr>
            </w:pPr>
            <w:r w:rsidRPr="00CB655E">
              <w:rPr>
                <w:sz w:val="22"/>
                <w:szCs w:val="22"/>
              </w:rPr>
              <w:t>Response:</w:t>
            </w:r>
            <w:permStart w:id="640622537" w:edGrp="everyone"/>
          </w:p>
          <w:p w:rsidR="00135AF0" w:rsidRPr="00CB655E" w:rsidRDefault="00135AF0" w:rsidP="00CB655E">
            <w:pPr>
              <w:spacing w:before="120"/>
              <w:contextualSpacing/>
              <w:jc w:val="both"/>
              <w:rPr>
                <w:sz w:val="22"/>
                <w:szCs w:val="22"/>
              </w:rPr>
            </w:pPr>
          </w:p>
          <w:p w:rsidR="00135AF0" w:rsidRPr="00CB655E" w:rsidRDefault="00135AF0" w:rsidP="00CB655E">
            <w:pPr>
              <w:spacing w:before="120"/>
              <w:contextualSpacing/>
              <w:jc w:val="both"/>
              <w:rPr>
                <w:sz w:val="22"/>
                <w:szCs w:val="22"/>
              </w:rPr>
            </w:pPr>
          </w:p>
          <w:p w:rsidR="00135AF0" w:rsidRDefault="00135AF0" w:rsidP="00CB655E">
            <w:pPr>
              <w:spacing w:before="120"/>
              <w:contextualSpacing/>
              <w:jc w:val="both"/>
              <w:rPr>
                <w:sz w:val="22"/>
                <w:szCs w:val="22"/>
              </w:rPr>
            </w:pPr>
          </w:p>
          <w:p w:rsidR="00CB655E" w:rsidRPr="00CB655E" w:rsidRDefault="00CB655E" w:rsidP="00CB655E">
            <w:pPr>
              <w:spacing w:before="120"/>
              <w:contextualSpacing/>
              <w:jc w:val="both"/>
              <w:rPr>
                <w:sz w:val="22"/>
                <w:szCs w:val="22"/>
              </w:rPr>
            </w:pPr>
          </w:p>
          <w:p w:rsidR="0080268E" w:rsidRDefault="0080268E" w:rsidP="00CB655E">
            <w:pPr>
              <w:spacing w:before="120"/>
              <w:contextualSpacing/>
              <w:jc w:val="both"/>
              <w:rPr>
                <w:sz w:val="22"/>
                <w:szCs w:val="22"/>
              </w:rPr>
            </w:pPr>
          </w:p>
          <w:p w:rsidR="0080268E" w:rsidRDefault="0080268E" w:rsidP="00CB655E">
            <w:pPr>
              <w:spacing w:before="120"/>
              <w:contextualSpacing/>
              <w:jc w:val="both"/>
              <w:rPr>
                <w:sz w:val="22"/>
                <w:szCs w:val="22"/>
              </w:rPr>
            </w:pPr>
          </w:p>
          <w:p w:rsidR="00CF19D6" w:rsidRDefault="00CF19D6" w:rsidP="00CB655E">
            <w:pPr>
              <w:spacing w:before="120"/>
              <w:contextualSpacing/>
              <w:jc w:val="both"/>
              <w:rPr>
                <w:sz w:val="22"/>
                <w:szCs w:val="22"/>
              </w:rPr>
            </w:pPr>
          </w:p>
          <w:permEnd w:id="640622537"/>
          <w:p w:rsidR="00135AF0" w:rsidRPr="00CB655E" w:rsidRDefault="008D3F1C" w:rsidP="00CB655E">
            <w:pPr>
              <w:spacing w:before="120"/>
              <w:contextualSpacing/>
              <w:jc w:val="both"/>
              <w:rPr>
                <w:sz w:val="22"/>
                <w:szCs w:val="22"/>
              </w:rPr>
            </w:pPr>
            <w:r w:rsidRPr="00CB655E">
              <w:rPr>
                <w:sz w:val="22"/>
                <w:szCs w:val="22"/>
              </w:rPr>
              <w:lastRenderedPageBreak/>
              <w:t>Assessment of Regulatory Impact:</w:t>
            </w:r>
            <w:permStart w:id="1403519494" w:edGrp="everyone"/>
          </w:p>
          <w:p w:rsidR="008D3F1C" w:rsidRPr="00CB655E" w:rsidRDefault="008D3F1C" w:rsidP="00CB655E">
            <w:pPr>
              <w:spacing w:before="120"/>
              <w:contextualSpacing/>
              <w:jc w:val="both"/>
              <w:rPr>
                <w:sz w:val="22"/>
                <w:szCs w:val="22"/>
              </w:rPr>
            </w:pPr>
          </w:p>
          <w:p w:rsidR="008D3F1C" w:rsidRDefault="008D3F1C" w:rsidP="00CB655E">
            <w:pPr>
              <w:spacing w:before="120"/>
              <w:contextualSpacing/>
              <w:jc w:val="both"/>
              <w:rPr>
                <w:sz w:val="22"/>
                <w:szCs w:val="22"/>
              </w:rPr>
            </w:pPr>
          </w:p>
          <w:p w:rsidR="00CB655E" w:rsidRPr="00CB655E" w:rsidRDefault="00CB655E" w:rsidP="00CB655E">
            <w:pPr>
              <w:spacing w:before="120"/>
              <w:contextualSpacing/>
              <w:jc w:val="both"/>
              <w:rPr>
                <w:sz w:val="22"/>
                <w:szCs w:val="22"/>
              </w:rPr>
            </w:pPr>
          </w:p>
          <w:permEnd w:id="1403519494"/>
          <w:p w:rsidR="00135AF0" w:rsidRDefault="00135AF0" w:rsidP="00CF0357">
            <w:pPr>
              <w:spacing w:before="120" w:after="120"/>
              <w:ind w:left="1560" w:hanging="1560"/>
              <w:contextualSpacing/>
              <w:jc w:val="both"/>
              <w:rPr>
                <w:i/>
                <w:sz w:val="22"/>
                <w:szCs w:val="22"/>
              </w:rPr>
            </w:pPr>
            <w:r w:rsidRPr="0022616C">
              <w:rPr>
                <w:i/>
                <w:sz w:val="22"/>
                <w:szCs w:val="22"/>
              </w:rPr>
              <w:t xml:space="preserve">Question 2(b): What is your view on pied wagtail, robin and/or starling being added to paragraph 2(ii) of General Licence WML-GL05 permitting </w:t>
            </w:r>
            <w:r>
              <w:rPr>
                <w:i/>
                <w:sz w:val="22"/>
                <w:szCs w:val="22"/>
              </w:rPr>
              <w:t>taking, damaging and destroying of nests, and taking and destroying of eggs, for the purpose of preserving public health and safety?</w:t>
            </w:r>
          </w:p>
          <w:p w:rsidR="00135AF0" w:rsidRPr="00CB655E" w:rsidRDefault="00135AF0" w:rsidP="00CB655E">
            <w:pPr>
              <w:rPr>
                <w:sz w:val="22"/>
                <w:szCs w:val="22"/>
              </w:rPr>
            </w:pPr>
            <w:r w:rsidRPr="00CB655E">
              <w:rPr>
                <w:sz w:val="22"/>
                <w:szCs w:val="22"/>
              </w:rPr>
              <w:t>Response:</w:t>
            </w:r>
            <w:permStart w:id="1145245100" w:edGrp="everyone"/>
          </w:p>
          <w:p w:rsidR="00135AF0" w:rsidRPr="00CB655E" w:rsidRDefault="00135AF0" w:rsidP="00CB655E">
            <w:pPr>
              <w:spacing w:before="120"/>
              <w:contextualSpacing/>
              <w:jc w:val="both"/>
              <w:rPr>
                <w:b/>
                <w:sz w:val="22"/>
                <w:szCs w:val="22"/>
              </w:rPr>
            </w:pPr>
          </w:p>
          <w:p w:rsidR="00135AF0" w:rsidRPr="00CB655E" w:rsidRDefault="00135AF0" w:rsidP="00CB655E">
            <w:pPr>
              <w:spacing w:before="120"/>
              <w:contextualSpacing/>
              <w:jc w:val="both"/>
              <w:rPr>
                <w:b/>
                <w:sz w:val="22"/>
                <w:szCs w:val="22"/>
              </w:rPr>
            </w:pPr>
          </w:p>
          <w:p w:rsidR="00135AF0" w:rsidRDefault="00135AF0" w:rsidP="00CB655E">
            <w:pPr>
              <w:spacing w:before="120"/>
              <w:contextualSpacing/>
              <w:jc w:val="both"/>
              <w:rPr>
                <w:b/>
                <w:sz w:val="22"/>
                <w:szCs w:val="22"/>
              </w:rPr>
            </w:pPr>
          </w:p>
          <w:p w:rsidR="00CB655E" w:rsidRPr="00CB655E" w:rsidRDefault="00CB655E" w:rsidP="00CB655E">
            <w:pPr>
              <w:spacing w:before="120"/>
              <w:contextualSpacing/>
              <w:jc w:val="both"/>
              <w:rPr>
                <w:b/>
                <w:sz w:val="22"/>
                <w:szCs w:val="22"/>
              </w:rPr>
            </w:pPr>
          </w:p>
          <w:permEnd w:id="1145245100"/>
          <w:p w:rsidR="00135AF0" w:rsidRPr="00CB655E" w:rsidRDefault="008D3F1C" w:rsidP="00CB655E">
            <w:pPr>
              <w:spacing w:before="120"/>
              <w:contextualSpacing/>
              <w:jc w:val="both"/>
              <w:rPr>
                <w:sz w:val="22"/>
                <w:szCs w:val="22"/>
              </w:rPr>
            </w:pPr>
            <w:r w:rsidRPr="00CB655E">
              <w:rPr>
                <w:sz w:val="22"/>
                <w:szCs w:val="22"/>
              </w:rPr>
              <w:t>Assessment of Regulatory Impact:</w:t>
            </w:r>
            <w:permStart w:id="853046147" w:edGrp="everyone"/>
          </w:p>
          <w:p w:rsidR="008D3F1C" w:rsidRPr="00CB655E" w:rsidRDefault="008D3F1C" w:rsidP="00CB655E">
            <w:pPr>
              <w:spacing w:before="120"/>
              <w:contextualSpacing/>
              <w:jc w:val="both"/>
              <w:rPr>
                <w:sz w:val="22"/>
                <w:szCs w:val="22"/>
              </w:rPr>
            </w:pPr>
          </w:p>
          <w:p w:rsidR="008D3F1C" w:rsidRDefault="008D3F1C" w:rsidP="00047723">
            <w:pPr>
              <w:spacing w:before="120" w:after="120"/>
              <w:contextualSpacing/>
              <w:jc w:val="both"/>
              <w:rPr>
                <w:b/>
                <w:sz w:val="22"/>
                <w:szCs w:val="22"/>
              </w:rPr>
            </w:pPr>
          </w:p>
          <w:permEnd w:id="853046147"/>
          <w:p w:rsidR="00CB655E" w:rsidRPr="0022616C" w:rsidRDefault="00CB655E" w:rsidP="00047723">
            <w:pPr>
              <w:spacing w:before="120" w:after="120"/>
              <w:contextualSpacing/>
              <w:jc w:val="both"/>
              <w:rPr>
                <w:b/>
                <w:sz w:val="22"/>
                <w:szCs w:val="22"/>
              </w:rPr>
            </w:pPr>
          </w:p>
        </w:tc>
      </w:tr>
      <w:tr w:rsidR="00135AF0" w:rsidRPr="00AF69DF" w:rsidTr="00CF19D6">
        <w:tc>
          <w:tcPr>
            <w:tcW w:w="13716" w:type="dxa"/>
          </w:tcPr>
          <w:p w:rsidR="00135AF0" w:rsidRPr="00135AF0" w:rsidRDefault="00135AF0" w:rsidP="00135AF0">
            <w:pPr>
              <w:pStyle w:val="ListParagraph"/>
              <w:numPr>
                <w:ilvl w:val="0"/>
                <w:numId w:val="55"/>
              </w:numPr>
              <w:spacing w:before="120" w:after="120"/>
              <w:jc w:val="both"/>
              <w:rPr>
                <w:b/>
                <w:sz w:val="22"/>
                <w:szCs w:val="22"/>
                <w:u w:val="single"/>
              </w:rPr>
            </w:pPr>
            <w:r w:rsidRPr="00135AF0">
              <w:rPr>
                <w:b/>
                <w:sz w:val="22"/>
                <w:szCs w:val="22"/>
                <w:u w:val="single"/>
              </w:rPr>
              <w:lastRenderedPageBreak/>
              <w:t>Large gulls</w:t>
            </w:r>
          </w:p>
          <w:p w:rsidR="00135AF0" w:rsidRDefault="00135AF0" w:rsidP="00047723">
            <w:pPr>
              <w:spacing w:before="120" w:after="120"/>
              <w:contextualSpacing/>
              <w:jc w:val="both"/>
              <w:rPr>
                <w:b/>
                <w:sz w:val="22"/>
                <w:szCs w:val="22"/>
              </w:rPr>
            </w:pPr>
          </w:p>
          <w:p w:rsidR="00135AF0" w:rsidRDefault="00135AF0" w:rsidP="00CF0357">
            <w:pPr>
              <w:spacing w:before="120" w:after="120"/>
              <w:ind w:left="1560" w:hanging="1560"/>
              <w:contextualSpacing/>
              <w:jc w:val="both"/>
              <w:rPr>
                <w:i/>
                <w:sz w:val="22"/>
                <w:szCs w:val="22"/>
              </w:rPr>
            </w:pPr>
            <w:r>
              <w:rPr>
                <w:i/>
                <w:sz w:val="22"/>
                <w:szCs w:val="22"/>
              </w:rPr>
              <w:t xml:space="preserve">Question 3(a): What is your view on removing lesser black-backed gulls from the </w:t>
            </w:r>
            <w:r w:rsidRPr="00CF0357">
              <w:rPr>
                <w:b/>
                <w:i/>
                <w:sz w:val="22"/>
                <w:szCs w:val="22"/>
              </w:rPr>
              <w:t>conservation</w:t>
            </w:r>
            <w:r>
              <w:rPr>
                <w:i/>
                <w:sz w:val="22"/>
                <w:szCs w:val="22"/>
              </w:rPr>
              <w:t xml:space="preserve"> General Licence (WML-GL06) and introducing a Class Licence to permit control of herring gulls and lesser black-backed gulls for the purpose of conserving flora and fauna? </w:t>
            </w:r>
          </w:p>
          <w:p w:rsidR="00135AF0" w:rsidRPr="00CF0357" w:rsidRDefault="00135AF0" w:rsidP="00CF0357">
            <w:pPr>
              <w:ind w:left="1560" w:hanging="1560"/>
              <w:rPr>
                <w:sz w:val="22"/>
                <w:szCs w:val="22"/>
              </w:rPr>
            </w:pPr>
            <w:r w:rsidRPr="00CF0357">
              <w:rPr>
                <w:sz w:val="22"/>
                <w:szCs w:val="22"/>
              </w:rPr>
              <w:t>Response:</w:t>
            </w:r>
            <w:permStart w:id="1646936220" w:edGrp="everyone"/>
          </w:p>
          <w:p w:rsidR="00135AF0" w:rsidRPr="00CF0357" w:rsidRDefault="00135AF0" w:rsidP="00CF0357">
            <w:pPr>
              <w:spacing w:before="120"/>
              <w:contextualSpacing/>
              <w:jc w:val="both"/>
              <w:rPr>
                <w:sz w:val="22"/>
                <w:szCs w:val="22"/>
              </w:rPr>
            </w:pPr>
          </w:p>
          <w:p w:rsidR="00135AF0" w:rsidRPr="00CF0357" w:rsidRDefault="00135AF0" w:rsidP="00CF0357">
            <w:pPr>
              <w:spacing w:before="120"/>
              <w:contextualSpacing/>
              <w:jc w:val="both"/>
              <w:rPr>
                <w:sz w:val="22"/>
                <w:szCs w:val="22"/>
              </w:rPr>
            </w:pPr>
          </w:p>
          <w:p w:rsidR="00135AF0" w:rsidRDefault="00135AF0" w:rsidP="00CF0357">
            <w:pPr>
              <w:spacing w:before="120"/>
              <w:contextualSpacing/>
              <w:jc w:val="both"/>
              <w:rPr>
                <w:sz w:val="22"/>
                <w:szCs w:val="22"/>
              </w:rPr>
            </w:pPr>
          </w:p>
          <w:p w:rsidR="00CF0357" w:rsidRPr="00CF0357" w:rsidRDefault="00CF0357" w:rsidP="00CF0357">
            <w:pPr>
              <w:spacing w:before="120"/>
              <w:contextualSpacing/>
              <w:jc w:val="both"/>
              <w:rPr>
                <w:sz w:val="22"/>
                <w:szCs w:val="22"/>
              </w:rPr>
            </w:pPr>
          </w:p>
          <w:permEnd w:id="1646936220"/>
          <w:p w:rsidR="00135AF0" w:rsidRPr="00CF0357" w:rsidRDefault="008D3F1C" w:rsidP="00CF0357">
            <w:pPr>
              <w:spacing w:before="120"/>
              <w:contextualSpacing/>
              <w:jc w:val="both"/>
              <w:rPr>
                <w:sz w:val="22"/>
                <w:szCs w:val="22"/>
              </w:rPr>
            </w:pPr>
            <w:r w:rsidRPr="00CF0357">
              <w:rPr>
                <w:sz w:val="22"/>
                <w:szCs w:val="22"/>
              </w:rPr>
              <w:t>Assessment of Regulatory Impact:</w:t>
            </w:r>
            <w:permStart w:id="1214259887" w:edGrp="everyone"/>
          </w:p>
          <w:p w:rsidR="008D3F1C" w:rsidRPr="00CF0357" w:rsidRDefault="008D3F1C" w:rsidP="00CF0357">
            <w:pPr>
              <w:spacing w:before="120"/>
              <w:contextualSpacing/>
              <w:jc w:val="both"/>
              <w:rPr>
                <w:sz w:val="22"/>
                <w:szCs w:val="22"/>
              </w:rPr>
            </w:pPr>
          </w:p>
          <w:p w:rsidR="008D3F1C" w:rsidRDefault="008D3F1C" w:rsidP="00CF0357">
            <w:pPr>
              <w:spacing w:before="120"/>
              <w:contextualSpacing/>
              <w:jc w:val="both"/>
              <w:rPr>
                <w:sz w:val="22"/>
                <w:szCs w:val="22"/>
              </w:rPr>
            </w:pPr>
          </w:p>
          <w:p w:rsidR="00CF0357" w:rsidRPr="00CF0357" w:rsidRDefault="00CF0357" w:rsidP="00CF0357">
            <w:pPr>
              <w:spacing w:before="120"/>
              <w:contextualSpacing/>
              <w:jc w:val="both"/>
              <w:rPr>
                <w:sz w:val="22"/>
                <w:szCs w:val="22"/>
              </w:rPr>
            </w:pPr>
          </w:p>
          <w:permEnd w:id="1214259887"/>
          <w:p w:rsidR="00135AF0" w:rsidRDefault="00135AF0" w:rsidP="00CF0357">
            <w:pPr>
              <w:spacing w:before="120" w:after="120"/>
              <w:ind w:left="1560" w:hanging="1560"/>
              <w:contextualSpacing/>
              <w:jc w:val="both"/>
              <w:rPr>
                <w:i/>
                <w:sz w:val="22"/>
                <w:szCs w:val="22"/>
              </w:rPr>
            </w:pPr>
            <w:r>
              <w:rPr>
                <w:i/>
                <w:sz w:val="22"/>
                <w:szCs w:val="22"/>
              </w:rPr>
              <w:t xml:space="preserve">Question 3(b): What is your view on removing lesser black-backed gulls from the </w:t>
            </w:r>
            <w:r w:rsidRPr="00CF0357">
              <w:rPr>
                <w:b/>
                <w:i/>
                <w:sz w:val="22"/>
                <w:szCs w:val="22"/>
              </w:rPr>
              <w:t>public health and safety</w:t>
            </w:r>
            <w:r>
              <w:rPr>
                <w:i/>
                <w:sz w:val="22"/>
                <w:szCs w:val="22"/>
              </w:rPr>
              <w:t xml:space="preserve"> General Licence (WML-GL05) and introducing a Class Licence to permit control of herring gulls and lesser black-backed gulls for the purpose of preserving public health and safety? </w:t>
            </w:r>
          </w:p>
          <w:p w:rsidR="0080268E" w:rsidRDefault="0080268E" w:rsidP="00CF0357">
            <w:pPr>
              <w:rPr>
                <w:sz w:val="22"/>
                <w:szCs w:val="22"/>
              </w:rPr>
            </w:pPr>
          </w:p>
          <w:p w:rsidR="00135AF0" w:rsidRPr="00CF0357" w:rsidRDefault="00135AF0" w:rsidP="00CF0357">
            <w:pPr>
              <w:rPr>
                <w:sz w:val="22"/>
                <w:szCs w:val="22"/>
              </w:rPr>
            </w:pPr>
            <w:r w:rsidRPr="00CF0357">
              <w:rPr>
                <w:sz w:val="22"/>
                <w:szCs w:val="22"/>
              </w:rPr>
              <w:lastRenderedPageBreak/>
              <w:t>Response:</w:t>
            </w:r>
            <w:permStart w:id="2128235057" w:edGrp="everyone"/>
          </w:p>
          <w:p w:rsidR="00135AF0" w:rsidRPr="00CF0357" w:rsidRDefault="00135AF0" w:rsidP="00CF0357">
            <w:pPr>
              <w:spacing w:before="120"/>
              <w:contextualSpacing/>
              <w:jc w:val="both"/>
              <w:rPr>
                <w:sz w:val="22"/>
                <w:szCs w:val="22"/>
              </w:rPr>
            </w:pPr>
          </w:p>
          <w:p w:rsidR="00135AF0" w:rsidRPr="00CF0357" w:rsidRDefault="00135AF0" w:rsidP="00CF0357">
            <w:pPr>
              <w:spacing w:before="120"/>
              <w:contextualSpacing/>
              <w:jc w:val="both"/>
              <w:rPr>
                <w:sz w:val="22"/>
                <w:szCs w:val="22"/>
              </w:rPr>
            </w:pPr>
          </w:p>
          <w:p w:rsidR="00135AF0" w:rsidRDefault="00135AF0" w:rsidP="00CF0357">
            <w:pPr>
              <w:spacing w:before="120"/>
              <w:contextualSpacing/>
              <w:jc w:val="both"/>
              <w:rPr>
                <w:sz w:val="22"/>
                <w:szCs w:val="22"/>
              </w:rPr>
            </w:pPr>
          </w:p>
          <w:p w:rsidR="00CF0357" w:rsidRPr="00CF0357" w:rsidRDefault="00CF0357" w:rsidP="00CF0357">
            <w:pPr>
              <w:spacing w:before="120"/>
              <w:contextualSpacing/>
              <w:jc w:val="both"/>
              <w:rPr>
                <w:sz w:val="22"/>
                <w:szCs w:val="22"/>
              </w:rPr>
            </w:pPr>
          </w:p>
          <w:permEnd w:id="2128235057"/>
          <w:p w:rsidR="00135AF0" w:rsidRPr="00CF0357" w:rsidRDefault="008D3F1C" w:rsidP="00CF0357">
            <w:pPr>
              <w:spacing w:before="120"/>
              <w:contextualSpacing/>
              <w:jc w:val="both"/>
              <w:rPr>
                <w:sz w:val="22"/>
                <w:szCs w:val="22"/>
              </w:rPr>
            </w:pPr>
            <w:r w:rsidRPr="00CF0357">
              <w:rPr>
                <w:sz w:val="22"/>
                <w:szCs w:val="22"/>
              </w:rPr>
              <w:t>Assessment of Regulatory Impact:</w:t>
            </w:r>
            <w:permStart w:id="1793345780" w:edGrp="everyone"/>
          </w:p>
          <w:p w:rsidR="008D3F1C" w:rsidRPr="00CF0357" w:rsidRDefault="008D3F1C" w:rsidP="00CF0357">
            <w:pPr>
              <w:spacing w:before="120"/>
              <w:contextualSpacing/>
              <w:jc w:val="both"/>
              <w:rPr>
                <w:sz w:val="22"/>
                <w:szCs w:val="22"/>
              </w:rPr>
            </w:pPr>
          </w:p>
          <w:p w:rsidR="008D3F1C" w:rsidRDefault="008D3F1C" w:rsidP="00CF0357">
            <w:pPr>
              <w:spacing w:before="120"/>
              <w:contextualSpacing/>
              <w:jc w:val="both"/>
              <w:rPr>
                <w:sz w:val="22"/>
                <w:szCs w:val="22"/>
              </w:rPr>
            </w:pPr>
          </w:p>
          <w:p w:rsidR="00CF0357" w:rsidRPr="00CF0357" w:rsidRDefault="00CF0357" w:rsidP="00CF0357">
            <w:pPr>
              <w:spacing w:before="120"/>
              <w:contextualSpacing/>
              <w:jc w:val="both"/>
              <w:rPr>
                <w:sz w:val="22"/>
                <w:szCs w:val="22"/>
              </w:rPr>
            </w:pPr>
          </w:p>
          <w:permEnd w:id="1793345780"/>
          <w:p w:rsidR="00135AF0" w:rsidRDefault="00135AF0" w:rsidP="00CF0357">
            <w:pPr>
              <w:spacing w:before="120" w:after="120"/>
              <w:ind w:left="1560" w:hanging="1560"/>
              <w:contextualSpacing/>
              <w:jc w:val="both"/>
              <w:rPr>
                <w:i/>
                <w:sz w:val="22"/>
                <w:szCs w:val="22"/>
              </w:rPr>
            </w:pPr>
            <w:r>
              <w:rPr>
                <w:i/>
                <w:sz w:val="22"/>
                <w:szCs w:val="22"/>
              </w:rPr>
              <w:t xml:space="preserve">Question 3(c): What is your view on the removal of lesser black-backed gulls from the General Licence for the purpose of </w:t>
            </w:r>
            <w:r w:rsidRPr="00CF0357">
              <w:rPr>
                <w:b/>
                <w:i/>
                <w:sz w:val="22"/>
                <w:szCs w:val="22"/>
              </w:rPr>
              <w:t>preventing serious agricultural damage and disease</w:t>
            </w:r>
            <w:r>
              <w:rPr>
                <w:i/>
                <w:sz w:val="22"/>
                <w:szCs w:val="22"/>
              </w:rPr>
              <w:t xml:space="preserve"> (WML-GL04)? If you consider there is a need for this species to remain on this General Licence, please provide evidence of this need.</w:t>
            </w:r>
          </w:p>
          <w:p w:rsidR="00135AF0" w:rsidRPr="00CF0357" w:rsidRDefault="00135AF0" w:rsidP="00CF0357">
            <w:pPr>
              <w:rPr>
                <w:sz w:val="22"/>
                <w:szCs w:val="22"/>
              </w:rPr>
            </w:pPr>
            <w:r w:rsidRPr="00CF0357">
              <w:rPr>
                <w:sz w:val="22"/>
                <w:szCs w:val="22"/>
              </w:rPr>
              <w:t>Response:</w:t>
            </w:r>
            <w:permStart w:id="350094913" w:edGrp="everyone"/>
          </w:p>
          <w:p w:rsidR="00135AF0" w:rsidRPr="00CF0357" w:rsidRDefault="00135AF0" w:rsidP="00CF0357">
            <w:pPr>
              <w:spacing w:before="120"/>
              <w:contextualSpacing/>
              <w:jc w:val="both"/>
              <w:rPr>
                <w:b/>
                <w:sz w:val="22"/>
                <w:szCs w:val="22"/>
              </w:rPr>
            </w:pPr>
          </w:p>
          <w:p w:rsidR="00135AF0" w:rsidRPr="00CF0357" w:rsidRDefault="00135AF0" w:rsidP="00CF0357">
            <w:pPr>
              <w:spacing w:before="120"/>
              <w:contextualSpacing/>
              <w:jc w:val="both"/>
              <w:rPr>
                <w:b/>
                <w:sz w:val="22"/>
                <w:szCs w:val="22"/>
              </w:rPr>
            </w:pPr>
          </w:p>
          <w:p w:rsidR="00135AF0" w:rsidRDefault="00135AF0" w:rsidP="00CF0357">
            <w:pPr>
              <w:spacing w:before="120"/>
              <w:contextualSpacing/>
              <w:jc w:val="both"/>
              <w:rPr>
                <w:b/>
                <w:sz w:val="22"/>
                <w:szCs w:val="22"/>
              </w:rPr>
            </w:pPr>
          </w:p>
          <w:p w:rsidR="00CF0357" w:rsidRPr="00CF0357" w:rsidRDefault="00CF0357" w:rsidP="00CF0357">
            <w:pPr>
              <w:spacing w:before="120"/>
              <w:contextualSpacing/>
              <w:jc w:val="both"/>
              <w:rPr>
                <w:b/>
                <w:sz w:val="22"/>
                <w:szCs w:val="22"/>
              </w:rPr>
            </w:pPr>
          </w:p>
          <w:permEnd w:id="350094913"/>
          <w:p w:rsidR="00135AF0" w:rsidRPr="00CF0357" w:rsidRDefault="008D3F1C" w:rsidP="00CF0357">
            <w:pPr>
              <w:spacing w:before="120"/>
              <w:contextualSpacing/>
              <w:jc w:val="both"/>
              <w:rPr>
                <w:sz w:val="22"/>
                <w:szCs w:val="22"/>
              </w:rPr>
            </w:pPr>
            <w:r w:rsidRPr="00CF0357">
              <w:rPr>
                <w:sz w:val="22"/>
                <w:szCs w:val="22"/>
              </w:rPr>
              <w:t>Assessment of Regulatory Impact:</w:t>
            </w:r>
            <w:permStart w:id="868044806" w:edGrp="everyone"/>
          </w:p>
          <w:p w:rsidR="008D3F1C" w:rsidRPr="00CF0357" w:rsidRDefault="008D3F1C" w:rsidP="00CF0357">
            <w:pPr>
              <w:spacing w:before="120"/>
              <w:contextualSpacing/>
              <w:jc w:val="both"/>
              <w:rPr>
                <w:sz w:val="22"/>
                <w:szCs w:val="22"/>
              </w:rPr>
            </w:pPr>
          </w:p>
          <w:p w:rsidR="008D3F1C" w:rsidRDefault="008D3F1C" w:rsidP="00FF3855">
            <w:pPr>
              <w:spacing w:before="120" w:after="120"/>
              <w:contextualSpacing/>
              <w:jc w:val="both"/>
              <w:rPr>
                <w:b/>
                <w:sz w:val="22"/>
                <w:szCs w:val="22"/>
              </w:rPr>
            </w:pPr>
          </w:p>
          <w:permEnd w:id="868044806"/>
          <w:p w:rsidR="00CF0357" w:rsidRPr="0022616C" w:rsidRDefault="00CF0357" w:rsidP="00FF3855">
            <w:pPr>
              <w:spacing w:before="120" w:after="120"/>
              <w:contextualSpacing/>
              <w:jc w:val="both"/>
              <w:rPr>
                <w:b/>
                <w:sz w:val="22"/>
                <w:szCs w:val="22"/>
              </w:rPr>
            </w:pPr>
          </w:p>
        </w:tc>
      </w:tr>
      <w:tr w:rsidR="00135AF0" w:rsidRPr="00AF69DF" w:rsidTr="00CF19D6">
        <w:tc>
          <w:tcPr>
            <w:tcW w:w="13716" w:type="dxa"/>
          </w:tcPr>
          <w:p w:rsidR="00135AF0" w:rsidRPr="00135AF0" w:rsidRDefault="00135AF0" w:rsidP="00135AF0">
            <w:pPr>
              <w:pStyle w:val="ListParagraph"/>
              <w:numPr>
                <w:ilvl w:val="0"/>
                <w:numId w:val="55"/>
              </w:numPr>
              <w:spacing w:before="120" w:after="120"/>
              <w:jc w:val="both"/>
              <w:rPr>
                <w:b/>
                <w:sz w:val="22"/>
                <w:szCs w:val="22"/>
                <w:u w:val="single"/>
              </w:rPr>
            </w:pPr>
            <w:r w:rsidRPr="00135AF0">
              <w:rPr>
                <w:b/>
                <w:sz w:val="22"/>
                <w:szCs w:val="22"/>
                <w:u w:val="single"/>
              </w:rPr>
              <w:lastRenderedPageBreak/>
              <w:t>Crow species</w:t>
            </w:r>
          </w:p>
          <w:p w:rsidR="00135AF0" w:rsidRPr="0022616C" w:rsidRDefault="00135AF0" w:rsidP="00E014DA">
            <w:pPr>
              <w:spacing w:before="120" w:after="120"/>
              <w:contextualSpacing/>
              <w:jc w:val="both"/>
              <w:rPr>
                <w:b/>
                <w:sz w:val="22"/>
                <w:szCs w:val="22"/>
                <w:u w:val="single"/>
              </w:rPr>
            </w:pPr>
          </w:p>
          <w:p w:rsidR="00135AF0" w:rsidRDefault="00135AF0" w:rsidP="00476CF5">
            <w:pPr>
              <w:spacing w:before="120" w:after="120"/>
              <w:contextualSpacing/>
              <w:jc w:val="both"/>
              <w:rPr>
                <w:i/>
                <w:sz w:val="22"/>
                <w:szCs w:val="22"/>
              </w:rPr>
            </w:pPr>
            <w:r>
              <w:rPr>
                <w:i/>
                <w:sz w:val="22"/>
                <w:szCs w:val="22"/>
              </w:rPr>
              <w:t>Question 4(a): Are you aware of any reasons why the change outlined in Proposal 4(a) should not be made?</w:t>
            </w:r>
          </w:p>
          <w:p w:rsidR="00135AF0" w:rsidRPr="00CF0357" w:rsidRDefault="00135AF0" w:rsidP="00CF0357">
            <w:pPr>
              <w:rPr>
                <w:sz w:val="22"/>
                <w:szCs w:val="22"/>
              </w:rPr>
            </w:pPr>
            <w:r w:rsidRPr="00CF0357">
              <w:rPr>
                <w:sz w:val="22"/>
                <w:szCs w:val="22"/>
              </w:rPr>
              <w:t>Response:</w:t>
            </w:r>
            <w:permStart w:id="2134053895" w:edGrp="everyone"/>
          </w:p>
          <w:p w:rsidR="00135AF0" w:rsidRPr="00CF0357" w:rsidRDefault="00135AF0" w:rsidP="00CF0357">
            <w:pPr>
              <w:spacing w:before="120"/>
              <w:contextualSpacing/>
              <w:jc w:val="both"/>
              <w:rPr>
                <w:b/>
                <w:sz w:val="22"/>
                <w:szCs w:val="22"/>
              </w:rPr>
            </w:pPr>
          </w:p>
          <w:p w:rsidR="00135AF0" w:rsidRPr="00CF0357" w:rsidRDefault="00135AF0" w:rsidP="00CF0357">
            <w:pPr>
              <w:spacing w:before="120"/>
              <w:contextualSpacing/>
              <w:jc w:val="both"/>
              <w:rPr>
                <w:b/>
                <w:sz w:val="22"/>
                <w:szCs w:val="22"/>
              </w:rPr>
            </w:pPr>
          </w:p>
          <w:p w:rsidR="00135AF0" w:rsidRDefault="00135AF0" w:rsidP="00CF0357">
            <w:pPr>
              <w:spacing w:before="120"/>
              <w:contextualSpacing/>
              <w:jc w:val="both"/>
              <w:rPr>
                <w:b/>
                <w:sz w:val="22"/>
                <w:szCs w:val="22"/>
              </w:rPr>
            </w:pPr>
          </w:p>
          <w:p w:rsidR="00CF0357" w:rsidRPr="00CF0357" w:rsidRDefault="00CF0357" w:rsidP="00CF0357">
            <w:pPr>
              <w:spacing w:before="120"/>
              <w:contextualSpacing/>
              <w:jc w:val="both"/>
              <w:rPr>
                <w:b/>
                <w:sz w:val="22"/>
                <w:szCs w:val="22"/>
              </w:rPr>
            </w:pPr>
          </w:p>
          <w:permEnd w:id="2134053895"/>
          <w:p w:rsidR="00135AF0" w:rsidRPr="00CF0357" w:rsidRDefault="008D3F1C" w:rsidP="00CF0357">
            <w:pPr>
              <w:spacing w:before="120"/>
              <w:contextualSpacing/>
              <w:jc w:val="both"/>
              <w:rPr>
                <w:sz w:val="22"/>
                <w:szCs w:val="22"/>
              </w:rPr>
            </w:pPr>
            <w:r w:rsidRPr="00CF0357">
              <w:rPr>
                <w:sz w:val="22"/>
                <w:szCs w:val="22"/>
              </w:rPr>
              <w:t>Assessment of Regulatory Impact:</w:t>
            </w:r>
            <w:permStart w:id="360720299" w:edGrp="everyone"/>
          </w:p>
          <w:p w:rsidR="008D3F1C" w:rsidRPr="00CF0357" w:rsidRDefault="008D3F1C" w:rsidP="00CF0357">
            <w:pPr>
              <w:spacing w:before="120"/>
              <w:contextualSpacing/>
              <w:jc w:val="both"/>
              <w:rPr>
                <w:sz w:val="22"/>
                <w:szCs w:val="22"/>
              </w:rPr>
            </w:pPr>
          </w:p>
          <w:p w:rsidR="008D3F1C" w:rsidRDefault="008D3F1C" w:rsidP="00476CF5">
            <w:pPr>
              <w:spacing w:before="120" w:after="120"/>
              <w:contextualSpacing/>
              <w:jc w:val="both"/>
              <w:rPr>
                <w:b/>
                <w:sz w:val="22"/>
                <w:szCs w:val="22"/>
              </w:rPr>
            </w:pPr>
          </w:p>
          <w:permEnd w:id="360720299"/>
          <w:p w:rsidR="00CF0357" w:rsidRPr="0022616C" w:rsidRDefault="00CF0357" w:rsidP="00476CF5">
            <w:pPr>
              <w:spacing w:before="120" w:after="120"/>
              <w:contextualSpacing/>
              <w:jc w:val="both"/>
              <w:rPr>
                <w:b/>
                <w:sz w:val="22"/>
                <w:szCs w:val="22"/>
              </w:rPr>
            </w:pPr>
          </w:p>
        </w:tc>
      </w:tr>
      <w:tr w:rsidR="00135AF0" w:rsidRPr="00AF69DF" w:rsidTr="00CF19D6">
        <w:tc>
          <w:tcPr>
            <w:tcW w:w="13716" w:type="dxa"/>
          </w:tcPr>
          <w:p w:rsidR="00135AF0" w:rsidRPr="00135AF0" w:rsidRDefault="00135AF0" w:rsidP="00135AF0">
            <w:pPr>
              <w:pStyle w:val="ListParagraph"/>
              <w:numPr>
                <w:ilvl w:val="0"/>
                <w:numId w:val="55"/>
              </w:numPr>
              <w:spacing w:before="120" w:after="120"/>
              <w:jc w:val="both"/>
              <w:rPr>
                <w:b/>
                <w:sz w:val="22"/>
                <w:szCs w:val="22"/>
                <w:u w:val="single"/>
              </w:rPr>
            </w:pPr>
            <w:r w:rsidRPr="00135AF0">
              <w:rPr>
                <w:b/>
                <w:sz w:val="22"/>
                <w:szCs w:val="22"/>
                <w:u w:val="single"/>
              </w:rPr>
              <w:lastRenderedPageBreak/>
              <w:t>Air safety Class Licence</w:t>
            </w:r>
          </w:p>
          <w:p w:rsidR="00135AF0" w:rsidRPr="0022616C" w:rsidRDefault="00135AF0" w:rsidP="00E014DA">
            <w:pPr>
              <w:spacing w:before="120" w:after="120"/>
              <w:contextualSpacing/>
              <w:jc w:val="both"/>
              <w:rPr>
                <w:b/>
                <w:sz w:val="22"/>
                <w:szCs w:val="22"/>
                <w:u w:val="single"/>
              </w:rPr>
            </w:pPr>
          </w:p>
          <w:p w:rsidR="00135AF0" w:rsidRDefault="00135AF0" w:rsidP="00E014DA">
            <w:pPr>
              <w:spacing w:before="120" w:after="120"/>
              <w:contextualSpacing/>
              <w:jc w:val="both"/>
              <w:rPr>
                <w:i/>
                <w:sz w:val="22"/>
                <w:szCs w:val="22"/>
              </w:rPr>
            </w:pPr>
            <w:r>
              <w:rPr>
                <w:i/>
                <w:sz w:val="22"/>
                <w:szCs w:val="22"/>
              </w:rPr>
              <w:t>Question 5(a): Are you aware of any reasons why the change outlined in Proposal 5(a) should not be made?</w:t>
            </w:r>
          </w:p>
          <w:p w:rsidR="00135AF0" w:rsidRPr="00CF0357" w:rsidRDefault="00135AF0" w:rsidP="00CF0357">
            <w:pPr>
              <w:rPr>
                <w:sz w:val="22"/>
                <w:szCs w:val="22"/>
              </w:rPr>
            </w:pPr>
            <w:r w:rsidRPr="00CF0357">
              <w:rPr>
                <w:sz w:val="22"/>
                <w:szCs w:val="22"/>
              </w:rPr>
              <w:t>Response:</w:t>
            </w:r>
            <w:permStart w:id="905186872" w:edGrp="everyone"/>
          </w:p>
          <w:p w:rsidR="00135AF0" w:rsidRPr="00CF0357" w:rsidRDefault="00E44C8B" w:rsidP="00E44C8B">
            <w:pPr>
              <w:tabs>
                <w:tab w:val="left" w:pos="1335"/>
              </w:tabs>
              <w:spacing w:before="120"/>
              <w:contextualSpacing/>
              <w:jc w:val="both"/>
              <w:rPr>
                <w:sz w:val="22"/>
                <w:szCs w:val="22"/>
              </w:rPr>
            </w:pPr>
            <w:r>
              <w:rPr>
                <w:sz w:val="22"/>
                <w:szCs w:val="22"/>
              </w:rPr>
              <w:tab/>
            </w:r>
          </w:p>
          <w:p w:rsidR="00135AF0" w:rsidRPr="00CF0357" w:rsidRDefault="00135AF0" w:rsidP="00CF0357">
            <w:pPr>
              <w:spacing w:before="120"/>
              <w:contextualSpacing/>
              <w:jc w:val="both"/>
              <w:rPr>
                <w:sz w:val="22"/>
                <w:szCs w:val="22"/>
              </w:rPr>
            </w:pPr>
          </w:p>
          <w:p w:rsidR="00135AF0" w:rsidRDefault="00135AF0" w:rsidP="00CF0357">
            <w:pPr>
              <w:spacing w:before="120"/>
              <w:contextualSpacing/>
              <w:jc w:val="both"/>
              <w:rPr>
                <w:sz w:val="22"/>
                <w:szCs w:val="22"/>
              </w:rPr>
            </w:pPr>
          </w:p>
          <w:p w:rsidR="00CF0357" w:rsidRPr="00CF0357" w:rsidRDefault="00CF0357" w:rsidP="00CF0357">
            <w:pPr>
              <w:spacing w:before="120"/>
              <w:contextualSpacing/>
              <w:jc w:val="both"/>
              <w:rPr>
                <w:sz w:val="22"/>
                <w:szCs w:val="22"/>
              </w:rPr>
            </w:pPr>
          </w:p>
          <w:permEnd w:id="905186872"/>
          <w:p w:rsidR="00135AF0" w:rsidRPr="00CF0357" w:rsidRDefault="008D3F1C" w:rsidP="00CF0357">
            <w:pPr>
              <w:spacing w:before="120"/>
              <w:contextualSpacing/>
              <w:jc w:val="both"/>
              <w:rPr>
                <w:sz w:val="22"/>
                <w:szCs w:val="22"/>
              </w:rPr>
            </w:pPr>
            <w:r w:rsidRPr="00CF0357">
              <w:rPr>
                <w:sz w:val="22"/>
                <w:szCs w:val="22"/>
              </w:rPr>
              <w:t>Assessment of Regulatory Impact:</w:t>
            </w:r>
            <w:permStart w:id="1546061802" w:edGrp="everyone"/>
          </w:p>
          <w:p w:rsidR="008D3F1C" w:rsidRPr="00CF0357" w:rsidRDefault="008D3F1C" w:rsidP="00CF0357">
            <w:pPr>
              <w:spacing w:before="120"/>
              <w:contextualSpacing/>
              <w:jc w:val="both"/>
              <w:rPr>
                <w:sz w:val="22"/>
                <w:szCs w:val="22"/>
              </w:rPr>
            </w:pPr>
          </w:p>
          <w:p w:rsidR="008D3F1C" w:rsidRPr="00CF0357" w:rsidRDefault="008D3F1C" w:rsidP="00CF0357">
            <w:pPr>
              <w:spacing w:before="120"/>
              <w:contextualSpacing/>
              <w:jc w:val="both"/>
              <w:rPr>
                <w:sz w:val="22"/>
                <w:szCs w:val="22"/>
              </w:rPr>
            </w:pPr>
          </w:p>
          <w:p w:rsidR="00CF0357" w:rsidRPr="00CF0357" w:rsidRDefault="00CF0357" w:rsidP="00CF0357">
            <w:pPr>
              <w:spacing w:before="120"/>
              <w:contextualSpacing/>
              <w:jc w:val="both"/>
              <w:rPr>
                <w:sz w:val="22"/>
                <w:szCs w:val="22"/>
              </w:rPr>
            </w:pPr>
          </w:p>
          <w:permEnd w:id="1546061802"/>
          <w:p w:rsidR="00135AF0" w:rsidRPr="00CF0357" w:rsidRDefault="00135AF0" w:rsidP="00CF0357">
            <w:pPr>
              <w:spacing w:before="120"/>
              <w:contextualSpacing/>
              <w:jc w:val="both"/>
              <w:rPr>
                <w:i/>
                <w:sz w:val="22"/>
                <w:szCs w:val="22"/>
              </w:rPr>
            </w:pPr>
            <w:r w:rsidRPr="00CF0357">
              <w:rPr>
                <w:i/>
                <w:sz w:val="22"/>
                <w:szCs w:val="22"/>
              </w:rPr>
              <w:t>Question 5(b): Are you aware of any reasons why the change outlined in Proposal 5(b) should not be made?</w:t>
            </w:r>
          </w:p>
          <w:p w:rsidR="00135AF0" w:rsidRPr="00CF0357" w:rsidRDefault="00135AF0" w:rsidP="00CF0357">
            <w:pPr>
              <w:rPr>
                <w:sz w:val="22"/>
                <w:szCs w:val="22"/>
              </w:rPr>
            </w:pPr>
            <w:r w:rsidRPr="00CF0357">
              <w:rPr>
                <w:sz w:val="22"/>
                <w:szCs w:val="22"/>
              </w:rPr>
              <w:t>Response:</w:t>
            </w:r>
            <w:permStart w:id="165871645" w:edGrp="everyone"/>
          </w:p>
          <w:p w:rsidR="00135AF0" w:rsidRPr="00CF0357" w:rsidRDefault="00135AF0" w:rsidP="00CF0357">
            <w:pPr>
              <w:spacing w:before="120"/>
              <w:contextualSpacing/>
              <w:jc w:val="both"/>
              <w:rPr>
                <w:sz w:val="22"/>
                <w:szCs w:val="22"/>
              </w:rPr>
            </w:pPr>
          </w:p>
          <w:p w:rsidR="00135AF0" w:rsidRPr="00CF0357" w:rsidRDefault="00135AF0" w:rsidP="00CF0357">
            <w:pPr>
              <w:spacing w:before="120"/>
              <w:contextualSpacing/>
              <w:jc w:val="both"/>
              <w:rPr>
                <w:sz w:val="22"/>
                <w:szCs w:val="22"/>
              </w:rPr>
            </w:pPr>
          </w:p>
          <w:p w:rsidR="00135AF0" w:rsidRDefault="00135AF0" w:rsidP="00CF0357">
            <w:pPr>
              <w:spacing w:before="120"/>
              <w:contextualSpacing/>
              <w:jc w:val="both"/>
              <w:rPr>
                <w:sz w:val="22"/>
                <w:szCs w:val="22"/>
              </w:rPr>
            </w:pPr>
          </w:p>
          <w:p w:rsidR="00CF0357" w:rsidRPr="00CF0357" w:rsidRDefault="00CF0357" w:rsidP="00CF0357">
            <w:pPr>
              <w:spacing w:before="120"/>
              <w:contextualSpacing/>
              <w:jc w:val="both"/>
              <w:rPr>
                <w:sz w:val="22"/>
                <w:szCs w:val="22"/>
              </w:rPr>
            </w:pPr>
          </w:p>
          <w:permEnd w:id="165871645"/>
          <w:p w:rsidR="00135AF0" w:rsidRPr="00CF0357" w:rsidRDefault="008D3F1C" w:rsidP="00CF0357">
            <w:pPr>
              <w:spacing w:before="120"/>
              <w:contextualSpacing/>
              <w:jc w:val="both"/>
              <w:rPr>
                <w:sz w:val="22"/>
                <w:szCs w:val="22"/>
              </w:rPr>
            </w:pPr>
            <w:r w:rsidRPr="00CF0357">
              <w:rPr>
                <w:sz w:val="22"/>
                <w:szCs w:val="22"/>
              </w:rPr>
              <w:t>Assessment of Regulatory Impact:</w:t>
            </w:r>
            <w:permStart w:id="321153388" w:edGrp="everyone"/>
          </w:p>
          <w:p w:rsidR="008D3F1C" w:rsidRPr="00CF0357" w:rsidRDefault="008D3F1C" w:rsidP="00CF0357">
            <w:pPr>
              <w:spacing w:before="120"/>
              <w:contextualSpacing/>
              <w:jc w:val="both"/>
              <w:rPr>
                <w:sz w:val="22"/>
                <w:szCs w:val="22"/>
              </w:rPr>
            </w:pPr>
          </w:p>
          <w:p w:rsidR="008D3F1C" w:rsidRDefault="008D3F1C" w:rsidP="00CF0357">
            <w:pPr>
              <w:spacing w:before="120"/>
              <w:contextualSpacing/>
              <w:jc w:val="both"/>
              <w:rPr>
                <w:sz w:val="22"/>
                <w:szCs w:val="22"/>
              </w:rPr>
            </w:pPr>
          </w:p>
          <w:p w:rsidR="00CF0357" w:rsidRPr="00CF0357" w:rsidRDefault="00CF0357" w:rsidP="00CF0357">
            <w:pPr>
              <w:spacing w:before="120"/>
              <w:contextualSpacing/>
              <w:jc w:val="both"/>
              <w:rPr>
                <w:sz w:val="22"/>
                <w:szCs w:val="22"/>
              </w:rPr>
            </w:pPr>
          </w:p>
          <w:permEnd w:id="321153388"/>
          <w:p w:rsidR="00135AF0" w:rsidRPr="00CF0357" w:rsidRDefault="00135AF0" w:rsidP="00CF0357">
            <w:pPr>
              <w:spacing w:before="120"/>
              <w:contextualSpacing/>
              <w:jc w:val="both"/>
              <w:rPr>
                <w:i/>
                <w:sz w:val="22"/>
                <w:szCs w:val="22"/>
              </w:rPr>
            </w:pPr>
            <w:r w:rsidRPr="00CF0357">
              <w:rPr>
                <w:i/>
                <w:sz w:val="22"/>
                <w:szCs w:val="22"/>
              </w:rPr>
              <w:t>Question 5(c): Are you aware of any reasons why the change outlined in Proposal 5(c) should not be made?</w:t>
            </w:r>
          </w:p>
          <w:p w:rsidR="00135AF0" w:rsidRPr="00CF0357" w:rsidRDefault="00135AF0" w:rsidP="00CF0357">
            <w:pPr>
              <w:rPr>
                <w:sz w:val="22"/>
                <w:szCs w:val="22"/>
              </w:rPr>
            </w:pPr>
            <w:r w:rsidRPr="00CF0357">
              <w:rPr>
                <w:sz w:val="22"/>
                <w:szCs w:val="22"/>
              </w:rPr>
              <w:t>Response:</w:t>
            </w:r>
            <w:permStart w:id="1367150741" w:edGrp="everyone"/>
          </w:p>
          <w:p w:rsidR="00135AF0" w:rsidRPr="00CF0357" w:rsidRDefault="00135AF0" w:rsidP="00CF0357">
            <w:pPr>
              <w:spacing w:before="120"/>
              <w:contextualSpacing/>
              <w:jc w:val="both"/>
              <w:rPr>
                <w:b/>
                <w:sz w:val="22"/>
                <w:szCs w:val="22"/>
              </w:rPr>
            </w:pPr>
          </w:p>
          <w:p w:rsidR="00135AF0" w:rsidRPr="00CF0357" w:rsidRDefault="00135AF0" w:rsidP="00CF0357">
            <w:pPr>
              <w:spacing w:before="120"/>
              <w:contextualSpacing/>
              <w:jc w:val="both"/>
              <w:rPr>
                <w:b/>
                <w:sz w:val="22"/>
                <w:szCs w:val="22"/>
              </w:rPr>
            </w:pPr>
          </w:p>
          <w:p w:rsidR="00135AF0" w:rsidRDefault="00135AF0" w:rsidP="00CF0357">
            <w:pPr>
              <w:spacing w:before="120"/>
              <w:contextualSpacing/>
              <w:jc w:val="both"/>
              <w:rPr>
                <w:b/>
                <w:sz w:val="22"/>
                <w:szCs w:val="22"/>
              </w:rPr>
            </w:pPr>
          </w:p>
          <w:p w:rsidR="00CF0357" w:rsidRPr="00CF0357" w:rsidRDefault="00CF0357" w:rsidP="00CF0357">
            <w:pPr>
              <w:spacing w:before="120"/>
              <w:contextualSpacing/>
              <w:jc w:val="both"/>
              <w:rPr>
                <w:b/>
                <w:sz w:val="22"/>
                <w:szCs w:val="22"/>
              </w:rPr>
            </w:pPr>
          </w:p>
          <w:permEnd w:id="1367150741"/>
          <w:p w:rsidR="00135AF0" w:rsidRPr="00CF0357" w:rsidRDefault="008D3F1C" w:rsidP="00CF0357">
            <w:pPr>
              <w:spacing w:before="120"/>
              <w:contextualSpacing/>
              <w:jc w:val="both"/>
              <w:rPr>
                <w:sz w:val="22"/>
                <w:szCs w:val="22"/>
              </w:rPr>
            </w:pPr>
            <w:r w:rsidRPr="00CF0357">
              <w:rPr>
                <w:sz w:val="22"/>
                <w:szCs w:val="22"/>
              </w:rPr>
              <w:t>Assessment of Regulatory Impact:</w:t>
            </w:r>
            <w:permStart w:id="1546804342" w:edGrp="everyone"/>
          </w:p>
          <w:p w:rsidR="008D3F1C" w:rsidRPr="00CF0357" w:rsidRDefault="008D3F1C" w:rsidP="00CF0357">
            <w:pPr>
              <w:spacing w:before="120"/>
              <w:contextualSpacing/>
              <w:jc w:val="both"/>
              <w:rPr>
                <w:sz w:val="22"/>
                <w:szCs w:val="22"/>
              </w:rPr>
            </w:pPr>
          </w:p>
          <w:p w:rsidR="008D3F1C" w:rsidRDefault="008D3F1C" w:rsidP="006E7165">
            <w:pPr>
              <w:spacing w:before="120" w:after="120"/>
              <w:contextualSpacing/>
              <w:jc w:val="both"/>
              <w:rPr>
                <w:b/>
                <w:sz w:val="22"/>
                <w:szCs w:val="22"/>
              </w:rPr>
            </w:pPr>
          </w:p>
          <w:p w:rsidR="00CF0357" w:rsidRDefault="00CF0357" w:rsidP="006E7165">
            <w:pPr>
              <w:spacing w:before="120" w:after="120"/>
              <w:contextualSpacing/>
              <w:jc w:val="both"/>
              <w:rPr>
                <w:b/>
                <w:sz w:val="22"/>
                <w:szCs w:val="22"/>
              </w:rPr>
            </w:pPr>
          </w:p>
          <w:permEnd w:id="1546804342"/>
          <w:p w:rsidR="0080268E" w:rsidRPr="0022616C" w:rsidRDefault="0080268E" w:rsidP="006E7165">
            <w:pPr>
              <w:spacing w:before="120" w:after="120"/>
              <w:contextualSpacing/>
              <w:jc w:val="both"/>
              <w:rPr>
                <w:b/>
                <w:sz w:val="22"/>
                <w:szCs w:val="22"/>
              </w:rPr>
            </w:pPr>
          </w:p>
        </w:tc>
      </w:tr>
      <w:tr w:rsidR="00135AF0" w:rsidRPr="00AF69DF" w:rsidTr="00CF19D6">
        <w:tc>
          <w:tcPr>
            <w:tcW w:w="13716" w:type="dxa"/>
            <w:tcBorders>
              <w:bottom w:val="single" w:sz="4" w:space="0" w:color="auto"/>
            </w:tcBorders>
          </w:tcPr>
          <w:p w:rsidR="00135AF0" w:rsidRPr="00135AF0" w:rsidRDefault="00135AF0" w:rsidP="00135AF0">
            <w:pPr>
              <w:pStyle w:val="ListParagraph"/>
              <w:numPr>
                <w:ilvl w:val="0"/>
                <w:numId w:val="55"/>
              </w:numPr>
              <w:spacing w:before="120" w:after="120"/>
              <w:jc w:val="both"/>
              <w:rPr>
                <w:b/>
                <w:sz w:val="22"/>
                <w:szCs w:val="22"/>
                <w:u w:val="single"/>
              </w:rPr>
            </w:pPr>
            <w:r w:rsidRPr="00135AF0">
              <w:rPr>
                <w:b/>
                <w:sz w:val="22"/>
                <w:szCs w:val="22"/>
                <w:u w:val="single"/>
              </w:rPr>
              <w:lastRenderedPageBreak/>
              <w:t>Food premises Class Licence</w:t>
            </w:r>
          </w:p>
          <w:p w:rsidR="00135AF0" w:rsidRPr="0022616C" w:rsidRDefault="00135AF0" w:rsidP="006E7165">
            <w:pPr>
              <w:spacing w:before="120" w:after="120"/>
              <w:contextualSpacing/>
              <w:jc w:val="both"/>
              <w:rPr>
                <w:b/>
                <w:sz w:val="22"/>
                <w:szCs w:val="22"/>
                <w:u w:val="single"/>
              </w:rPr>
            </w:pPr>
          </w:p>
          <w:p w:rsidR="00135AF0" w:rsidRDefault="00135AF0" w:rsidP="006E7165">
            <w:pPr>
              <w:spacing w:before="120" w:after="120"/>
              <w:contextualSpacing/>
              <w:jc w:val="both"/>
              <w:rPr>
                <w:i/>
                <w:sz w:val="22"/>
                <w:szCs w:val="22"/>
              </w:rPr>
            </w:pPr>
            <w:r w:rsidRPr="00E60669">
              <w:rPr>
                <w:i/>
                <w:sz w:val="22"/>
                <w:szCs w:val="22"/>
              </w:rPr>
              <w:t>Question 6(a): Are you aware of any reasons why the change outlined in Proposal 6(a) should not be made?</w:t>
            </w:r>
          </w:p>
          <w:p w:rsidR="00135AF0" w:rsidRPr="00CF0357" w:rsidRDefault="00135AF0" w:rsidP="00CF0357">
            <w:pPr>
              <w:rPr>
                <w:sz w:val="22"/>
                <w:szCs w:val="22"/>
              </w:rPr>
            </w:pPr>
            <w:r w:rsidRPr="00CF0357">
              <w:rPr>
                <w:sz w:val="22"/>
                <w:szCs w:val="22"/>
              </w:rPr>
              <w:t>Response:</w:t>
            </w:r>
            <w:permStart w:id="2039364287" w:edGrp="everyone"/>
          </w:p>
          <w:p w:rsidR="00135AF0" w:rsidRPr="00CF0357" w:rsidRDefault="00135AF0" w:rsidP="00CF0357">
            <w:pPr>
              <w:spacing w:before="120"/>
              <w:contextualSpacing/>
              <w:jc w:val="both"/>
              <w:rPr>
                <w:b/>
                <w:sz w:val="22"/>
                <w:szCs w:val="22"/>
              </w:rPr>
            </w:pPr>
          </w:p>
          <w:p w:rsidR="00135AF0" w:rsidRPr="00CF0357" w:rsidRDefault="00135AF0" w:rsidP="00CF0357">
            <w:pPr>
              <w:spacing w:before="120"/>
              <w:contextualSpacing/>
              <w:jc w:val="both"/>
              <w:rPr>
                <w:b/>
                <w:sz w:val="22"/>
                <w:szCs w:val="22"/>
              </w:rPr>
            </w:pPr>
          </w:p>
          <w:p w:rsidR="00135AF0" w:rsidRDefault="00135AF0" w:rsidP="00CF0357">
            <w:pPr>
              <w:spacing w:before="120"/>
              <w:contextualSpacing/>
              <w:jc w:val="both"/>
              <w:rPr>
                <w:b/>
                <w:sz w:val="22"/>
                <w:szCs w:val="22"/>
              </w:rPr>
            </w:pPr>
          </w:p>
          <w:p w:rsidR="00CF0357" w:rsidRPr="00CF0357" w:rsidRDefault="00CF0357" w:rsidP="00CF0357">
            <w:pPr>
              <w:spacing w:before="120"/>
              <w:contextualSpacing/>
              <w:jc w:val="both"/>
              <w:rPr>
                <w:b/>
                <w:sz w:val="22"/>
                <w:szCs w:val="22"/>
              </w:rPr>
            </w:pPr>
          </w:p>
          <w:permEnd w:id="2039364287"/>
          <w:p w:rsidR="00135AF0" w:rsidRPr="00CF0357" w:rsidRDefault="008D3F1C" w:rsidP="00CF0357">
            <w:pPr>
              <w:spacing w:before="120"/>
              <w:contextualSpacing/>
              <w:jc w:val="both"/>
              <w:rPr>
                <w:sz w:val="22"/>
                <w:szCs w:val="22"/>
              </w:rPr>
            </w:pPr>
            <w:r w:rsidRPr="00CF0357">
              <w:rPr>
                <w:sz w:val="22"/>
                <w:szCs w:val="22"/>
              </w:rPr>
              <w:t>Assessment of Regulatory Impact:</w:t>
            </w:r>
            <w:permStart w:id="676725874" w:edGrp="everyone"/>
          </w:p>
          <w:p w:rsidR="008D3F1C" w:rsidRPr="00CF0357" w:rsidRDefault="008D3F1C" w:rsidP="00CF0357">
            <w:pPr>
              <w:spacing w:before="120"/>
              <w:contextualSpacing/>
              <w:jc w:val="both"/>
              <w:rPr>
                <w:sz w:val="22"/>
                <w:szCs w:val="22"/>
              </w:rPr>
            </w:pPr>
          </w:p>
          <w:p w:rsidR="008D3F1C" w:rsidRDefault="008D3F1C" w:rsidP="006E7165">
            <w:pPr>
              <w:spacing w:before="120" w:after="120"/>
              <w:contextualSpacing/>
              <w:jc w:val="both"/>
              <w:rPr>
                <w:b/>
                <w:sz w:val="22"/>
                <w:szCs w:val="22"/>
              </w:rPr>
            </w:pPr>
          </w:p>
          <w:permEnd w:id="676725874"/>
          <w:p w:rsidR="00CF0357" w:rsidRPr="0022616C" w:rsidRDefault="00CF0357" w:rsidP="006E7165">
            <w:pPr>
              <w:spacing w:before="120" w:after="120"/>
              <w:contextualSpacing/>
              <w:jc w:val="both"/>
              <w:rPr>
                <w:b/>
                <w:sz w:val="22"/>
                <w:szCs w:val="22"/>
              </w:rPr>
            </w:pPr>
          </w:p>
        </w:tc>
      </w:tr>
      <w:tr w:rsidR="00135AF0" w:rsidRPr="00AF69DF" w:rsidTr="00CF19D6">
        <w:tc>
          <w:tcPr>
            <w:tcW w:w="13716" w:type="dxa"/>
          </w:tcPr>
          <w:p w:rsidR="00135AF0" w:rsidRPr="00135AF0" w:rsidRDefault="00135AF0" w:rsidP="00135AF0">
            <w:pPr>
              <w:pStyle w:val="ListParagraph"/>
              <w:numPr>
                <w:ilvl w:val="0"/>
                <w:numId w:val="55"/>
              </w:numPr>
              <w:spacing w:before="120" w:after="120"/>
              <w:jc w:val="both"/>
              <w:rPr>
                <w:b/>
                <w:sz w:val="22"/>
                <w:szCs w:val="22"/>
                <w:u w:val="single"/>
              </w:rPr>
            </w:pPr>
            <w:r w:rsidRPr="00135AF0">
              <w:rPr>
                <w:b/>
                <w:sz w:val="22"/>
                <w:szCs w:val="22"/>
                <w:u w:val="single"/>
              </w:rPr>
              <w:t>Trapping Code of Practice</w:t>
            </w:r>
          </w:p>
          <w:p w:rsidR="00135AF0" w:rsidRPr="0022616C" w:rsidRDefault="00135AF0" w:rsidP="007B3097">
            <w:pPr>
              <w:spacing w:before="120" w:after="120"/>
              <w:contextualSpacing/>
              <w:jc w:val="both"/>
              <w:rPr>
                <w:b/>
                <w:sz w:val="22"/>
                <w:szCs w:val="22"/>
                <w:u w:val="single"/>
              </w:rPr>
            </w:pPr>
          </w:p>
          <w:p w:rsidR="00135AF0" w:rsidRDefault="00135AF0" w:rsidP="00CF0357">
            <w:pPr>
              <w:ind w:left="1418" w:hanging="1418"/>
              <w:rPr>
                <w:i/>
                <w:sz w:val="22"/>
                <w:szCs w:val="22"/>
              </w:rPr>
            </w:pPr>
            <w:r w:rsidRPr="00E60669">
              <w:rPr>
                <w:i/>
                <w:sz w:val="22"/>
                <w:szCs w:val="22"/>
              </w:rPr>
              <w:t>Question 7(a): What is your view on the use of a Code of Practice to replace some licence conditions and showing best practice?</w:t>
            </w:r>
          </w:p>
          <w:p w:rsidR="00135AF0" w:rsidRPr="00CF0357" w:rsidRDefault="00135AF0" w:rsidP="00CF0357">
            <w:pPr>
              <w:rPr>
                <w:sz w:val="22"/>
                <w:szCs w:val="22"/>
              </w:rPr>
            </w:pPr>
            <w:r w:rsidRPr="00CF0357">
              <w:rPr>
                <w:sz w:val="22"/>
                <w:szCs w:val="22"/>
              </w:rPr>
              <w:t>Response:</w:t>
            </w:r>
            <w:permStart w:id="1872570786" w:edGrp="everyone"/>
          </w:p>
          <w:p w:rsidR="00135AF0" w:rsidRPr="00CF0357" w:rsidRDefault="00135AF0" w:rsidP="00CF0357">
            <w:pPr>
              <w:rPr>
                <w:sz w:val="22"/>
                <w:szCs w:val="22"/>
              </w:rPr>
            </w:pPr>
          </w:p>
          <w:p w:rsidR="00135AF0" w:rsidRPr="00CF0357" w:rsidRDefault="00135AF0" w:rsidP="00CF0357">
            <w:pPr>
              <w:rPr>
                <w:sz w:val="22"/>
                <w:szCs w:val="22"/>
              </w:rPr>
            </w:pPr>
          </w:p>
          <w:p w:rsidR="00135AF0" w:rsidRDefault="00135AF0" w:rsidP="00CF0357">
            <w:pPr>
              <w:rPr>
                <w:sz w:val="22"/>
                <w:szCs w:val="22"/>
              </w:rPr>
            </w:pPr>
          </w:p>
          <w:p w:rsidR="00CF0357" w:rsidRPr="00CF0357" w:rsidRDefault="00CF0357" w:rsidP="00CF0357">
            <w:pPr>
              <w:rPr>
                <w:sz w:val="22"/>
                <w:szCs w:val="22"/>
              </w:rPr>
            </w:pPr>
          </w:p>
          <w:p w:rsidR="0080268E" w:rsidRDefault="0080268E" w:rsidP="00CF0357">
            <w:pPr>
              <w:rPr>
                <w:sz w:val="22"/>
                <w:szCs w:val="22"/>
              </w:rPr>
            </w:pPr>
          </w:p>
          <w:permEnd w:id="1872570786"/>
          <w:p w:rsidR="00135AF0" w:rsidRPr="00CF0357" w:rsidRDefault="008D3F1C" w:rsidP="00CF0357">
            <w:pPr>
              <w:rPr>
                <w:sz w:val="22"/>
                <w:szCs w:val="22"/>
              </w:rPr>
            </w:pPr>
            <w:r w:rsidRPr="00CF0357">
              <w:rPr>
                <w:sz w:val="22"/>
                <w:szCs w:val="22"/>
              </w:rPr>
              <w:t>Assessment of Regulatory Impact:</w:t>
            </w:r>
            <w:permStart w:id="1253522213" w:edGrp="everyone"/>
          </w:p>
          <w:p w:rsidR="008D3F1C" w:rsidRPr="00CF0357" w:rsidRDefault="008D3F1C" w:rsidP="00CF0357">
            <w:pPr>
              <w:rPr>
                <w:sz w:val="22"/>
                <w:szCs w:val="22"/>
              </w:rPr>
            </w:pPr>
          </w:p>
          <w:p w:rsidR="008D3F1C" w:rsidRDefault="008D3F1C" w:rsidP="00CF0357">
            <w:pPr>
              <w:rPr>
                <w:sz w:val="22"/>
                <w:szCs w:val="22"/>
              </w:rPr>
            </w:pPr>
          </w:p>
          <w:p w:rsidR="00CF0357" w:rsidRPr="00CF0357" w:rsidRDefault="00CF0357" w:rsidP="00CF0357">
            <w:pPr>
              <w:rPr>
                <w:sz w:val="22"/>
                <w:szCs w:val="22"/>
              </w:rPr>
            </w:pPr>
          </w:p>
          <w:permEnd w:id="1253522213"/>
          <w:p w:rsidR="00135AF0" w:rsidRPr="00CF0357" w:rsidRDefault="00135AF0" w:rsidP="00CF0357">
            <w:pPr>
              <w:rPr>
                <w:i/>
                <w:sz w:val="22"/>
                <w:szCs w:val="22"/>
              </w:rPr>
            </w:pPr>
            <w:r w:rsidRPr="00CF0357">
              <w:rPr>
                <w:i/>
                <w:sz w:val="22"/>
                <w:szCs w:val="22"/>
              </w:rPr>
              <w:t>Question 7(b): What are your views on the d</w:t>
            </w:r>
            <w:r w:rsidR="00CF0357">
              <w:rPr>
                <w:i/>
                <w:sz w:val="22"/>
                <w:szCs w:val="22"/>
              </w:rPr>
              <w:t>raft Code of Practice at Annex F</w:t>
            </w:r>
            <w:r w:rsidRPr="00CF0357">
              <w:rPr>
                <w:i/>
                <w:sz w:val="22"/>
                <w:szCs w:val="22"/>
              </w:rPr>
              <w:t>?</w:t>
            </w:r>
          </w:p>
          <w:p w:rsidR="00135AF0" w:rsidRPr="00CF0357" w:rsidRDefault="00135AF0" w:rsidP="00CF0357">
            <w:pPr>
              <w:rPr>
                <w:sz w:val="22"/>
                <w:szCs w:val="22"/>
              </w:rPr>
            </w:pPr>
            <w:r w:rsidRPr="00CF0357">
              <w:rPr>
                <w:sz w:val="22"/>
                <w:szCs w:val="22"/>
              </w:rPr>
              <w:t>Response:</w:t>
            </w:r>
            <w:permStart w:id="815734266" w:edGrp="everyone"/>
          </w:p>
          <w:p w:rsidR="00135AF0" w:rsidRPr="00CF0357" w:rsidRDefault="00135AF0" w:rsidP="00CF0357">
            <w:pPr>
              <w:rPr>
                <w:sz w:val="22"/>
                <w:szCs w:val="22"/>
              </w:rPr>
            </w:pPr>
          </w:p>
          <w:p w:rsidR="00135AF0" w:rsidRPr="00CF0357" w:rsidRDefault="00135AF0" w:rsidP="00CF0357">
            <w:pPr>
              <w:rPr>
                <w:sz w:val="22"/>
                <w:szCs w:val="22"/>
              </w:rPr>
            </w:pPr>
          </w:p>
          <w:p w:rsidR="00135AF0" w:rsidRDefault="00135AF0" w:rsidP="00CF0357">
            <w:pPr>
              <w:rPr>
                <w:sz w:val="22"/>
                <w:szCs w:val="22"/>
              </w:rPr>
            </w:pPr>
          </w:p>
          <w:p w:rsidR="00B04838" w:rsidRPr="00CF0357" w:rsidRDefault="00B04838" w:rsidP="00CF0357">
            <w:pPr>
              <w:rPr>
                <w:sz w:val="22"/>
                <w:szCs w:val="22"/>
              </w:rPr>
            </w:pPr>
          </w:p>
          <w:p w:rsidR="0080268E" w:rsidRDefault="0080268E" w:rsidP="00CF0357">
            <w:pPr>
              <w:rPr>
                <w:sz w:val="22"/>
                <w:szCs w:val="22"/>
              </w:rPr>
            </w:pPr>
          </w:p>
          <w:p w:rsidR="00CF19D6" w:rsidRDefault="00CF19D6" w:rsidP="00CF0357">
            <w:pPr>
              <w:rPr>
                <w:sz w:val="22"/>
                <w:szCs w:val="22"/>
              </w:rPr>
            </w:pPr>
          </w:p>
          <w:permEnd w:id="815734266"/>
          <w:p w:rsidR="00135AF0" w:rsidRPr="00CF0357" w:rsidRDefault="008D3F1C" w:rsidP="00CF0357">
            <w:pPr>
              <w:rPr>
                <w:sz w:val="22"/>
                <w:szCs w:val="22"/>
              </w:rPr>
            </w:pPr>
            <w:r w:rsidRPr="00CF0357">
              <w:rPr>
                <w:sz w:val="22"/>
                <w:szCs w:val="22"/>
              </w:rPr>
              <w:lastRenderedPageBreak/>
              <w:t>Assessment of Regulatory Impact:</w:t>
            </w:r>
            <w:permStart w:id="1859978993" w:edGrp="everyone"/>
          </w:p>
          <w:p w:rsidR="008D3F1C" w:rsidRPr="008D3F1C" w:rsidRDefault="008D3F1C" w:rsidP="006C6750"/>
          <w:p w:rsidR="008D3F1C" w:rsidRDefault="008D3F1C" w:rsidP="006C6750">
            <w:pPr>
              <w:rPr>
                <w:b/>
                <w:sz w:val="22"/>
                <w:szCs w:val="22"/>
              </w:rPr>
            </w:pPr>
          </w:p>
          <w:permEnd w:id="1859978993"/>
          <w:p w:rsidR="00B04838" w:rsidRPr="0022616C" w:rsidRDefault="00B04838" w:rsidP="006C6750">
            <w:pPr>
              <w:rPr>
                <w:b/>
                <w:sz w:val="22"/>
                <w:szCs w:val="22"/>
              </w:rPr>
            </w:pPr>
          </w:p>
        </w:tc>
      </w:tr>
      <w:tr w:rsidR="00135AF0" w:rsidRPr="00AF69DF" w:rsidTr="00CF19D6">
        <w:tc>
          <w:tcPr>
            <w:tcW w:w="13716" w:type="dxa"/>
          </w:tcPr>
          <w:p w:rsidR="00135AF0" w:rsidRPr="00135AF0" w:rsidRDefault="00135AF0" w:rsidP="00135AF0">
            <w:pPr>
              <w:pStyle w:val="ListParagraph"/>
              <w:numPr>
                <w:ilvl w:val="0"/>
                <w:numId w:val="55"/>
              </w:numPr>
              <w:spacing w:before="120" w:after="120"/>
              <w:rPr>
                <w:b/>
                <w:sz w:val="22"/>
                <w:szCs w:val="22"/>
                <w:u w:val="single"/>
              </w:rPr>
            </w:pPr>
            <w:r w:rsidRPr="00135AF0">
              <w:rPr>
                <w:b/>
                <w:sz w:val="22"/>
                <w:szCs w:val="22"/>
                <w:u w:val="single"/>
              </w:rPr>
              <w:lastRenderedPageBreak/>
              <w:t>Keeping trapped birds as decoys</w:t>
            </w:r>
          </w:p>
          <w:p w:rsidR="00135AF0" w:rsidRDefault="00135AF0" w:rsidP="00B04838">
            <w:pPr>
              <w:spacing w:before="120" w:after="120"/>
              <w:ind w:left="1418" w:hanging="1418"/>
              <w:contextualSpacing/>
              <w:jc w:val="both"/>
              <w:rPr>
                <w:i/>
                <w:sz w:val="22"/>
                <w:szCs w:val="22"/>
              </w:rPr>
            </w:pPr>
            <w:r w:rsidRPr="00E60669">
              <w:rPr>
                <w:i/>
                <w:sz w:val="22"/>
                <w:szCs w:val="22"/>
              </w:rPr>
              <w:t>Question 8(a): In your view, should there be a maximum time for which decoy birds can be continuously kept within a trap? If yes, what time limit would you consider to be appropriate, and how soon could the bird be returned to a trap?</w:t>
            </w:r>
          </w:p>
          <w:p w:rsidR="00135AF0" w:rsidRPr="00B04838" w:rsidRDefault="00135AF0" w:rsidP="00B04838">
            <w:pPr>
              <w:rPr>
                <w:sz w:val="22"/>
                <w:szCs w:val="22"/>
              </w:rPr>
            </w:pPr>
            <w:r w:rsidRPr="00B04838">
              <w:rPr>
                <w:sz w:val="22"/>
                <w:szCs w:val="22"/>
              </w:rPr>
              <w:t>Response:</w:t>
            </w:r>
            <w:permStart w:id="935225235" w:edGrp="everyone"/>
          </w:p>
          <w:p w:rsidR="00135AF0" w:rsidRPr="00B04838" w:rsidRDefault="00135AF0" w:rsidP="00B04838">
            <w:pPr>
              <w:spacing w:before="120"/>
              <w:contextualSpacing/>
              <w:jc w:val="both"/>
              <w:rPr>
                <w:sz w:val="22"/>
                <w:szCs w:val="22"/>
              </w:rPr>
            </w:pPr>
          </w:p>
          <w:p w:rsidR="00135AF0" w:rsidRPr="00B04838" w:rsidRDefault="00135AF0" w:rsidP="00B04838">
            <w:pPr>
              <w:spacing w:before="120"/>
              <w:contextualSpacing/>
              <w:jc w:val="both"/>
              <w:rPr>
                <w:sz w:val="22"/>
                <w:szCs w:val="22"/>
              </w:rPr>
            </w:pPr>
          </w:p>
          <w:p w:rsidR="00135AF0" w:rsidRDefault="00135AF0" w:rsidP="00B04838">
            <w:pPr>
              <w:spacing w:before="120"/>
              <w:contextualSpacing/>
              <w:jc w:val="both"/>
              <w:rPr>
                <w:sz w:val="22"/>
                <w:szCs w:val="22"/>
              </w:rPr>
            </w:pPr>
          </w:p>
          <w:p w:rsidR="00B04838" w:rsidRPr="00B04838" w:rsidRDefault="00B04838" w:rsidP="00B04838">
            <w:pPr>
              <w:spacing w:before="120"/>
              <w:contextualSpacing/>
              <w:jc w:val="both"/>
              <w:rPr>
                <w:sz w:val="22"/>
                <w:szCs w:val="22"/>
              </w:rPr>
            </w:pPr>
          </w:p>
          <w:permEnd w:id="935225235"/>
          <w:p w:rsidR="00135AF0" w:rsidRPr="00B04838" w:rsidRDefault="008D3F1C" w:rsidP="00B04838">
            <w:pPr>
              <w:spacing w:before="120"/>
              <w:contextualSpacing/>
              <w:jc w:val="both"/>
              <w:rPr>
                <w:sz w:val="22"/>
                <w:szCs w:val="22"/>
              </w:rPr>
            </w:pPr>
            <w:r w:rsidRPr="00B04838">
              <w:rPr>
                <w:sz w:val="22"/>
                <w:szCs w:val="22"/>
              </w:rPr>
              <w:t>Assessment of Regulatory Impact:</w:t>
            </w:r>
            <w:permStart w:id="1779771700" w:edGrp="everyone"/>
          </w:p>
          <w:p w:rsidR="008D3F1C" w:rsidRPr="00B04838" w:rsidRDefault="008D3F1C" w:rsidP="00B04838">
            <w:pPr>
              <w:spacing w:before="120"/>
              <w:contextualSpacing/>
              <w:jc w:val="both"/>
              <w:rPr>
                <w:sz w:val="22"/>
                <w:szCs w:val="22"/>
              </w:rPr>
            </w:pPr>
          </w:p>
          <w:p w:rsidR="008D3F1C" w:rsidRDefault="008D3F1C" w:rsidP="00B04838">
            <w:pPr>
              <w:spacing w:before="120"/>
              <w:contextualSpacing/>
              <w:jc w:val="both"/>
              <w:rPr>
                <w:sz w:val="22"/>
                <w:szCs w:val="22"/>
              </w:rPr>
            </w:pPr>
          </w:p>
          <w:p w:rsidR="00B04838" w:rsidRPr="00B04838" w:rsidRDefault="00B04838" w:rsidP="00B04838">
            <w:pPr>
              <w:spacing w:before="120"/>
              <w:contextualSpacing/>
              <w:jc w:val="both"/>
              <w:rPr>
                <w:sz w:val="22"/>
                <w:szCs w:val="22"/>
              </w:rPr>
            </w:pPr>
          </w:p>
          <w:permEnd w:id="1779771700"/>
          <w:p w:rsidR="00135AF0" w:rsidRPr="00B04838" w:rsidRDefault="00135AF0" w:rsidP="00B04838">
            <w:pPr>
              <w:spacing w:before="120"/>
              <w:ind w:left="1418" w:hanging="1418"/>
              <w:contextualSpacing/>
              <w:jc w:val="both"/>
              <w:rPr>
                <w:i/>
                <w:sz w:val="22"/>
                <w:szCs w:val="22"/>
              </w:rPr>
            </w:pPr>
            <w:r w:rsidRPr="00B04838">
              <w:rPr>
                <w:i/>
                <w:sz w:val="22"/>
                <w:szCs w:val="22"/>
              </w:rPr>
              <w:t>Question 8(b): In your view, should there be a maximum time period for which birds can be retained as decoys? If yes, what should this time period be?</w:t>
            </w:r>
          </w:p>
          <w:p w:rsidR="00135AF0" w:rsidRPr="00B04838" w:rsidRDefault="00135AF0" w:rsidP="00B04838">
            <w:pPr>
              <w:rPr>
                <w:sz w:val="22"/>
                <w:szCs w:val="22"/>
              </w:rPr>
            </w:pPr>
            <w:r w:rsidRPr="00B04838">
              <w:rPr>
                <w:sz w:val="22"/>
                <w:szCs w:val="22"/>
              </w:rPr>
              <w:t>Response:</w:t>
            </w:r>
            <w:permStart w:id="1110442528" w:edGrp="everyone"/>
          </w:p>
          <w:p w:rsidR="00135AF0" w:rsidRPr="00B04838" w:rsidRDefault="00135AF0" w:rsidP="00B04838">
            <w:pPr>
              <w:spacing w:before="120"/>
              <w:contextualSpacing/>
              <w:jc w:val="both"/>
              <w:rPr>
                <w:sz w:val="22"/>
                <w:szCs w:val="22"/>
              </w:rPr>
            </w:pPr>
          </w:p>
          <w:p w:rsidR="00135AF0" w:rsidRPr="00B04838" w:rsidRDefault="00135AF0" w:rsidP="00B04838">
            <w:pPr>
              <w:spacing w:before="120"/>
              <w:contextualSpacing/>
              <w:jc w:val="both"/>
              <w:rPr>
                <w:sz w:val="22"/>
                <w:szCs w:val="22"/>
              </w:rPr>
            </w:pPr>
          </w:p>
          <w:p w:rsidR="00135AF0" w:rsidRDefault="00135AF0" w:rsidP="00B04838">
            <w:pPr>
              <w:spacing w:before="120"/>
              <w:contextualSpacing/>
              <w:jc w:val="both"/>
              <w:rPr>
                <w:sz w:val="22"/>
                <w:szCs w:val="22"/>
              </w:rPr>
            </w:pPr>
          </w:p>
          <w:p w:rsidR="00B04838" w:rsidRPr="00B04838" w:rsidRDefault="00B04838" w:rsidP="00B04838">
            <w:pPr>
              <w:spacing w:before="120"/>
              <w:contextualSpacing/>
              <w:jc w:val="both"/>
              <w:rPr>
                <w:sz w:val="22"/>
                <w:szCs w:val="22"/>
              </w:rPr>
            </w:pPr>
          </w:p>
          <w:permEnd w:id="1110442528"/>
          <w:p w:rsidR="00135AF0" w:rsidRPr="00B04838" w:rsidRDefault="008D3F1C" w:rsidP="00B04838">
            <w:pPr>
              <w:spacing w:before="120"/>
              <w:contextualSpacing/>
              <w:jc w:val="both"/>
              <w:rPr>
                <w:sz w:val="22"/>
                <w:szCs w:val="22"/>
              </w:rPr>
            </w:pPr>
            <w:r w:rsidRPr="00B04838">
              <w:rPr>
                <w:sz w:val="22"/>
                <w:szCs w:val="22"/>
              </w:rPr>
              <w:t>Assessment of Regulatory Impact:</w:t>
            </w:r>
            <w:permStart w:id="2131781538" w:edGrp="everyone"/>
          </w:p>
          <w:p w:rsidR="008D3F1C" w:rsidRPr="00B04838" w:rsidRDefault="008D3F1C" w:rsidP="00B04838">
            <w:pPr>
              <w:spacing w:before="120"/>
              <w:contextualSpacing/>
              <w:jc w:val="both"/>
              <w:rPr>
                <w:sz w:val="22"/>
                <w:szCs w:val="22"/>
              </w:rPr>
            </w:pPr>
          </w:p>
          <w:p w:rsidR="008D3F1C" w:rsidRDefault="008D3F1C" w:rsidP="00B04838">
            <w:pPr>
              <w:spacing w:before="120"/>
              <w:contextualSpacing/>
              <w:jc w:val="both"/>
              <w:rPr>
                <w:sz w:val="22"/>
                <w:szCs w:val="22"/>
              </w:rPr>
            </w:pPr>
          </w:p>
          <w:p w:rsidR="00B04838" w:rsidRPr="00B04838" w:rsidRDefault="00B04838" w:rsidP="00B04838">
            <w:pPr>
              <w:spacing w:before="120"/>
              <w:contextualSpacing/>
              <w:jc w:val="both"/>
              <w:rPr>
                <w:sz w:val="22"/>
                <w:szCs w:val="22"/>
              </w:rPr>
            </w:pPr>
          </w:p>
          <w:permEnd w:id="2131781538"/>
          <w:p w:rsidR="00135AF0" w:rsidRPr="00B04838" w:rsidRDefault="00135AF0" w:rsidP="00B04838">
            <w:pPr>
              <w:spacing w:before="120"/>
              <w:contextualSpacing/>
              <w:jc w:val="both"/>
              <w:rPr>
                <w:i/>
                <w:sz w:val="22"/>
                <w:szCs w:val="22"/>
              </w:rPr>
            </w:pPr>
            <w:r w:rsidRPr="00B04838">
              <w:rPr>
                <w:i/>
                <w:sz w:val="22"/>
                <w:szCs w:val="22"/>
              </w:rPr>
              <w:t xml:space="preserve">Question 8(c): In your view, should the options for birds caught under General or Class Licence be restricted to dispatch, release or keeping as a decoy?  </w:t>
            </w:r>
          </w:p>
          <w:p w:rsidR="008D3F1C" w:rsidRPr="00B04838" w:rsidRDefault="00135AF0" w:rsidP="00B04838">
            <w:pPr>
              <w:rPr>
                <w:sz w:val="22"/>
                <w:szCs w:val="22"/>
              </w:rPr>
            </w:pPr>
            <w:r w:rsidRPr="00B04838">
              <w:rPr>
                <w:sz w:val="22"/>
                <w:szCs w:val="22"/>
              </w:rPr>
              <w:t>Response:</w:t>
            </w:r>
            <w:permStart w:id="1219583340" w:edGrp="everyone"/>
          </w:p>
          <w:p w:rsidR="00135AF0" w:rsidRPr="00B04838" w:rsidRDefault="00135AF0" w:rsidP="00B04838">
            <w:pPr>
              <w:spacing w:before="120"/>
              <w:contextualSpacing/>
              <w:jc w:val="both"/>
              <w:rPr>
                <w:b/>
                <w:sz w:val="22"/>
                <w:szCs w:val="22"/>
              </w:rPr>
            </w:pPr>
          </w:p>
          <w:p w:rsidR="00135AF0" w:rsidRPr="00B04838" w:rsidRDefault="00135AF0" w:rsidP="00B04838">
            <w:pPr>
              <w:spacing w:before="120"/>
              <w:contextualSpacing/>
              <w:jc w:val="both"/>
              <w:rPr>
                <w:b/>
                <w:sz w:val="22"/>
                <w:szCs w:val="22"/>
              </w:rPr>
            </w:pPr>
          </w:p>
          <w:p w:rsidR="00135AF0" w:rsidRDefault="00135AF0" w:rsidP="00B04838">
            <w:pPr>
              <w:spacing w:before="120"/>
              <w:contextualSpacing/>
              <w:jc w:val="both"/>
              <w:rPr>
                <w:b/>
                <w:sz w:val="22"/>
                <w:szCs w:val="22"/>
              </w:rPr>
            </w:pPr>
          </w:p>
          <w:p w:rsidR="00B04838" w:rsidRPr="00B04838" w:rsidRDefault="00B04838" w:rsidP="00B04838">
            <w:pPr>
              <w:spacing w:before="120"/>
              <w:contextualSpacing/>
              <w:jc w:val="both"/>
              <w:rPr>
                <w:b/>
                <w:sz w:val="22"/>
                <w:szCs w:val="22"/>
              </w:rPr>
            </w:pPr>
          </w:p>
          <w:permEnd w:id="1219583340"/>
          <w:p w:rsidR="00135AF0" w:rsidRPr="00B04838" w:rsidRDefault="008D3F1C" w:rsidP="00B04838">
            <w:pPr>
              <w:spacing w:before="120"/>
              <w:contextualSpacing/>
              <w:jc w:val="both"/>
              <w:rPr>
                <w:sz w:val="22"/>
                <w:szCs w:val="22"/>
              </w:rPr>
            </w:pPr>
            <w:r w:rsidRPr="00B04838">
              <w:rPr>
                <w:sz w:val="22"/>
                <w:szCs w:val="22"/>
              </w:rPr>
              <w:lastRenderedPageBreak/>
              <w:t>Assessment of Regulatory Impact:</w:t>
            </w:r>
            <w:permStart w:id="609641222" w:edGrp="everyone"/>
          </w:p>
          <w:p w:rsidR="008D3F1C" w:rsidRPr="008D3F1C" w:rsidRDefault="008D3F1C" w:rsidP="008D00CF">
            <w:pPr>
              <w:spacing w:before="120" w:after="120"/>
              <w:contextualSpacing/>
              <w:jc w:val="both"/>
            </w:pPr>
          </w:p>
          <w:p w:rsidR="008D3F1C" w:rsidRDefault="008D3F1C" w:rsidP="008D00CF">
            <w:pPr>
              <w:spacing w:before="120" w:after="120"/>
              <w:contextualSpacing/>
              <w:jc w:val="both"/>
              <w:rPr>
                <w:b/>
                <w:sz w:val="22"/>
                <w:szCs w:val="22"/>
              </w:rPr>
            </w:pPr>
          </w:p>
          <w:permEnd w:id="609641222"/>
          <w:p w:rsidR="00B04838" w:rsidRPr="0022616C" w:rsidRDefault="00B04838" w:rsidP="008D00CF">
            <w:pPr>
              <w:spacing w:before="120" w:after="120"/>
              <w:contextualSpacing/>
              <w:jc w:val="both"/>
              <w:rPr>
                <w:b/>
                <w:sz w:val="22"/>
                <w:szCs w:val="22"/>
              </w:rPr>
            </w:pPr>
          </w:p>
        </w:tc>
      </w:tr>
      <w:tr w:rsidR="00135AF0" w:rsidRPr="00AF69DF" w:rsidTr="00CF19D6">
        <w:tc>
          <w:tcPr>
            <w:tcW w:w="13716" w:type="dxa"/>
          </w:tcPr>
          <w:p w:rsidR="00135AF0" w:rsidRPr="00135AF0" w:rsidRDefault="00135AF0" w:rsidP="00135AF0">
            <w:pPr>
              <w:pStyle w:val="ListParagraph"/>
              <w:numPr>
                <w:ilvl w:val="0"/>
                <w:numId w:val="55"/>
              </w:numPr>
              <w:spacing w:before="120" w:after="120"/>
              <w:rPr>
                <w:b/>
                <w:sz w:val="22"/>
                <w:szCs w:val="22"/>
                <w:u w:val="single"/>
              </w:rPr>
            </w:pPr>
            <w:r w:rsidRPr="00135AF0">
              <w:rPr>
                <w:b/>
                <w:sz w:val="22"/>
                <w:szCs w:val="22"/>
                <w:u w:val="single"/>
              </w:rPr>
              <w:lastRenderedPageBreak/>
              <w:t>Referenced tagging system for traps</w:t>
            </w:r>
          </w:p>
          <w:p w:rsidR="00135AF0" w:rsidRPr="0022616C" w:rsidRDefault="00135AF0" w:rsidP="006703AB">
            <w:pPr>
              <w:spacing w:before="120" w:after="120"/>
              <w:rPr>
                <w:b/>
                <w:sz w:val="22"/>
                <w:szCs w:val="22"/>
                <w:u w:val="single"/>
              </w:rPr>
            </w:pPr>
          </w:p>
          <w:p w:rsidR="00135AF0" w:rsidRDefault="00135AF0" w:rsidP="00E60669">
            <w:pPr>
              <w:tabs>
                <w:tab w:val="left" w:pos="1993"/>
              </w:tabs>
              <w:spacing w:before="120" w:after="120"/>
              <w:contextualSpacing/>
              <w:jc w:val="both"/>
              <w:rPr>
                <w:i/>
                <w:sz w:val="22"/>
                <w:szCs w:val="22"/>
              </w:rPr>
            </w:pPr>
            <w:r w:rsidRPr="00E60669">
              <w:rPr>
                <w:i/>
                <w:sz w:val="22"/>
                <w:szCs w:val="22"/>
              </w:rPr>
              <w:t>Question 9(a): In your view, is there merit in the use of a referenced tagging system for traps set under General or Class Licence? If yes, how do you suggest that such a system would be organised? What do you consider the costs and benefits to be?</w:t>
            </w:r>
          </w:p>
          <w:p w:rsidR="00135AF0" w:rsidRPr="00B04838" w:rsidRDefault="00135AF0" w:rsidP="00B04838">
            <w:pPr>
              <w:rPr>
                <w:sz w:val="22"/>
                <w:szCs w:val="22"/>
              </w:rPr>
            </w:pPr>
            <w:r w:rsidRPr="00B04838">
              <w:rPr>
                <w:sz w:val="22"/>
                <w:szCs w:val="22"/>
              </w:rPr>
              <w:t>Response:</w:t>
            </w:r>
            <w:permStart w:id="1190667761" w:edGrp="everyone"/>
          </w:p>
          <w:p w:rsidR="00135AF0" w:rsidRPr="00B04838" w:rsidRDefault="00135AF0" w:rsidP="00B04838">
            <w:pPr>
              <w:tabs>
                <w:tab w:val="left" w:pos="1993"/>
              </w:tabs>
              <w:spacing w:before="120"/>
              <w:contextualSpacing/>
              <w:jc w:val="both"/>
              <w:rPr>
                <w:sz w:val="22"/>
                <w:szCs w:val="22"/>
              </w:rPr>
            </w:pPr>
          </w:p>
          <w:p w:rsidR="00135AF0" w:rsidRPr="00B04838" w:rsidRDefault="00135AF0" w:rsidP="00B04838">
            <w:pPr>
              <w:tabs>
                <w:tab w:val="left" w:pos="1993"/>
              </w:tabs>
              <w:spacing w:before="120"/>
              <w:contextualSpacing/>
              <w:jc w:val="both"/>
              <w:rPr>
                <w:sz w:val="22"/>
                <w:szCs w:val="22"/>
              </w:rPr>
            </w:pPr>
          </w:p>
          <w:p w:rsidR="00135AF0" w:rsidRDefault="00135AF0" w:rsidP="00B04838">
            <w:pPr>
              <w:tabs>
                <w:tab w:val="left" w:pos="1993"/>
              </w:tabs>
              <w:spacing w:before="120"/>
              <w:contextualSpacing/>
              <w:jc w:val="both"/>
              <w:rPr>
                <w:sz w:val="22"/>
                <w:szCs w:val="22"/>
              </w:rPr>
            </w:pPr>
          </w:p>
          <w:p w:rsidR="00B04838" w:rsidRPr="00B04838" w:rsidRDefault="00B04838" w:rsidP="00B04838">
            <w:pPr>
              <w:tabs>
                <w:tab w:val="left" w:pos="1993"/>
              </w:tabs>
              <w:spacing w:before="120"/>
              <w:contextualSpacing/>
              <w:jc w:val="both"/>
              <w:rPr>
                <w:sz w:val="22"/>
                <w:szCs w:val="22"/>
              </w:rPr>
            </w:pPr>
          </w:p>
          <w:permEnd w:id="1190667761"/>
          <w:p w:rsidR="00135AF0" w:rsidRPr="00B04838" w:rsidRDefault="008D3F1C" w:rsidP="00B04838">
            <w:pPr>
              <w:tabs>
                <w:tab w:val="left" w:pos="1993"/>
              </w:tabs>
              <w:spacing w:before="120"/>
              <w:contextualSpacing/>
              <w:jc w:val="both"/>
              <w:rPr>
                <w:sz w:val="22"/>
                <w:szCs w:val="22"/>
              </w:rPr>
            </w:pPr>
            <w:r w:rsidRPr="00B04838">
              <w:rPr>
                <w:sz w:val="22"/>
                <w:szCs w:val="22"/>
              </w:rPr>
              <w:t>Assessment of Regulatory Impact:</w:t>
            </w:r>
            <w:permStart w:id="1131899195" w:edGrp="everyone"/>
          </w:p>
          <w:p w:rsidR="008D3F1C" w:rsidRDefault="008D3F1C" w:rsidP="00B04838">
            <w:pPr>
              <w:tabs>
                <w:tab w:val="left" w:pos="1993"/>
              </w:tabs>
              <w:spacing w:before="120"/>
              <w:contextualSpacing/>
              <w:jc w:val="both"/>
              <w:rPr>
                <w:sz w:val="22"/>
                <w:szCs w:val="22"/>
              </w:rPr>
            </w:pPr>
          </w:p>
          <w:p w:rsidR="00B04838" w:rsidRPr="00B04838" w:rsidRDefault="00B04838" w:rsidP="00B04838">
            <w:pPr>
              <w:tabs>
                <w:tab w:val="left" w:pos="1993"/>
              </w:tabs>
              <w:spacing w:before="120"/>
              <w:contextualSpacing/>
              <w:jc w:val="both"/>
              <w:rPr>
                <w:sz w:val="22"/>
                <w:szCs w:val="22"/>
              </w:rPr>
            </w:pPr>
          </w:p>
          <w:permEnd w:id="1131899195"/>
          <w:p w:rsidR="008D3F1C" w:rsidRPr="00B04838" w:rsidRDefault="008D3F1C" w:rsidP="00E60669">
            <w:pPr>
              <w:tabs>
                <w:tab w:val="left" w:pos="1993"/>
              </w:tabs>
              <w:spacing w:before="120" w:after="120"/>
              <w:contextualSpacing/>
              <w:jc w:val="both"/>
              <w:rPr>
                <w:sz w:val="22"/>
                <w:szCs w:val="22"/>
              </w:rPr>
            </w:pPr>
          </w:p>
        </w:tc>
      </w:tr>
      <w:tr w:rsidR="00135AF0" w:rsidRPr="00AF69DF" w:rsidTr="00CF19D6">
        <w:tc>
          <w:tcPr>
            <w:tcW w:w="13716" w:type="dxa"/>
          </w:tcPr>
          <w:p w:rsidR="00135AF0" w:rsidRPr="00135AF0" w:rsidRDefault="00135AF0" w:rsidP="00135AF0">
            <w:pPr>
              <w:pStyle w:val="ListParagraph"/>
              <w:numPr>
                <w:ilvl w:val="0"/>
                <w:numId w:val="55"/>
              </w:numPr>
              <w:spacing w:before="120" w:after="120"/>
              <w:jc w:val="both"/>
              <w:rPr>
                <w:b/>
                <w:sz w:val="22"/>
                <w:szCs w:val="22"/>
                <w:u w:val="single"/>
              </w:rPr>
            </w:pPr>
            <w:r w:rsidRPr="00135AF0">
              <w:rPr>
                <w:b/>
                <w:sz w:val="22"/>
                <w:szCs w:val="22"/>
                <w:u w:val="single"/>
              </w:rPr>
              <w:t xml:space="preserve">Use of Larsen-Mate Traps (‘Clam’ or ‘Butterfly Traps)  </w:t>
            </w:r>
          </w:p>
          <w:p w:rsidR="00135AF0" w:rsidRPr="0022616C" w:rsidRDefault="00135AF0" w:rsidP="0095466B">
            <w:pPr>
              <w:spacing w:before="120" w:after="120"/>
              <w:contextualSpacing/>
              <w:jc w:val="both"/>
              <w:rPr>
                <w:b/>
                <w:sz w:val="22"/>
                <w:szCs w:val="22"/>
                <w:u w:val="single"/>
              </w:rPr>
            </w:pPr>
            <w:r w:rsidRPr="00E60669">
              <w:rPr>
                <w:b/>
                <w:sz w:val="22"/>
                <w:szCs w:val="22"/>
                <w:u w:val="single"/>
              </w:rPr>
              <w:t xml:space="preserve">   </w:t>
            </w:r>
          </w:p>
          <w:p w:rsidR="00135AF0" w:rsidRDefault="00135AF0" w:rsidP="00B04838">
            <w:pPr>
              <w:spacing w:before="120" w:after="120"/>
              <w:ind w:left="1560" w:hanging="1560"/>
              <w:contextualSpacing/>
              <w:jc w:val="both"/>
              <w:rPr>
                <w:i/>
                <w:sz w:val="22"/>
                <w:szCs w:val="22"/>
              </w:rPr>
            </w:pPr>
            <w:r w:rsidRPr="00E60669">
              <w:rPr>
                <w:i/>
                <w:sz w:val="22"/>
                <w:szCs w:val="22"/>
              </w:rPr>
              <w:t>Question 10(a): In your view, should Larsen-Mate traps be specifically permitted for use under relevant General and Class Licences? If yes, what restrictions would be appropriate regarding use of this type of trap? If possible, please estimate what cost (in time and/or financial) these restrictions would have.</w:t>
            </w:r>
          </w:p>
          <w:p w:rsidR="00B53484" w:rsidRPr="00B04838" w:rsidRDefault="00B53484" w:rsidP="00B04838">
            <w:pPr>
              <w:rPr>
                <w:sz w:val="22"/>
                <w:szCs w:val="22"/>
              </w:rPr>
            </w:pPr>
            <w:r w:rsidRPr="00B04838">
              <w:rPr>
                <w:sz w:val="22"/>
                <w:szCs w:val="22"/>
              </w:rPr>
              <w:t>Response:</w:t>
            </w:r>
            <w:permStart w:id="278426251" w:edGrp="everyone"/>
          </w:p>
          <w:p w:rsidR="00B53484" w:rsidRPr="00B04838" w:rsidRDefault="00B53484" w:rsidP="00B04838">
            <w:pPr>
              <w:spacing w:before="120"/>
              <w:contextualSpacing/>
              <w:jc w:val="both"/>
              <w:rPr>
                <w:sz w:val="22"/>
                <w:szCs w:val="22"/>
              </w:rPr>
            </w:pPr>
          </w:p>
          <w:p w:rsidR="00B53484" w:rsidRPr="00B04838" w:rsidRDefault="00B53484" w:rsidP="00B04838">
            <w:pPr>
              <w:spacing w:before="120"/>
              <w:contextualSpacing/>
              <w:jc w:val="both"/>
              <w:rPr>
                <w:sz w:val="22"/>
                <w:szCs w:val="22"/>
              </w:rPr>
            </w:pPr>
          </w:p>
          <w:p w:rsidR="00B53484" w:rsidRDefault="00B53484" w:rsidP="00B04838">
            <w:pPr>
              <w:spacing w:before="120"/>
              <w:contextualSpacing/>
              <w:jc w:val="both"/>
              <w:rPr>
                <w:sz w:val="22"/>
                <w:szCs w:val="22"/>
              </w:rPr>
            </w:pPr>
          </w:p>
          <w:p w:rsidR="00B04838" w:rsidRPr="00B04838" w:rsidRDefault="00B04838" w:rsidP="00B04838">
            <w:pPr>
              <w:spacing w:before="120"/>
              <w:contextualSpacing/>
              <w:jc w:val="both"/>
              <w:rPr>
                <w:sz w:val="22"/>
                <w:szCs w:val="22"/>
              </w:rPr>
            </w:pPr>
          </w:p>
          <w:permEnd w:id="278426251"/>
          <w:p w:rsidR="00135AF0" w:rsidRPr="00B04838" w:rsidRDefault="008D3F1C" w:rsidP="00B04838">
            <w:pPr>
              <w:spacing w:before="120"/>
              <w:contextualSpacing/>
              <w:jc w:val="both"/>
              <w:rPr>
                <w:sz w:val="22"/>
                <w:szCs w:val="22"/>
              </w:rPr>
            </w:pPr>
            <w:r w:rsidRPr="00B04838">
              <w:rPr>
                <w:sz w:val="22"/>
                <w:szCs w:val="22"/>
              </w:rPr>
              <w:t>Assessment of Regulatory Impact:</w:t>
            </w:r>
            <w:permStart w:id="480926966" w:edGrp="everyone"/>
          </w:p>
          <w:p w:rsidR="008D3F1C" w:rsidRPr="00B04838" w:rsidRDefault="008D3F1C" w:rsidP="00B04838">
            <w:pPr>
              <w:spacing w:before="120"/>
              <w:contextualSpacing/>
              <w:jc w:val="both"/>
              <w:rPr>
                <w:sz w:val="22"/>
                <w:szCs w:val="22"/>
              </w:rPr>
            </w:pPr>
          </w:p>
          <w:p w:rsidR="008D3F1C" w:rsidRDefault="008D3F1C" w:rsidP="00B04838">
            <w:pPr>
              <w:spacing w:before="120"/>
              <w:contextualSpacing/>
              <w:jc w:val="both"/>
              <w:rPr>
                <w:sz w:val="22"/>
                <w:szCs w:val="22"/>
              </w:rPr>
            </w:pPr>
          </w:p>
          <w:p w:rsidR="00B04838" w:rsidRPr="00B04838" w:rsidRDefault="00B04838" w:rsidP="00B04838">
            <w:pPr>
              <w:spacing w:before="120"/>
              <w:contextualSpacing/>
              <w:jc w:val="both"/>
              <w:rPr>
                <w:sz w:val="22"/>
                <w:szCs w:val="22"/>
              </w:rPr>
            </w:pPr>
          </w:p>
          <w:permEnd w:id="480926966"/>
          <w:p w:rsidR="00135AF0" w:rsidRDefault="00135AF0" w:rsidP="00B04838">
            <w:pPr>
              <w:spacing w:before="120" w:after="120"/>
              <w:ind w:left="1560" w:hanging="1560"/>
              <w:contextualSpacing/>
              <w:jc w:val="both"/>
              <w:rPr>
                <w:i/>
                <w:sz w:val="22"/>
                <w:szCs w:val="22"/>
              </w:rPr>
            </w:pPr>
            <w:r w:rsidRPr="00E60669">
              <w:rPr>
                <w:i/>
                <w:sz w:val="22"/>
                <w:szCs w:val="22"/>
              </w:rPr>
              <w:t>Question 10(b): If the use of Larsen-Mate traps were not permitted under General and Class Licences, do you consider that there are situations where their use could be justified under individual licence? Please give details of these situations.</w:t>
            </w:r>
          </w:p>
          <w:p w:rsidR="00B53484" w:rsidRPr="00B04838" w:rsidRDefault="00B53484" w:rsidP="00B04838">
            <w:pPr>
              <w:rPr>
                <w:sz w:val="22"/>
                <w:szCs w:val="22"/>
              </w:rPr>
            </w:pPr>
            <w:r w:rsidRPr="00B04838">
              <w:rPr>
                <w:sz w:val="22"/>
                <w:szCs w:val="22"/>
              </w:rPr>
              <w:lastRenderedPageBreak/>
              <w:t>Response:</w:t>
            </w:r>
            <w:permStart w:id="1235770078" w:edGrp="everyone"/>
          </w:p>
          <w:p w:rsidR="00B53484" w:rsidRPr="00B04838" w:rsidRDefault="00B53484" w:rsidP="00B04838">
            <w:pPr>
              <w:spacing w:before="120"/>
              <w:contextualSpacing/>
              <w:jc w:val="both"/>
              <w:rPr>
                <w:b/>
                <w:sz w:val="22"/>
                <w:szCs w:val="22"/>
              </w:rPr>
            </w:pPr>
          </w:p>
          <w:p w:rsidR="00B53484" w:rsidRPr="00B04838" w:rsidRDefault="00B53484" w:rsidP="00B04838">
            <w:pPr>
              <w:spacing w:before="120"/>
              <w:contextualSpacing/>
              <w:jc w:val="both"/>
              <w:rPr>
                <w:b/>
                <w:sz w:val="22"/>
                <w:szCs w:val="22"/>
              </w:rPr>
            </w:pPr>
          </w:p>
          <w:p w:rsidR="00B53484" w:rsidRDefault="00B53484" w:rsidP="00B04838">
            <w:pPr>
              <w:spacing w:before="120"/>
              <w:contextualSpacing/>
              <w:jc w:val="both"/>
              <w:rPr>
                <w:b/>
                <w:sz w:val="22"/>
                <w:szCs w:val="22"/>
              </w:rPr>
            </w:pPr>
          </w:p>
          <w:p w:rsidR="00B04838" w:rsidRPr="00B04838" w:rsidRDefault="00B04838" w:rsidP="00B04838">
            <w:pPr>
              <w:spacing w:before="120"/>
              <w:contextualSpacing/>
              <w:jc w:val="both"/>
              <w:rPr>
                <w:b/>
                <w:sz w:val="22"/>
                <w:szCs w:val="22"/>
              </w:rPr>
            </w:pPr>
          </w:p>
          <w:permEnd w:id="1235770078"/>
          <w:p w:rsidR="00B53484" w:rsidRPr="00B04838" w:rsidRDefault="008D3F1C" w:rsidP="00B04838">
            <w:pPr>
              <w:spacing w:before="120"/>
              <w:contextualSpacing/>
              <w:jc w:val="both"/>
              <w:rPr>
                <w:sz w:val="22"/>
                <w:szCs w:val="22"/>
              </w:rPr>
            </w:pPr>
            <w:r w:rsidRPr="00B04838">
              <w:rPr>
                <w:sz w:val="22"/>
                <w:szCs w:val="22"/>
              </w:rPr>
              <w:t>Assessment of Regulatory Impact:</w:t>
            </w:r>
            <w:permStart w:id="1172400410" w:edGrp="everyone"/>
          </w:p>
          <w:p w:rsidR="008D3F1C" w:rsidRPr="00B04838" w:rsidRDefault="008D3F1C" w:rsidP="00B04838">
            <w:pPr>
              <w:spacing w:before="120"/>
              <w:contextualSpacing/>
              <w:jc w:val="both"/>
              <w:rPr>
                <w:sz w:val="22"/>
                <w:szCs w:val="22"/>
              </w:rPr>
            </w:pPr>
          </w:p>
          <w:p w:rsidR="008D3F1C" w:rsidRDefault="008D3F1C" w:rsidP="00B8304B">
            <w:pPr>
              <w:spacing w:before="120" w:after="120"/>
              <w:contextualSpacing/>
              <w:jc w:val="both"/>
              <w:rPr>
                <w:b/>
                <w:sz w:val="22"/>
                <w:szCs w:val="22"/>
              </w:rPr>
            </w:pPr>
          </w:p>
          <w:permEnd w:id="1172400410"/>
          <w:p w:rsidR="00B04838" w:rsidRPr="0022616C" w:rsidRDefault="00B04838" w:rsidP="00B8304B">
            <w:pPr>
              <w:spacing w:before="120" w:after="120"/>
              <w:contextualSpacing/>
              <w:jc w:val="both"/>
              <w:rPr>
                <w:b/>
                <w:sz w:val="22"/>
                <w:szCs w:val="22"/>
              </w:rPr>
            </w:pPr>
          </w:p>
        </w:tc>
      </w:tr>
      <w:tr w:rsidR="00135AF0" w:rsidRPr="00AF69DF" w:rsidTr="00CF19D6">
        <w:tc>
          <w:tcPr>
            <w:tcW w:w="13716" w:type="dxa"/>
            <w:tcBorders>
              <w:bottom w:val="single" w:sz="4" w:space="0" w:color="auto"/>
            </w:tcBorders>
          </w:tcPr>
          <w:p w:rsidR="00135AF0" w:rsidRPr="00B53484" w:rsidRDefault="00135AF0" w:rsidP="00B53484">
            <w:pPr>
              <w:pStyle w:val="ListParagraph"/>
              <w:numPr>
                <w:ilvl w:val="0"/>
                <w:numId w:val="55"/>
              </w:numPr>
              <w:rPr>
                <w:b/>
                <w:sz w:val="22"/>
                <w:szCs w:val="22"/>
                <w:u w:val="single"/>
              </w:rPr>
            </w:pPr>
            <w:r w:rsidRPr="00B53484">
              <w:rPr>
                <w:b/>
                <w:sz w:val="22"/>
                <w:szCs w:val="22"/>
                <w:u w:val="single"/>
              </w:rPr>
              <w:lastRenderedPageBreak/>
              <w:t>Humane dispatch</w:t>
            </w:r>
          </w:p>
          <w:p w:rsidR="00135AF0" w:rsidRPr="0022616C" w:rsidRDefault="00135AF0" w:rsidP="005D6F90">
            <w:pPr>
              <w:rPr>
                <w:sz w:val="22"/>
                <w:szCs w:val="22"/>
              </w:rPr>
            </w:pPr>
          </w:p>
          <w:p w:rsidR="00135AF0" w:rsidRDefault="00135AF0" w:rsidP="00DF7169">
            <w:pPr>
              <w:spacing w:before="120" w:after="120"/>
              <w:contextualSpacing/>
              <w:jc w:val="both"/>
              <w:rPr>
                <w:i/>
                <w:sz w:val="22"/>
                <w:szCs w:val="22"/>
              </w:rPr>
            </w:pPr>
            <w:r w:rsidRPr="00E60669">
              <w:rPr>
                <w:i/>
                <w:sz w:val="22"/>
                <w:szCs w:val="22"/>
              </w:rPr>
              <w:t xml:space="preserve">Question 11(a): </w:t>
            </w:r>
            <w:r w:rsidRPr="0022616C">
              <w:rPr>
                <w:i/>
                <w:sz w:val="22"/>
                <w:szCs w:val="22"/>
              </w:rPr>
              <w:t>Are you</w:t>
            </w:r>
            <w:r w:rsidRPr="00E60669">
              <w:rPr>
                <w:i/>
                <w:sz w:val="22"/>
                <w:szCs w:val="22"/>
              </w:rPr>
              <w:t xml:space="preserve"> </w:t>
            </w:r>
            <w:r w:rsidRPr="0022616C">
              <w:rPr>
                <w:i/>
                <w:sz w:val="22"/>
                <w:szCs w:val="22"/>
              </w:rPr>
              <w:t>aware of any reasons why the change outlined in Proposal 11(a) should not be made?</w:t>
            </w:r>
          </w:p>
          <w:p w:rsidR="00B53484" w:rsidRPr="00B04838" w:rsidRDefault="00B53484" w:rsidP="00B04838">
            <w:pPr>
              <w:rPr>
                <w:sz w:val="22"/>
                <w:szCs w:val="22"/>
              </w:rPr>
            </w:pPr>
            <w:r w:rsidRPr="00B04838">
              <w:rPr>
                <w:sz w:val="22"/>
                <w:szCs w:val="22"/>
              </w:rPr>
              <w:t>Response:</w:t>
            </w:r>
            <w:permStart w:id="245304744" w:edGrp="everyone"/>
          </w:p>
          <w:p w:rsidR="00B53484" w:rsidRPr="00B04838" w:rsidRDefault="00B53484" w:rsidP="00B04838">
            <w:pPr>
              <w:spacing w:before="120"/>
              <w:contextualSpacing/>
              <w:jc w:val="both"/>
              <w:rPr>
                <w:b/>
                <w:sz w:val="22"/>
                <w:szCs w:val="22"/>
              </w:rPr>
            </w:pPr>
          </w:p>
          <w:p w:rsidR="00B53484" w:rsidRPr="00B04838" w:rsidRDefault="00B53484" w:rsidP="00B04838">
            <w:pPr>
              <w:spacing w:before="120"/>
              <w:contextualSpacing/>
              <w:jc w:val="both"/>
              <w:rPr>
                <w:b/>
                <w:sz w:val="22"/>
                <w:szCs w:val="22"/>
              </w:rPr>
            </w:pPr>
          </w:p>
          <w:p w:rsidR="00B53484" w:rsidRDefault="00B53484" w:rsidP="00B04838">
            <w:pPr>
              <w:spacing w:before="120"/>
              <w:contextualSpacing/>
              <w:jc w:val="both"/>
              <w:rPr>
                <w:b/>
                <w:sz w:val="22"/>
                <w:szCs w:val="22"/>
              </w:rPr>
            </w:pPr>
          </w:p>
          <w:p w:rsidR="00B04838" w:rsidRPr="00B04838" w:rsidRDefault="00B04838" w:rsidP="00B04838">
            <w:pPr>
              <w:spacing w:before="120"/>
              <w:contextualSpacing/>
              <w:jc w:val="both"/>
              <w:rPr>
                <w:b/>
                <w:sz w:val="22"/>
                <w:szCs w:val="22"/>
              </w:rPr>
            </w:pPr>
          </w:p>
          <w:permEnd w:id="245304744"/>
          <w:p w:rsidR="00B53484" w:rsidRPr="00B04838" w:rsidRDefault="008D3F1C" w:rsidP="00B04838">
            <w:pPr>
              <w:spacing w:before="120"/>
              <w:contextualSpacing/>
              <w:jc w:val="both"/>
              <w:rPr>
                <w:sz w:val="22"/>
                <w:szCs w:val="22"/>
              </w:rPr>
            </w:pPr>
            <w:r w:rsidRPr="00B04838">
              <w:rPr>
                <w:sz w:val="22"/>
                <w:szCs w:val="22"/>
              </w:rPr>
              <w:t>Assessment of Regulatory Impact:</w:t>
            </w:r>
            <w:permStart w:id="558115980" w:edGrp="everyone"/>
          </w:p>
          <w:p w:rsidR="008D3F1C" w:rsidRPr="00B04838" w:rsidRDefault="008D3F1C" w:rsidP="00B04838">
            <w:pPr>
              <w:spacing w:before="120"/>
              <w:contextualSpacing/>
              <w:jc w:val="both"/>
              <w:rPr>
                <w:sz w:val="22"/>
                <w:szCs w:val="22"/>
              </w:rPr>
            </w:pPr>
          </w:p>
          <w:p w:rsidR="008D3F1C" w:rsidRDefault="008D3F1C" w:rsidP="00DF7169">
            <w:pPr>
              <w:spacing w:before="120" w:after="120"/>
              <w:contextualSpacing/>
              <w:jc w:val="both"/>
              <w:rPr>
                <w:b/>
                <w:sz w:val="22"/>
                <w:szCs w:val="22"/>
              </w:rPr>
            </w:pPr>
          </w:p>
          <w:permEnd w:id="558115980"/>
          <w:p w:rsidR="00B04838" w:rsidRPr="0022616C" w:rsidRDefault="00B04838" w:rsidP="00DF7169">
            <w:pPr>
              <w:spacing w:before="120" w:after="120"/>
              <w:contextualSpacing/>
              <w:jc w:val="both"/>
              <w:rPr>
                <w:b/>
                <w:sz w:val="22"/>
                <w:szCs w:val="22"/>
              </w:rPr>
            </w:pPr>
          </w:p>
        </w:tc>
      </w:tr>
      <w:tr w:rsidR="00135AF0" w:rsidRPr="00AF69DF" w:rsidTr="00CF19D6">
        <w:tc>
          <w:tcPr>
            <w:tcW w:w="13716" w:type="dxa"/>
          </w:tcPr>
          <w:p w:rsidR="00135AF0" w:rsidRPr="00B53484" w:rsidRDefault="00135AF0" w:rsidP="00B53484">
            <w:pPr>
              <w:pStyle w:val="ListParagraph"/>
              <w:numPr>
                <w:ilvl w:val="0"/>
                <w:numId w:val="55"/>
              </w:numPr>
              <w:spacing w:before="120" w:after="120"/>
              <w:jc w:val="both"/>
              <w:rPr>
                <w:b/>
                <w:sz w:val="22"/>
                <w:szCs w:val="22"/>
                <w:u w:val="single"/>
              </w:rPr>
            </w:pPr>
            <w:r w:rsidRPr="00B53484">
              <w:rPr>
                <w:b/>
                <w:sz w:val="22"/>
                <w:szCs w:val="22"/>
                <w:u w:val="single"/>
              </w:rPr>
              <w:t>Live bird sales</w:t>
            </w:r>
          </w:p>
          <w:p w:rsidR="00135AF0" w:rsidRPr="0022616C" w:rsidRDefault="00135AF0" w:rsidP="00DF7169">
            <w:pPr>
              <w:spacing w:before="120" w:after="120"/>
              <w:contextualSpacing/>
              <w:jc w:val="both"/>
              <w:rPr>
                <w:b/>
                <w:sz w:val="22"/>
                <w:szCs w:val="22"/>
                <w:u w:val="single"/>
              </w:rPr>
            </w:pPr>
          </w:p>
          <w:p w:rsidR="00135AF0" w:rsidRDefault="00135AF0" w:rsidP="00DF7169">
            <w:pPr>
              <w:spacing w:before="120" w:after="120"/>
              <w:contextualSpacing/>
              <w:jc w:val="both"/>
              <w:rPr>
                <w:i/>
                <w:sz w:val="22"/>
                <w:szCs w:val="22"/>
              </w:rPr>
            </w:pPr>
            <w:r w:rsidRPr="00E60669">
              <w:rPr>
                <w:i/>
                <w:sz w:val="22"/>
                <w:szCs w:val="22"/>
              </w:rPr>
              <w:t xml:space="preserve">Question 12(a): </w:t>
            </w:r>
            <w:r w:rsidRPr="0022616C">
              <w:rPr>
                <w:i/>
                <w:sz w:val="22"/>
                <w:szCs w:val="22"/>
              </w:rPr>
              <w:t>Are you</w:t>
            </w:r>
            <w:r w:rsidRPr="00E60669">
              <w:rPr>
                <w:i/>
                <w:sz w:val="22"/>
                <w:szCs w:val="22"/>
              </w:rPr>
              <w:t xml:space="preserve"> </w:t>
            </w:r>
            <w:r w:rsidRPr="0022616C">
              <w:rPr>
                <w:i/>
                <w:sz w:val="22"/>
                <w:szCs w:val="22"/>
              </w:rPr>
              <w:t>aware of any reasons why the change outlined in Proposal 12(a) should not be made?</w:t>
            </w:r>
          </w:p>
          <w:p w:rsidR="00B53484" w:rsidRPr="00B04838" w:rsidRDefault="00B53484" w:rsidP="00B04838">
            <w:pPr>
              <w:rPr>
                <w:sz w:val="22"/>
                <w:szCs w:val="22"/>
              </w:rPr>
            </w:pPr>
            <w:r w:rsidRPr="00B04838">
              <w:rPr>
                <w:sz w:val="22"/>
                <w:szCs w:val="22"/>
              </w:rPr>
              <w:t>Response:</w:t>
            </w:r>
            <w:permStart w:id="1746498266" w:edGrp="everyone"/>
          </w:p>
          <w:p w:rsidR="00B53484" w:rsidRPr="00B04838" w:rsidRDefault="00B53484" w:rsidP="00B04838">
            <w:pPr>
              <w:spacing w:before="120"/>
              <w:contextualSpacing/>
              <w:jc w:val="both"/>
              <w:rPr>
                <w:sz w:val="22"/>
                <w:szCs w:val="22"/>
              </w:rPr>
            </w:pPr>
          </w:p>
          <w:p w:rsidR="00B53484" w:rsidRPr="00B04838" w:rsidRDefault="00B53484" w:rsidP="00B04838">
            <w:pPr>
              <w:spacing w:before="120"/>
              <w:contextualSpacing/>
              <w:jc w:val="both"/>
              <w:rPr>
                <w:sz w:val="22"/>
                <w:szCs w:val="22"/>
              </w:rPr>
            </w:pPr>
          </w:p>
          <w:p w:rsidR="00B53484" w:rsidRDefault="00B53484" w:rsidP="00B04838">
            <w:pPr>
              <w:spacing w:before="120"/>
              <w:contextualSpacing/>
              <w:jc w:val="both"/>
              <w:rPr>
                <w:sz w:val="22"/>
                <w:szCs w:val="22"/>
              </w:rPr>
            </w:pPr>
          </w:p>
          <w:p w:rsidR="00B04838" w:rsidRPr="00B04838" w:rsidRDefault="00B04838" w:rsidP="00B04838">
            <w:pPr>
              <w:spacing w:before="120"/>
              <w:contextualSpacing/>
              <w:jc w:val="both"/>
              <w:rPr>
                <w:sz w:val="22"/>
                <w:szCs w:val="22"/>
              </w:rPr>
            </w:pPr>
          </w:p>
          <w:p w:rsidR="0080268E" w:rsidRDefault="0080268E" w:rsidP="00B04838">
            <w:pPr>
              <w:spacing w:before="120"/>
              <w:contextualSpacing/>
              <w:jc w:val="both"/>
              <w:rPr>
                <w:sz w:val="22"/>
                <w:szCs w:val="22"/>
              </w:rPr>
            </w:pPr>
          </w:p>
          <w:permEnd w:id="1746498266"/>
          <w:p w:rsidR="00135AF0" w:rsidRPr="00B04838" w:rsidRDefault="00A206C8" w:rsidP="00B04838">
            <w:pPr>
              <w:spacing w:before="120"/>
              <w:contextualSpacing/>
              <w:jc w:val="both"/>
              <w:rPr>
                <w:sz w:val="22"/>
                <w:szCs w:val="22"/>
              </w:rPr>
            </w:pPr>
            <w:r w:rsidRPr="00B04838">
              <w:rPr>
                <w:sz w:val="22"/>
                <w:szCs w:val="22"/>
              </w:rPr>
              <w:t>Assessment of Regulatory Impact:</w:t>
            </w:r>
            <w:permStart w:id="471164701" w:edGrp="everyone"/>
          </w:p>
          <w:p w:rsidR="00A206C8" w:rsidRPr="00B04838" w:rsidRDefault="00A206C8" w:rsidP="00B04838">
            <w:pPr>
              <w:spacing w:before="120"/>
              <w:contextualSpacing/>
              <w:jc w:val="both"/>
              <w:rPr>
                <w:sz w:val="22"/>
                <w:szCs w:val="22"/>
              </w:rPr>
            </w:pPr>
          </w:p>
          <w:p w:rsidR="00A206C8" w:rsidRDefault="00A206C8" w:rsidP="00B04838">
            <w:pPr>
              <w:spacing w:before="120"/>
              <w:contextualSpacing/>
              <w:jc w:val="both"/>
              <w:rPr>
                <w:sz w:val="22"/>
                <w:szCs w:val="22"/>
              </w:rPr>
            </w:pPr>
          </w:p>
          <w:p w:rsidR="00B04838" w:rsidRPr="00B04838" w:rsidRDefault="00B04838" w:rsidP="00B04838">
            <w:pPr>
              <w:spacing w:before="120"/>
              <w:contextualSpacing/>
              <w:jc w:val="both"/>
              <w:rPr>
                <w:sz w:val="22"/>
                <w:szCs w:val="22"/>
              </w:rPr>
            </w:pPr>
          </w:p>
          <w:permEnd w:id="471164701"/>
          <w:p w:rsidR="00135AF0" w:rsidRPr="00B04838" w:rsidRDefault="00135AF0" w:rsidP="00B04838">
            <w:pPr>
              <w:spacing w:before="120"/>
              <w:contextualSpacing/>
              <w:jc w:val="both"/>
              <w:rPr>
                <w:i/>
                <w:sz w:val="22"/>
                <w:szCs w:val="22"/>
              </w:rPr>
            </w:pPr>
            <w:r w:rsidRPr="00B04838">
              <w:rPr>
                <w:i/>
                <w:sz w:val="22"/>
                <w:szCs w:val="22"/>
              </w:rPr>
              <w:lastRenderedPageBreak/>
              <w:t>Question 12(b): Are you aware of any reasons why the change outlined in Proposal 12(b) should not be made?</w:t>
            </w:r>
          </w:p>
          <w:p w:rsidR="00B53484" w:rsidRPr="00B04838" w:rsidRDefault="00B53484" w:rsidP="00B04838">
            <w:pPr>
              <w:rPr>
                <w:sz w:val="22"/>
                <w:szCs w:val="22"/>
              </w:rPr>
            </w:pPr>
            <w:r w:rsidRPr="00B04838">
              <w:rPr>
                <w:sz w:val="22"/>
                <w:szCs w:val="22"/>
              </w:rPr>
              <w:t>Response:</w:t>
            </w:r>
            <w:permStart w:id="1354830550" w:edGrp="everyone"/>
          </w:p>
          <w:p w:rsidR="00B53484" w:rsidRPr="00B04838" w:rsidRDefault="00B53484" w:rsidP="00B04838">
            <w:pPr>
              <w:spacing w:before="120"/>
              <w:contextualSpacing/>
              <w:jc w:val="both"/>
              <w:rPr>
                <w:sz w:val="22"/>
                <w:szCs w:val="22"/>
              </w:rPr>
            </w:pPr>
          </w:p>
          <w:p w:rsidR="00B53484" w:rsidRPr="00B04838" w:rsidRDefault="00B53484" w:rsidP="00B04838">
            <w:pPr>
              <w:spacing w:before="120"/>
              <w:contextualSpacing/>
              <w:jc w:val="both"/>
              <w:rPr>
                <w:sz w:val="22"/>
                <w:szCs w:val="22"/>
              </w:rPr>
            </w:pPr>
          </w:p>
          <w:p w:rsidR="00B53484" w:rsidRDefault="00B53484" w:rsidP="00B04838">
            <w:pPr>
              <w:spacing w:before="120"/>
              <w:contextualSpacing/>
              <w:jc w:val="both"/>
              <w:rPr>
                <w:sz w:val="22"/>
                <w:szCs w:val="22"/>
              </w:rPr>
            </w:pPr>
          </w:p>
          <w:p w:rsidR="00B04838" w:rsidRPr="00B04838" w:rsidRDefault="00B04838" w:rsidP="00B04838">
            <w:pPr>
              <w:spacing w:before="120"/>
              <w:contextualSpacing/>
              <w:jc w:val="both"/>
              <w:rPr>
                <w:sz w:val="22"/>
                <w:szCs w:val="22"/>
              </w:rPr>
            </w:pPr>
          </w:p>
          <w:permEnd w:id="1354830550"/>
          <w:p w:rsidR="00135AF0" w:rsidRPr="00B04838" w:rsidRDefault="00A206C8" w:rsidP="00B04838">
            <w:pPr>
              <w:spacing w:before="120"/>
              <w:contextualSpacing/>
              <w:jc w:val="both"/>
              <w:rPr>
                <w:sz w:val="22"/>
                <w:szCs w:val="22"/>
              </w:rPr>
            </w:pPr>
            <w:r w:rsidRPr="00B04838">
              <w:rPr>
                <w:sz w:val="22"/>
                <w:szCs w:val="22"/>
              </w:rPr>
              <w:t>Assessment of Regulatory Impact:</w:t>
            </w:r>
            <w:permStart w:id="1195983907" w:edGrp="everyone"/>
          </w:p>
          <w:p w:rsidR="00A206C8" w:rsidRPr="00B04838" w:rsidRDefault="00A206C8" w:rsidP="00B04838">
            <w:pPr>
              <w:spacing w:before="120"/>
              <w:contextualSpacing/>
              <w:jc w:val="both"/>
              <w:rPr>
                <w:sz w:val="22"/>
                <w:szCs w:val="22"/>
              </w:rPr>
            </w:pPr>
          </w:p>
          <w:p w:rsidR="00A206C8" w:rsidRDefault="00A206C8" w:rsidP="00B04838">
            <w:pPr>
              <w:spacing w:before="120"/>
              <w:contextualSpacing/>
              <w:jc w:val="both"/>
              <w:rPr>
                <w:sz w:val="22"/>
                <w:szCs w:val="22"/>
              </w:rPr>
            </w:pPr>
          </w:p>
          <w:p w:rsidR="00B04838" w:rsidRPr="00B04838" w:rsidRDefault="00B04838" w:rsidP="00B04838">
            <w:pPr>
              <w:spacing w:before="120"/>
              <w:contextualSpacing/>
              <w:jc w:val="both"/>
              <w:rPr>
                <w:sz w:val="22"/>
                <w:szCs w:val="22"/>
              </w:rPr>
            </w:pPr>
          </w:p>
          <w:permEnd w:id="1195983907"/>
          <w:p w:rsidR="00135AF0" w:rsidRDefault="00135AF0" w:rsidP="00B04838">
            <w:pPr>
              <w:spacing w:before="120" w:after="120"/>
              <w:ind w:left="1560" w:hanging="1560"/>
              <w:contextualSpacing/>
              <w:jc w:val="both"/>
              <w:rPr>
                <w:i/>
                <w:sz w:val="22"/>
                <w:szCs w:val="22"/>
              </w:rPr>
            </w:pPr>
            <w:r>
              <w:rPr>
                <w:i/>
                <w:sz w:val="22"/>
                <w:szCs w:val="22"/>
              </w:rPr>
              <w:t xml:space="preserve">Question 12(c): </w:t>
            </w:r>
            <w:r w:rsidRPr="00E55A74">
              <w:rPr>
                <w:i/>
                <w:sz w:val="22"/>
                <w:szCs w:val="22"/>
              </w:rPr>
              <w:t xml:space="preserve">Are </w:t>
            </w:r>
            <w:r>
              <w:rPr>
                <w:i/>
                <w:sz w:val="22"/>
                <w:szCs w:val="22"/>
              </w:rPr>
              <w:t>you aware of any other commonly kept and</w:t>
            </w:r>
            <w:r w:rsidRPr="00E55A74">
              <w:rPr>
                <w:i/>
                <w:sz w:val="22"/>
                <w:szCs w:val="22"/>
              </w:rPr>
              <w:t xml:space="preserve"> sold species of waterfowl that should be added to Appendix 2</w:t>
            </w:r>
            <w:r>
              <w:rPr>
                <w:i/>
                <w:sz w:val="22"/>
                <w:szCs w:val="22"/>
              </w:rPr>
              <w:t xml:space="preserve"> of General Licence WML-GL18</w:t>
            </w:r>
            <w:r w:rsidRPr="00E55A74">
              <w:rPr>
                <w:i/>
                <w:sz w:val="22"/>
                <w:szCs w:val="22"/>
              </w:rPr>
              <w:t>?</w:t>
            </w:r>
          </w:p>
          <w:p w:rsidR="00B53484" w:rsidRPr="00B04838" w:rsidRDefault="00B53484" w:rsidP="00B04838">
            <w:pPr>
              <w:rPr>
                <w:sz w:val="22"/>
                <w:szCs w:val="22"/>
              </w:rPr>
            </w:pPr>
            <w:r w:rsidRPr="00B04838">
              <w:rPr>
                <w:sz w:val="22"/>
                <w:szCs w:val="22"/>
              </w:rPr>
              <w:t>Response:</w:t>
            </w:r>
            <w:permStart w:id="1725591334" w:edGrp="everyone"/>
          </w:p>
          <w:p w:rsidR="00B53484" w:rsidRPr="00B04838" w:rsidRDefault="00B53484" w:rsidP="00B04838">
            <w:pPr>
              <w:spacing w:before="120"/>
              <w:contextualSpacing/>
              <w:jc w:val="both"/>
              <w:rPr>
                <w:b/>
                <w:sz w:val="22"/>
                <w:szCs w:val="22"/>
              </w:rPr>
            </w:pPr>
          </w:p>
          <w:p w:rsidR="00B53484" w:rsidRPr="00B04838" w:rsidRDefault="00B53484" w:rsidP="00B04838">
            <w:pPr>
              <w:spacing w:before="120"/>
              <w:contextualSpacing/>
              <w:jc w:val="both"/>
              <w:rPr>
                <w:b/>
                <w:sz w:val="22"/>
                <w:szCs w:val="22"/>
              </w:rPr>
            </w:pPr>
          </w:p>
          <w:p w:rsidR="00B53484" w:rsidRDefault="00B53484" w:rsidP="00B04838">
            <w:pPr>
              <w:spacing w:before="120"/>
              <w:contextualSpacing/>
              <w:jc w:val="both"/>
              <w:rPr>
                <w:b/>
                <w:sz w:val="22"/>
                <w:szCs w:val="22"/>
              </w:rPr>
            </w:pPr>
          </w:p>
          <w:p w:rsidR="00B04838" w:rsidRPr="00B04838" w:rsidRDefault="00B04838" w:rsidP="00B04838">
            <w:pPr>
              <w:spacing w:before="120"/>
              <w:contextualSpacing/>
              <w:jc w:val="both"/>
              <w:rPr>
                <w:b/>
                <w:sz w:val="22"/>
                <w:szCs w:val="22"/>
              </w:rPr>
            </w:pPr>
          </w:p>
          <w:permEnd w:id="1725591334"/>
          <w:p w:rsidR="00B53484" w:rsidRPr="00B04838" w:rsidRDefault="00A206C8" w:rsidP="00B04838">
            <w:pPr>
              <w:spacing w:before="120"/>
              <w:contextualSpacing/>
              <w:jc w:val="both"/>
              <w:rPr>
                <w:sz w:val="22"/>
                <w:szCs w:val="22"/>
              </w:rPr>
            </w:pPr>
            <w:r w:rsidRPr="00B04838">
              <w:rPr>
                <w:sz w:val="22"/>
                <w:szCs w:val="22"/>
              </w:rPr>
              <w:t>Assessment of Regulatory Impact:</w:t>
            </w:r>
            <w:permStart w:id="1952711298" w:edGrp="everyone"/>
          </w:p>
          <w:p w:rsidR="00A206C8" w:rsidRPr="00B04838" w:rsidRDefault="00A206C8" w:rsidP="00B04838">
            <w:pPr>
              <w:spacing w:before="120"/>
              <w:contextualSpacing/>
              <w:jc w:val="both"/>
              <w:rPr>
                <w:sz w:val="22"/>
                <w:szCs w:val="22"/>
              </w:rPr>
            </w:pPr>
          </w:p>
          <w:p w:rsidR="00A206C8" w:rsidRDefault="00A206C8" w:rsidP="00AA36D5">
            <w:pPr>
              <w:spacing w:before="120" w:after="120"/>
              <w:contextualSpacing/>
              <w:jc w:val="both"/>
              <w:rPr>
                <w:b/>
                <w:sz w:val="22"/>
                <w:szCs w:val="22"/>
              </w:rPr>
            </w:pPr>
          </w:p>
          <w:permEnd w:id="1952711298"/>
          <w:p w:rsidR="00B04838" w:rsidRPr="0022616C" w:rsidRDefault="00B04838" w:rsidP="00AA36D5">
            <w:pPr>
              <w:spacing w:before="120" w:after="120"/>
              <w:contextualSpacing/>
              <w:jc w:val="both"/>
              <w:rPr>
                <w:b/>
                <w:sz w:val="22"/>
                <w:szCs w:val="22"/>
              </w:rPr>
            </w:pPr>
          </w:p>
        </w:tc>
      </w:tr>
      <w:tr w:rsidR="00135AF0" w:rsidRPr="00AF69DF" w:rsidTr="00CF19D6">
        <w:tc>
          <w:tcPr>
            <w:tcW w:w="13716" w:type="dxa"/>
          </w:tcPr>
          <w:p w:rsidR="00135AF0" w:rsidRPr="00B53484" w:rsidRDefault="00135AF0" w:rsidP="00B53484">
            <w:pPr>
              <w:pStyle w:val="ListParagraph"/>
              <w:numPr>
                <w:ilvl w:val="0"/>
                <w:numId w:val="55"/>
              </w:numPr>
              <w:spacing w:before="120" w:after="120"/>
              <w:jc w:val="both"/>
              <w:rPr>
                <w:b/>
                <w:sz w:val="22"/>
                <w:szCs w:val="22"/>
                <w:u w:val="single"/>
              </w:rPr>
            </w:pPr>
            <w:r w:rsidRPr="00B53484">
              <w:rPr>
                <w:b/>
                <w:sz w:val="22"/>
                <w:szCs w:val="22"/>
                <w:u w:val="single"/>
              </w:rPr>
              <w:lastRenderedPageBreak/>
              <w:t>Dead bird sales – defining ‘small numbers’</w:t>
            </w:r>
          </w:p>
          <w:p w:rsidR="00135AF0" w:rsidRPr="0022616C" w:rsidRDefault="00135AF0" w:rsidP="009D23D9">
            <w:pPr>
              <w:spacing w:before="120" w:after="120"/>
              <w:contextualSpacing/>
              <w:jc w:val="both"/>
              <w:rPr>
                <w:b/>
                <w:sz w:val="22"/>
                <w:szCs w:val="22"/>
                <w:u w:val="single"/>
              </w:rPr>
            </w:pPr>
          </w:p>
          <w:p w:rsidR="00135AF0" w:rsidRDefault="00135AF0" w:rsidP="00D23435">
            <w:pPr>
              <w:spacing w:before="120" w:after="120"/>
              <w:contextualSpacing/>
              <w:jc w:val="both"/>
              <w:rPr>
                <w:i/>
                <w:sz w:val="22"/>
                <w:szCs w:val="22"/>
              </w:rPr>
            </w:pPr>
            <w:r w:rsidRPr="00E60669">
              <w:rPr>
                <w:i/>
                <w:sz w:val="22"/>
                <w:szCs w:val="22"/>
              </w:rPr>
              <w:t xml:space="preserve">Question13(a): </w:t>
            </w:r>
            <w:r w:rsidRPr="0022616C">
              <w:rPr>
                <w:i/>
                <w:sz w:val="22"/>
                <w:szCs w:val="22"/>
              </w:rPr>
              <w:t>Are you</w:t>
            </w:r>
            <w:r w:rsidRPr="00E60669">
              <w:rPr>
                <w:i/>
                <w:sz w:val="22"/>
                <w:szCs w:val="22"/>
              </w:rPr>
              <w:t xml:space="preserve"> </w:t>
            </w:r>
            <w:r w:rsidRPr="0022616C">
              <w:rPr>
                <w:i/>
                <w:sz w:val="22"/>
                <w:szCs w:val="22"/>
              </w:rPr>
              <w:t>aware of any reasons why the change outlined in Proposal 13(a) should not be made?</w:t>
            </w:r>
          </w:p>
          <w:p w:rsidR="00B53484" w:rsidRPr="00B04838" w:rsidRDefault="00B53484" w:rsidP="00B04838">
            <w:pPr>
              <w:rPr>
                <w:sz w:val="22"/>
                <w:szCs w:val="22"/>
              </w:rPr>
            </w:pPr>
            <w:r w:rsidRPr="00B04838">
              <w:rPr>
                <w:sz w:val="22"/>
                <w:szCs w:val="22"/>
              </w:rPr>
              <w:t>Response:</w:t>
            </w:r>
            <w:permStart w:id="2011985380" w:edGrp="everyone"/>
          </w:p>
          <w:p w:rsidR="00B53484" w:rsidRPr="00B04838" w:rsidRDefault="00B53484" w:rsidP="00B04838">
            <w:pPr>
              <w:spacing w:before="120"/>
              <w:contextualSpacing/>
              <w:jc w:val="both"/>
              <w:rPr>
                <w:sz w:val="22"/>
                <w:szCs w:val="22"/>
              </w:rPr>
            </w:pPr>
          </w:p>
          <w:p w:rsidR="00B53484" w:rsidRPr="00B04838" w:rsidRDefault="00B53484" w:rsidP="00B04838">
            <w:pPr>
              <w:spacing w:before="120"/>
              <w:contextualSpacing/>
              <w:jc w:val="both"/>
              <w:rPr>
                <w:sz w:val="22"/>
                <w:szCs w:val="22"/>
              </w:rPr>
            </w:pPr>
          </w:p>
          <w:p w:rsidR="00B53484" w:rsidRDefault="00B53484" w:rsidP="00B04838">
            <w:pPr>
              <w:spacing w:before="120"/>
              <w:contextualSpacing/>
              <w:jc w:val="both"/>
              <w:rPr>
                <w:sz w:val="22"/>
                <w:szCs w:val="22"/>
              </w:rPr>
            </w:pPr>
          </w:p>
          <w:p w:rsidR="00B04838" w:rsidRPr="00B04838" w:rsidRDefault="00B04838" w:rsidP="00B04838">
            <w:pPr>
              <w:spacing w:before="120"/>
              <w:contextualSpacing/>
              <w:jc w:val="both"/>
              <w:rPr>
                <w:sz w:val="22"/>
                <w:szCs w:val="22"/>
              </w:rPr>
            </w:pPr>
          </w:p>
          <w:p w:rsidR="0080268E" w:rsidRDefault="0080268E" w:rsidP="00B04838">
            <w:pPr>
              <w:spacing w:before="120"/>
              <w:contextualSpacing/>
              <w:jc w:val="both"/>
              <w:rPr>
                <w:sz w:val="22"/>
                <w:szCs w:val="22"/>
              </w:rPr>
            </w:pPr>
          </w:p>
          <w:permEnd w:id="2011985380"/>
          <w:p w:rsidR="00B53484" w:rsidRPr="00B04838" w:rsidRDefault="00A206C8" w:rsidP="00B04838">
            <w:pPr>
              <w:spacing w:before="120"/>
              <w:contextualSpacing/>
              <w:jc w:val="both"/>
              <w:rPr>
                <w:sz w:val="22"/>
                <w:szCs w:val="22"/>
              </w:rPr>
            </w:pPr>
            <w:r w:rsidRPr="00B04838">
              <w:rPr>
                <w:sz w:val="22"/>
                <w:szCs w:val="22"/>
              </w:rPr>
              <w:t>Assessment of Regulatory Impact:</w:t>
            </w:r>
            <w:permStart w:id="511597704" w:edGrp="everyone"/>
          </w:p>
          <w:p w:rsidR="00A206C8" w:rsidRPr="00B04838" w:rsidRDefault="00A206C8" w:rsidP="00B04838">
            <w:pPr>
              <w:spacing w:before="120"/>
              <w:contextualSpacing/>
              <w:jc w:val="both"/>
              <w:rPr>
                <w:sz w:val="22"/>
                <w:szCs w:val="22"/>
              </w:rPr>
            </w:pPr>
          </w:p>
          <w:p w:rsidR="00B04838" w:rsidRDefault="00B04838" w:rsidP="00D23435">
            <w:pPr>
              <w:spacing w:before="120" w:after="120"/>
              <w:contextualSpacing/>
              <w:jc w:val="both"/>
              <w:rPr>
                <w:sz w:val="22"/>
                <w:szCs w:val="22"/>
              </w:rPr>
            </w:pPr>
          </w:p>
          <w:permEnd w:id="511597704"/>
          <w:p w:rsidR="00B04838" w:rsidRPr="00B04838" w:rsidRDefault="00B04838" w:rsidP="00D23435">
            <w:pPr>
              <w:spacing w:before="120" w:after="120"/>
              <w:contextualSpacing/>
              <w:jc w:val="both"/>
              <w:rPr>
                <w:sz w:val="22"/>
                <w:szCs w:val="22"/>
              </w:rPr>
            </w:pPr>
          </w:p>
        </w:tc>
      </w:tr>
      <w:tr w:rsidR="00135AF0" w:rsidRPr="00AF69DF" w:rsidTr="00CF19D6">
        <w:tc>
          <w:tcPr>
            <w:tcW w:w="13716" w:type="dxa"/>
          </w:tcPr>
          <w:p w:rsidR="00135AF0" w:rsidRPr="00B53484" w:rsidRDefault="00135AF0" w:rsidP="00B53484">
            <w:pPr>
              <w:pStyle w:val="ListParagraph"/>
              <w:numPr>
                <w:ilvl w:val="0"/>
                <w:numId w:val="55"/>
              </w:numPr>
              <w:spacing w:before="120" w:after="120"/>
              <w:jc w:val="both"/>
              <w:rPr>
                <w:b/>
                <w:sz w:val="22"/>
                <w:szCs w:val="22"/>
                <w:u w:val="single"/>
              </w:rPr>
            </w:pPr>
            <w:r w:rsidRPr="00B53484">
              <w:rPr>
                <w:b/>
                <w:sz w:val="22"/>
                <w:szCs w:val="22"/>
                <w:u w:val="single"/>
              </w:rPr>
              <w:lastRenderedPageBreak/>
              <w:t>Species exempt from sale of dead birds General Licence</w:t>
            </w:r>
          </w:p>
          <w:p w:rsidR="00135AF0" w:rsidRPr="007033CB" w:rsidRDefault="00135AF0" w:rsidP="00EC683C">
            <w:pPr>
              <w:spacing w:before="120" w:after="120"/>
              <w:contextualSpacing/>
              <w:jc w:val="both"/>
              <w:rPr>
                <w:b/>
                <w:sz w:val="22"/>
                <w:szCs w:val="22"/>
                <w:u w:val="single"/>
              </w:rPr>
            </w:pPr>
          </w:p>
          <w:p w:rsidR="00135AF0" w:rsidRDefault="00135AF0" w:rsidP="00EC683C">
            <w:pPr>
              <w:rPr>
                <w:rFonts w:ascii="Times New Roman" w:hAnsi="Times New Roman" w:cs="Times New Roman"/>
                <w:sz w:val="22"/>
                <w:szCs w:val="22"/>
              </w:rPr>
            </w:pPr>
            <w:r>
              <w:rPr>
                <w:i/>
                <w:sz w:val="22"/>
                <w:szCs w:val="22"/>
              </w:rPr>
              <w:t>Question 14</w:t>
            </w:r>
            <w:r w:rsidRPr="007033CB">
              <w:rPr>
                <w:i/>
                <w:sz w:val="22"/>
                <w:szCs w:val="22"/>
              </w:rPr>
              <w:t>(a): Are you aware of any reasons why th</w:t>
            </w:r>
            <w:r>
              <w:rPr>
                <w:i/>
                <w:sz w:val="22"/>
                <w:szCs w:val="22"/>
              </w:rPr>
              <w:t>e change outlined in Proposal 14</w:t>
            </w:r>
            <w:r w:rsidRPr="007033CB">
              <w:rPr>
                <w:i/>
                <w:sz w:val="22"/>
                <w:szCs w:val="22"/>
              </w:rPr>
              <w:t>(a) should not be made?</w:t>
            </w:r>
            <w:r w:rsidRPr="007033CB">
              <w:rPr>
                <w:rFonts w:ascii="Times New Roman" w:hAnsi="Times New Roman" w:cs="Times New Roman"/>
                <w:sz w:val="22"/>
                <w:szCs w:val="22"/>
              </w:rPr>
              <w:t xml:space="preserve"> </w:t>
            </w:r>
          </w:p>
          <w:p w:rsidR="00B53484" w:rsidRPr="00B04838" w:rsidRDefault="00B53484" w:rsidP="00B04838">
            <w:pPr>
              <w:rPr>
                <w:sz w:val="22"/>
                <w:szCs w:val="22"/>
              </w:rPr>
            </w:pPr>
            <w:r w:rsidRPr="00B04838">
              <w:rPr>
                <w:sz w:val="22"/>
                <w:szCs w:val="22"/>
              </w:rPr>
              <w:t>Response:</w:t>
            </w:r>
            <w:permStart w:id="2139385672" w:edGrp="everyone"/>
          </w:p>
          <w:p w:rsidR="00B53484" w:rsidRPr="00B04838" w:rsidRDefault="00B53484" w:rsidP="00B04838">
            <w:pPr>
              <w:rPr>
                <w:rFonts w:ascii="Times New Roman" w:hAnsi="Times New Roman" w:cs="Times New Roman"/>
                <w:sz w:val="22"/>
                <w:szCs w:val="22"/>
              </w:rPr>
            </w:pPr>
          </w:p>
          <w:p w:rsidR="00B53484" w:rsidRPr="00B04838" w:rsidRDefault="00B53484" w:rsidP="00B04838">
            <w:pPr>
              <w:rPr>
                <w:rFonts w:ascii="Times New Roman" w:hAnsi="Times New Roman" w:cs="Times New Roman"/>
                <w:sz w:val="22"/>
                <w:szCs w:val="22"/>
              </w:rPr>
            </w:pPr>
          </w:p>
          <w:p w:rsidR="00B53484" w:rsidRDefault="00B53484" w:rsidP="00B04838">
            <w:pPr>
              <w:rPr>
                <w:rFonts w:ascii="Times New Roman" w:hAnsi="Times New Roman" w:cs="Times New Roman"/>
                <w:sz w:val="22"/>
                <w:szCs w:val="22"/>
              </w:rPr>
            </w:pPr>
          </w:p>
          <w:p w:rsidR="00B04838" w:rsidRPr="00B04838" w:rsidRDefault="00B04838" w:rsidP="00B04838">
            <w:pPr>
              <w:rPr>
                <w:rFonts w:ascii="Times New Roman" w:hAnsi="Times New Roman" w:cs="Times New Roman"/>
                <w:sz w:val="22"/>
                <w:szCs w:val="22"/>
              </w:rPr>
            </w:pPr>
          </w:p>
          <w:permEnd w:id="2139385672"/>
          <w:p w:rsidR="00135AF0" w:rsidRPr="00B04838" w:rsidRDefault="00A206C8" w:rsidP="00B04838">
            <w:pPr>
              <w:spacing w:before="120"/>
              <w:contextualSpacing/>
              <w:jc w:val="both"/>
              <w:rPr>
                <w:sz w:val="22"/>
                <w:szCs w:val="22"/>
              </w:rPr>
            </w:pPr>
            <w:r w:rsidRPr="00B04838">
              <w:rPr>
                <w:sz w:val="22"/>
                <w:szCs w:val="22"/>
              </w:rPr>
              <w:t>Assessment of Regulatory Impact:</w:t>
            </w:r>
            <w:permStart w:id="1673083146" w:edGrp="everyone"/>
          </w:p>
          <w:p w:rsidR="00A206C8" w:rsidRPr="00B04838" w:rsidRDefault="00A206C8" w:rsidP="00B04838">
            <w:pPr>
              <w:spacing w:before="120"/>
              <w:contextualSpacing/>
              <w:jc w:val="both"/>
              <w:rPr>
                <w:sz w:val="22"/>
                <w:szCs w:val="22"/>
              </w:rPr>
            </w:pPr>
          </w:p>
          <w:p w:rsidR="00A206C8" w:rsidRDefault="00A206C8" w:rsidP="007B1B6B">
            <w:pPr>
              <w:spacing w:before="120" w:after="120"/>
              <w:contextualSpacing/>
              <w:jc w:val="both"/>
              <w:rPr>
                <w:b/>
                <w:sz w:val="22"/>
                <w:szCs w:val="22"/>
                <w:u w:val="single"/>
              </w:rPr>
            </w:pPr>
          </w:p>
          <w:permEnd w:id="1673083146"/>
          <w:p w:rsidR="00B04838" w:rsidRPr="0022616C" w:rsidRDefault="00B04838" w:rsidP="007B1B6B">
            <w:pPr>
              <w:spacing w:before="120" w:after="120"/>
              <w:contextualSpacing/>
              <w:jc w:val="both"/>
              <w:rPr>
                <w:b/>
                <w:sz w:val="22"/>
                <w:szCs w:val="22"/>
                <w:u w:val="single"/>
              </w:rPr>
            </w:pPr>
          </w:p>
        </w:tc>
      </w:tr>
      <w:tr w:rsidR="00135AF0" w:rsidRPr="00AF69DF" w:rsidTr="00CF19D6">
        <w:tc>
          <w:tcPr>
            <w:tcW w:w="13716" w:type="dxa"/>
          </w:tcPr>
          <w:p w:rsidR="00135AF0" w:rsidRPr="00B53484" w:rsidRDefault="00135AF0" w:rsidP="00B53484">
            <w:pPr>
              <w:pStyle w:val="ListParagraph"/>
              <w:numPr>
                <w:ilvl w:val="0"/>
                <w:numId w:val="55"/>
              </w:numPr>
              <w:spacing w:before="120" w:after="120"/>
              <w:jc w:val="both"/>
              <w:rPr>
                <w:b/>
                <w:sz w:val="22"/>
                <w:szCs w:val="22"/>
                <w:u w:val="single"/>
              </w:rPr>
            </w:pPr>
            <w:r w:rsidRPr="00B53484">
              <w:rPr>
                <w:b/>
                <w:sz w:val="22"/>
                <w:szCs w:val="22"/>
                <w:u w:val="single"/>
              </w:rPr>
              <w:t>Sale of dead mute swans</w:t>
            </w:r>
          </w:p>
          <w:p w:rsidR="00135AF0" w:rsidRPr="0022616C" w:rsidRDefault="00135AF0" w:rsidP="001614E3">
            <w:pPr>
              <w:spacing w:before="120" w:after="120"/>
              <w:contextualSpacing/>
              <w:jc w:val="both"/>
              <w:rPr>
                <w:b/>
                <w:sz w:val="22"/>
                <w:szCs w:val="22"/>
                <w:u w:val="single"/>
              </w:rPr>
            </w:pPr>
          </w:p>
          <w:p w:rsidR="00135AF0" w:rsidRDefault="00135AF0" w:rsidP="00C177D4">
            <w:pPr>
              <w:spacing w:before="120" w:after="120"/>
              <w:contextualSpacing/>
              <w:jc w:val="both"/>
              <w:rPr>
                <w:i/>
                <w:sz w:val="22"/>
                <w:szCs w:val="22"/>
              </w:rPr>
            </w:pPr>
            <w:r>
              <w:rPr>
                <w:i/>
                <w:sz w:val="22"/>
                <w:szCs w:val="22"/>
              </w:rPr>
              <w:t>Question 15</w:t>
            </w:r>
            <w:r w:rsidRPr="00E60669">
              <w:rPr>
                <w:i/>
                <w:sz w:val="22"/>
                <w:szCs w:val="22"/>
              </w:rPr>
              <w:t>(a): Are you aware of any reasons why th</w:t>
            </w:r>
            <w:r>
              <w:rPr>
                <w:i/>
                <w:sz w:val="22"/>
                <w:szCs w:val="22"/>
              </w:rPr>
              <w:t>e change outlined in Proposal 15</w:t>
            </w:r>
            <w:r w:rsidRPr="00E60669">
              <w:rPr>
                <w:i/>
                <w:sz w:val="22"/>
                <w:szCs w:val="22"/>
              </w:rPr>
              <w:t>(a) should not be made?</w:t>
            </w:r>
          </w:p>
          <w:p w:rsidR="00B53484" w:rsidRPr="00B04838" w:rsidRDefault="00B53484" w:rsidP="00B04838">
            <w:pPr>
              <w:rPr>
                <w:sz w:val="22"/>
                <w:szCs w:val="22"/>
              </w:rPr>
            </w:pPr>
            <w:r w:rsidRPr="00B04838">
              <w:rPr>
                <w:sz w:val="22"/>
                <w:szCs w:val="22"/>
              </w:rPr>
              <w:t>Response:</w:t>
            </w:r>
            <w:permStart w:id="1916370528" w:edGrp="everyone"/>
          </w:p>
          <w:p w:rsidR="00B53484" w:rsidRPr="00B04838" w:rsidRDefault="00B53484" w:rsidP="00B04838">
            <w:pPr>
              <w:spacing w:before="120"/>
              <w:contextualSpacing/>
              <w:jc w:val="both"/>
              <w:rPr>
                <w:b/>
                <w:sz w:val="22"/>
                <w:szCs w:val="22"/>
              </w:rPr>
            </w:pPr>
          </w:p>
          <w:p w:rsidR="00B53484" w:rsidRPr="00B04838" w:rsidRDefault="00B53484" w:rsidP="00B04838">
            <w:pPr>
              <w:spacing w:before="120"/>
              <w:contextualSpacing/>
              <w:jc w:val="both"/>
              <w:rPr>
                <w:b/>
                <w:sz w:val="22"/>
                <w:szCs w:val="22"/>
              </w:rPr>
            </w:pPr>
          </w:p>
          <w:p w:rsidR="00B53484" w:rsidRDefault="00B53484" w:rsidP="00B04838">
            <w:pPr>
              <w:spacing w:before="120"/>
              <w:contextualSpacing/>
              <w:jc w:val="both"/>
              <w:rPr>
                <w:b/>
                <w:sz w:val="22"/>
                <w:szCs w:val="22"/>
              </w:rPr>
            </w:pPr>
          </w:p>
          <w:p w:rsidR="00B04838" w:rsidRPr="00B04838" w:rsidRDefault="00B04838" w:rsidP="00B04838">
            <w:pPr>
              <w:spacing w:before="120"/>
              <w:contextualSpacing/>
              <w:jc w:val="both"/>
              <w:rPr>
                <w:b/>
                <w:sz w:val="22"/>
                <w:szCs w:val="22"/>
              </w:rPr>
            </w:pPr>
          </w:p>
          <w:permEnd w:id="1916370528"/>
          <w:p w:rsidR="00B53484" w:rsidRPr="00B04838" w:rsidRDefault="00A206C8" w:rsidP="00B04838">
            <w:pPr>
              <w:spacing w:before="120"/>
              <w:contextualSpacing/>
              <w:jc w:val="both"/>
              <w:rPr>
                <w:sz w:val="22"/>
                <w:szCs w:val="22"/>
              </w:rPr>
            </w:pPr>
            <w:r w:rsidRPr="00B04838">
              <w:rPr>
                <w:sz w:val="22"/>
                <w:szCs w:val="22"/>
              </w:rPr>
              <w:t>Assessment of Regulatory Impact:</w:t>
            </w:r>
            <w:permStart w:id="544880453" w:edGrp="everyone"/>
          </w:p>
          <w:p w:rsidR="00A206C8" w:rsidRPr="00B04838" w:rsidRDefault="00A206C8" w:rsidP="00B04838">
            <w:pPr>
              <w:spacing w:before="120"/>
              <w:contextualSpacing/>
              <w:jc w:val="both"/>
              <w:rPr>
                <w:sz w:val="22"/>
                <w:szCs w:val="22"/>
              </w:rPr>
            </w:pPr>
          </w:p>
          <w:p w:rsidR="00A206C8" w:rsidRDefault="00A206C8" w:rsidP="00C177D4">
            <w:pPr>
              <w:spacing w:before="120" w:after="120"/>
              <w:contextualSpacing/>
              <w:jc w:val="both"/>
              <w:rPr>
                <w:b/>
                <w:sz w:val="22"/>
                <w:szCs w:val="22"/>
              </w:rPr>
            </w:pPr>
          </w:p>
          <w:permEnd w:id="544880453"/>
          <w:p w:rsidR="00B04838" w:rsidRPr="0022616C" w:rsidRDefault="00B04838" w:rsidP="00C177D4">
            <w:pPr>
              <w:spacing w:before="120" w:after="120"/>
              <w:contextualSpacing/>
              <w:jc w:val="both"/>
              <w:rPr>
                <w:b/>
                <w:sz w:val="22"/>
                <w:szCs w:val="22"/>
              </w:rPr>
            </w:pPr>
          </w:p>
        </w:tc>
      </w:tr>
      <w:tr w:rsidR="00135AF0" w:rsidRPr="00AF69DF" w:rsidTr="00CF19D6">
        <w:tc>
          <w:tcPr>
            <w:tcW w:w="13716" w:type="dxa"/>
          </w:tcPr>
          <w:p w:rsidR="00135AF0" w:rsidRPr="00B53484" w:rsidRDefault="00135AF0" w:rsidP="00B53484">
            <w:pPr>
              <w:pStyle w:val="ListParagraph"/>
              <w:numPr>
                <w:ilvl w:val="0"/>
                <w:numId w:val="55"/>
              </w:numPr>
              <w:spacing w:before="120" w:after="120"/>
              <w:jc w:val="both"/>
              <w:rPr>
                <w:b/>
                <w:sz w:val="22"/>
                <w:szCs w:val="22"/>
                <w:u w:val="single"/>
              </w:rPr>
            </w:pPr>
            <w:r w:rsidRPr="00B53484">
              <w:rPr>
                <w:b/>
                <w:sz w:val="22"/>
                <w:szCs w:val="22"/>
                <w:u w:val="single"/>
              </w:rPr>
              <w:t>Sale of black-headed gull eggs (taken under separate individual licence)</w:t>
            </w:r>
          </w:p>
          <w:p w:rsidR="00135AF0" w:rsidRPr="0022616C" w:rsidRDefault="00135AF0" w:rsidP="00D23435">
            <w:pPr>
              <w:spacing w:before="120" w:after="120"/>
              <w:contextualSpacing/>
              <w:jc w:val="both"/>
              <w:rPr>
                <w:b/>
                <w:sz w:val="22"/>
                <w:szCs w:val="22"/>
                <w:u w:val="single"/>
              </w:rPr>
            </w:pPr>
          </w:p>
          <w:p w:rsidR="00135AF0" w:rsidRDefault="00135AF0" w:rsidP="00D23435">
            <w:pPr>
              <w:spacing w:before="120" w:after="120"/>
              <w:contextualSpacing/>
              <w:jc w:val="both"/>
              <w:rPr>
                <w:i/>
                <w:sz w:val="22"/>
                <w:szCs w:val="22"/>
              </w:rPr>
            </w:pPr>
            <w:r>
              <w:rPr>
                <w:i/>
                <w:sz w:val="22"/>
                <w:szCs w:val="22"/>
              </w:rPr>
              <w:t>Question 16</w:t>
            </w:r>
            <w:r w:rsidRPr="00E60669">
              <w:rPr>
                <w:i/>
                <w:sz w:val="22"/>
                <w:szCs w:val="22"/>
              </w:rPr>
              <w:t>(a): Are you aware of any reasons why th</w:t>
            </w:r>
            <w:r>
              <w:rPr>
                <w:i/>
                <w:sz w:val="22"/>
                <w:szCs w:val="22"/>
              </w:rPr>
              <w:t>e change outlined in Proposal 16</w:t>
            </w:r>
            <w:r w:rsidRPr="00E60669">
              <w:rPr>
                <w:i/>
                <w:sz w:val="22"/>
                <w:szCs w:val="22"/>
              </w:rPr>
              <w:t>(a) should not be made?</w:t>
            </w:r>
          </w:p>
          <w:p w:rsidR="0080268E" w:rsidRDefault="0080268E" w:rsidP="00B04838">
            <w:pPr>
              <w:rPr>
                <w:sz w:val="22"/>
                <w:szCs w:val="22"/>
              </w:rPr>
            </w:pPr>
          </w:p>
          <w:p w:rsidR="00B53484" w:rsidRPr="00B04838" w:rsidRDefault="00B53484" w:rsidP="00B04838">
            <w:pPr>
              <w:rPr>
                <w:sz w:val="22"/>
                <w:szCs w:val="22"/>
              </w:rPr>
            </w:pPr>
            <w:r w:rsidRPr="00B04838">
              <w:rPr>
                <w:sz w:val="22"/>
                <w:szCs w:val="22"/>
              </w:rPr>
              <w:t>Response:</w:t>
            </w:r>
            <w:permStart w:id="2000818476" w:edGrp="everyone"/>
          </w:p>
          <w:p w:rsidR="00B53484" w:rsidRPr="00B04838" w:rsidRDefault="00B53484" w:rsidP="00B04838">
            <w:pPr>
              <w:spacing w:before="120"/>
              <w:contextualSpacing/>
              <w:jc w:val="both"/>
              <w:rPr>
                <w:b/>
                <w:sz w:val="22"/>
                <w:szCs w:val="22"/>
              </w:rPr>
            </w:pPr>
          </w:p>
          <w:p w:rsidR="00B53484" w:rsidRPr="00B04838" w:rsidRDefault="00B53484" w:rsidP="00B04838">
            <w:pPr>
              <w:spacing w:before="120"/>
              <w:contextualSpacing/>
              <w:jc w:val="both"/>
              <w:rPr>
                <w:b/>
                <w:sz w:val="22"/>
                <w:szCs w:val="22"/>
              </w:rPr>
            </w:pPr>
          </w:p>
          <w:p w:rsidR="00B53484" w:rsidRPr="00B04838" w:rsidRDefault="00B53484" w:rsidP="00B04838">
            <w:pPr>
              <w:spacing w:before="120"/>
              <w:contextualSpacing/>
              <w:jc w:val="both"/>
              <w:rPr>
                <w:b/>
                <w:sz w:val="22"/>
                <w:szCs w:val="22"/>
              </w:rPr>
            </w:pPr>
          </w:p>
          <w:p w:rsidR="00B04838" w:rsidRDefault="00B04838" w:rsidP="00B04838">
            <w:pPr>
              <w:spacing w:before="120"/>
              <w:contextualSpacing/>
              <w:jc w:val="both"/>
              <w:rPr>
                <w:sz w:val="22"/>
                <w:szCs w:val="22"/>
              </w:rPr>
            </w:pPr>
          </w:p>
          <w:permEnd w:id="2000818476"/>
          <w:p w:rsidR="00A206C8" w:rsidRPr="00B04838" w:rsidRDefault="00A206C8" w:rsidP="00B04838">
            <w:pPr>
              <w:spacing w:before="120"/>
              <w:contextualSpacing/>
              <w:jc w:val="both"/>
              <w:rPr>
                <w:sz w:val="22"/>
                <w:szCs w:val="22"/>
              </w:rPr>
            </w:pPr>
            <w:r w:rsidRPr="00B04838">
              <w:rPr>
                <w:sz w:val="22"/>
                <w:szCs w:val="22"/>
              </w:rPr>
              <w:t>Assessment of Regulatory Impact:</w:t>
            </w:r>
            <w:permStart w:id="2088528392" w:edGrp="everyone"/>
          </w:p>
          <w:p w:rsidR="00A206C8" w:rsidRPr="00B04838" w:rsidRDefault="00A206C8" w:rsidP="00B04838">
            <w:pPr>
              <w:spacing w:before="120"/>
              <w:contextualSpacing/>
              <w:jc w:val="both"/>
              <w:rPr>
                <w:sz w:val="22"/>
                <w:szCs w:val="22"/>
              </w:rPr>
            </w:pPr>
          </w:p>
          <w:p w:rsidR="00A206C8" w:rsidRDefault="00A206C8" w:rsidP="00D23435">
            <w:pPr>
              <w:spacing w:before="120" w:after="120"/>
              <w:contextualSpacing/>
              <w:jc w:val="both"/>
              <w:rPr>
                <w:b/>
                <w:sz w:val="22"/>
                <w:szCs w:val="22"/>
              </w:rPr>
            </w:pPr>
          </w:p>
          <w:permEnd w:id="2088528392"/>
          <w:p w:rsidR="00B04838" w:rsidRPr="0022616C" w:rsidRDefault="00B04838" w:rsidP="00D23435">
            <w:pPr>
              <w:spacing w:before="120" w:after="120"/>
              <w:contextualSpacing/>
              <w:jc w:val="both"/>
              <w:rPr>
                <w:b/>
                <w:sz w:val="22"/>
                <w:szCs w:val="22"/>
              </w:rPr>
            </w:pPr>
          </w:p>
        </w:tc>
      </w:tr>
      <w:tr w:rsidR="00135AF0" w:rsidRPr="00AF69DF" w:rsidTr="00CF19D6">
        <w:tc>
          <w:tcPr>
            <w:tcW w:w="13716" w:type="dxa"/>
          </w:tcPr>
          <w:p w:rsidR="00135AF0" w:rsidRPr="00B53484" w:rsidRDefault="00135AF0" w:rsidP="00B53484">
            <w:pPr>
              <w:pStyle w:val="ListParagraph"/>
              <w:numPr>
                <w:ilvl w:val="0"/>
                <w:numId w:val="55"/>
              </w:numPr>
              <w:spacing w:before="120" w:after="120"/>
              <w:jc w:val="both"/>
              <w:rPr>
                <w:b/>
                <w:sz w:val="22"/>
                <w:szCs w:val="22"/>
                <w:u w:val="single"/>
              </w:rPr>
            </w:pPr>
            <w:r w:rsidRPr="00B53484">
              <w:rPr>
                <w:b/>
                <w:sz w:val="22"/>
                <w:szCs w:val="22"/>
                <w:u w:val="single"/>
              </w:rPr>
              <w:lastRenderedPageBreak/>
              <w:t>Bird exhibition</w:t>
            </w:r>
          </w:p>
          <w:p w:rsidR="00135AF0" w:rsidRPr="0022616C" w:rsidRDefault="00135AF0" w:rsidP="001A68A9">
            <w:pPr>
              <w:spacing w:before="120" w:after="120"/>
              <w:contextualSpacing/>
              <w:jc w:val="both"/>
              <w:rPr>
                <w:b/>
                <w:sz w:val="22"/>
                <w:szCs w:val="22"/>
                <w:u w:val="single"/>
              </w:rPr>
            </w:pPr>
          </w:p>
          <w:p w:rsidR="00135AF0" w:rsidRDefault="00135AF0" w:rsidP="001A68A9">
            <w:pPr>
              <w:spacing w:before="120" w:after="120"/>
              <w:contextualSpacing/>
              <w:jc w:val="both"/>
              <w:rPr>
                <w:i/>
                <w:sz w:val="22"/>
                <w:szCs w:val="22"/>
              </w:rPr>
            </w:pPr>
            <w:r w:rsidRPr="00E60669">
              <w:rPr>
                <w:i/>
                <w:sz w:val="22"/>
                <w:szCs w:val="22"/>
              </w:rPr>
              <w:t>Ques</w:t>
            </w:r>
            <w:r>
              <w:rPr>
                <w:i/>
                <w:sz w:val="22"/>
                <w:szCs w:val="22"/>
              </w:rPr>
              <w:t>tion 17</w:t>
            </w:r>
            <w:r w:rsidRPr="00E60669">
              <w:rPr>
                <w:i/>
                <w:sz w:val="22"/>
                <w:szCs w:val="22"/>
              </w:rPr>
              <w:t xml:space="preserve">(a): </w:t>
            </w:r>
            <w:r>
              <w:rPr>
                <w:i/>
                <w:sz w:val="22"/>
                <w:szCs w:val="22"/>
              </w:rPr>
              <w:t>Are you aware of any reason to treat the species listed on Annex 1 (rare visitors) differently?</w:t>
            </w:r>
          </w:p>
          <w:p w:rsidR="00B53484" w:rsidRPr="00B04838" w:rsidRDefault="00B53484" w:rsidP="00B04838">
            <w:pPr>
              <w:rPr>
                <w:sz w:val="22"/>
                <w:szCs w:val="22"/>
              </w:rPr>
            </w:pPr>
            <w:r w:rsidRPr="00B04838">
              <w:rPr>
                <w:sz w:val="22"/>
                <w:szCs w:val="22"/>
              </w:rPr>
              <w:t>Response:</w:t>
            </w:r>
            <w:permStart w:id="1396599603" w:edGrp="everyone"/>
          </w:p>
          <w:p w:rsidR="00B53484" w:rsidRPr="00B04838" w:rsidRDefault="00B53484" w:rsidP="00B04838">
            <w:pPr>
              <w:spacing w:before="120"/>
              <w:contextualSpacing/>
              <w:jc w:val="both"/>
              <w:rPr>
                <w:sz w:val="22"/>
                <w:szCs w:val="22"/>
              </w:rPr>
            </w:pPr>
          </w:p>
          <w:p w:rsidR="00B53484" w:rsidRPr="00B04838" w:rsidRDefault="00B53484" w:rsidP="00B04838">
            <w:pPr>
              <w:spacing w:before="120"/>
              <w:contextualSpacing/>
              <w:jc w:val="both"/>
              <w:rPr>
                <w:sz w:val="22"/>
                <w:szCs w:val="22"/>
              </w:rPr>
            </w:pPr>
          </w:p>
          <w:p w:rsidR="00B53484" w:rsidRDefault="00B53484" w:rsidP="00B04838">
            <w:pPr>
              <w:spacing w:before="120"/>
              <w:contextualSpacing/>
              <w:jc w:val="both"/>
              <w:rPr>
                <w:sz w:val="22"/>
                <w:szCs w:val="22"/>
              </w:rPr>
            </w:pPr>
          </w:p>
          <w:p w:rsidR="00B04838" w:rsidRPr="00B04838" w:rsidRDefault="00B04838" w:rsidP="00B04838">
            <w:pPr>
              <w:spacing w:before="120"/>
              <w:contextualSpacing/>
              <w:jc w:val="both"/>
              <w:rPr>
                <w:sz w:val="22"/>
                <w:szCs w:val="22"/>
              </w:rPr>
            </w:pPr>
          </w:p>
          <w:permEnd w:id="1396599603"/>
          <w:p w:rsidR="00A206C8" w:rsidRPr="00B04838" w:rsidRDefault="00A206C8" w:rsidP="00B04838">
            <w:pPr>
              <w:spacing w:before="120"/>
              <w:contextualSpacing/>
              <w:jc w:val="both"/>
              <w:rPr>
                <w:sz w:val="22"/>
                <w:szCs w:val="22"/>
              </w:rPr>
            </w:pPr>
            <w:r w:rsidRPr="00B04838">
              <w:rPr>
                <w:sz w:val="22"/>
                <w:szCs w:val="22"/>
              </w:rPr>
              <w:t>Assessment of Regulatory Impact:</w:t>
            </w:r>
            <w:permStart w:id="1111899931" w:edGrp="everyone"/>
          </w:p>
          <w:p w:rsidR="00A206C8" w:rsidRPr="00B04838" w:rsidRDefault="00A206C8" w:rsidP="00B04838">
            <w:pPr>
              <w:spacing w:before="120"/>
              <w:contextualSpacing/>
              <w:jc w:val="both"/>
              <w:rPr>
                <w:sz w:val="22"/>
                <w:szCs w:val="22"/>
              </w:rPr>
            </w:pPr>
          </w:p>
          <w:p w:rsidR="00A206C8" w:rsidRDefault="00A206C8" w:rsidP="00B04838">
            <w:pPr>
              <w:spacing w:before="120"/>
              <w:contextualSpacing/>
              <w:jc w:val="both"/>
              <w:rPr>
                <w:sz w:val="22"/>
                <w:szCs w:val="22"/>
              </w:rPr>
            </w:pPr>
          </w:p>
          <w:p w:rsidR="00B04838" w:rsidRPr="00B04838" w:rsidRDefault="00B04838" w:rsidP="00B04838">
            <w:pPr>
              <w:spacing w:before="120"/>
              <w:contextualSpacing/>
              <w:jc w:val="both"/>
              <w:rPr>
                <w:sz w:val="22"/>
                <w:szCs w:val="22"/>
              </w:rPr>
            </w:pPr>
          </w:p>
          <w:permEnd w:id="1111899931"/>
          <w:p w:rsidR="00135AF0" w:rsidRPr="00B04838" w:rsidRDefault="00135AF0" w:rsidP="00B04838">
            <w:pPr>
              <w:spacing w:before="120"/>
              <w:ind w:left="1560" w:hanging="1560"/>
              <w:contextualSpacing/>
              <w:jc w:val="both"/>
              <w:rPr>
                <w:i/>
                <w:sz w:val="22"/>
                <w:szCs w:val="22"/>
              </w:rPr>
            </w:pPr>
            <w:r w:rsidRPr="00B04838">
              <w:rPr>
                <w:i/>
                <w:sz w:val="22"/>
                <w:szCs w:val="22"/>
              </w:rPr>
              <w:t>Question 17(b): Are you aware of any reasons why any of the changes outlined in the above Proposals (17(a) – 17(c)) should not be made?</w:t>
            </w:r>
          </w:p>
          <w:p w:rsidR="00B53484" w:rsidRPr="00B04838" w:rsidRDefault="00B53484" w:rsidP="00B04838">
            <w:pPr>
              <w:rPr>
                <w:sz w:val="22"/>
                <w:szCs w:val="22"/>
              </w:rPr>
            </w:pPr>
            <w:r w:rsidRPr="00B04838">
              <w:rPr>
                <w:sz w:val="22"/>
                <w:szCs w:val="22"/>
              </w:rPr>
              <w:t>Response:</w:t>
            </w:r>
            <w:permStart w:id="1207647397" w:edGrp="everyone"/>
          </w:p>
          <w:p w:rsidR="00B53484" w:rsidRPr="00B04838" w:rsidRDefault="00B53484" w:rsidP="00B04838">
            <w:pPr>
              <w:spacing w:before="120"/>
              <w:contextualSpacing/>
              <w:jc w:val="both"/>
              <w:rPr>
                <w:b/>
                <w:sz w:val="22"/>
                <w:szCs w:val="22"/>
                <w:u w:val="single"/>
              </w:rPr>
            </w:pPr>
          </w:p>
          <w:p w:rsidR="00B53484" w:rsidRPr="00B04838" w:rsidRDefault="00B53484" w:rsidP="00B04838">
            <w:pPr>
              <w:spacing w:before="120"/>
              <w:contextualSpacing/>
              <w:jc w:val="both"/>
              <w:rPr>
                <w:b/>
                <w:sz w:val="22"/>
                <w:szCs w:val="22"/>
                <w:u w:val="single"/>
              </w:rPr>
            </w:pPr>
          </w:p>
          <w:p w:rsidR="00B53484" w:rsidRDefault="00B53484" w:rsidP="00B04838">
            <w:pPr>
              <w:spacing w:before="120"/>
              <w:contextualSpacing/>
              <w:jc w:val="both"/>
              <w:rPr>
                <w:b/>
                <w:sz w:val="22"/>
                <w:szCs w:val="22"/>
                <w:u w:val="single"/>
              </w:rPr>
            </w:pPr>
          </w:p>
          <w:p w:rsidR="00B04838" w:rsidRPr="00B04838" w:rsidRDefault="00B04838" w:rsidP="00B04838">
            <w:pPr>
              <w:spacing w:before="120"/>
              <w:contextualSpacing/>
              <w:jc w:val="both"/>
              <w:rPr>
                <w:b/>
                <w:sz w:val="22"/>
                <w:szCs w:val="22"/>
                <w:u w:val="single"/>
              </w:rPr>
            </w:pPr>
          </w:p>
          <w:permEnd w:id="1207647397"/>
          <w:p w:rsidR="00A206C8" w:rsidRPr="00B04838" w:rsidRDefault="00A206C8" w:rsidP="00B04838">
            <w:pPr>
              <w:spacing w:before="120"/>
              <w:contextualSpacing/>
              <w:jc w:val="both"/>
              <w:rPr>
                <w:sz w:val="22"/>
                <w:szCs w:val="22"/>
              </w:rPr>
            </w:pPr>
            <w:r w:rsidRPr="00B04838">
              <w:rPr>
                <w:sz w:val="22"/>
                <w:szCs w:val="22"/>
              </w:rPr>
              <w:t>Assessment of Regulatory Impact:</w:t>
            </w:r>
            <w:permStart w:id="1260723883" w:edGrp="everyone"/>
          </w:p>
          <w:p w:rsidR="00A206C8" w:rsidRPr="00B04838" w:rsidRDefault="00A206C8" w:rsidP="00B04838">
            <w:pPr>
              <w:spacing w:before="120"/>
              <w:contextualSpacing/>
              <w:jc w:val="both"/>
              <w:rPr>
                <w:sz w:val="22"/>
                <w:szCs w:val="22"/>
              </w:rPr>
            </w:pPr>
          </w:p>
          <w:p w:rsidR="00A206C8" w:rsidRDefault="00A206C8" w:rsidP="00463D63">
            <w:pPr>
              <w:spacing w:before="120" w:after="120"/>
              <w:contextualSpacing/>
              <w:jc w:val="both"/>
              <w:rPr>
                <w:b/>
                <w:sz w:val="22"/>
                <w:szCs w:val="22"/>
                <w:u w:val="single"/>
              </w:rPr>
            </w:pPr>
          </w:p>
          <w:p w:rsidR="0080268E" w:rsidRDefault="0080268E" w:rsidP="00463D63">
            <w:pPr>
              <w:spacing w:before="120" w:after="120"/>
              <w:contextualSpacing/>
              <w:jc w:val="both"/>
              <w:rPr>
                <w:b/>
                <w:sz w:val="22"/>
                <w:szCs w:val="22"/>
                <w:u w:val="single"/>
              </w:rPr>
            </w:pPr>
          </w:p>
          <w:permEnd w:id="1260723883"/>
          <w:p w:rsidR="00B04838" w:rsidRPr="00E60669" w:rsidRDefault="00B04838" w:rsidP="00463D63">
            <w:pPr>
              <w:spacing w:before="120" w:after="120"/>
              <w:contextualSpacing/>
              <w:jc w:val="both"/>
              <w:rPr>
                <w:b/>
                <w:sz w:val="22"/>
                <w:szCs w:val="22"/>
                <w:u w:val="single"/>
              </w:rPr>
            </w:pPr>
          </w:p>
        </w:tc>
      </w:tr>
      <w:tr w:rsidR="00135AF0" w:rsidRPr="00AF69DF" w:rsidTr="00CF19D6">
        <w:tc>
          <w:tcPr>
            <w:tcW w:w="13716" w:type="dxa"/>
          </w:tcPr>
          <w:p w:rsidR="00135AF0" w:rsidRPr="00B53484" w:rsidRDefault="00135AF0" w:rsidP="00B53484">
            <w:pPr>
              <w:pStyle w:val="ListParagraph"/>
              <w:numPr>
                <w:ilvl w:val="0"/>
                <w:numId w:val="55"/>
              </w:numPr>
              <w:spacing w:before="120" w:after="120"/>
              <w:jc w:val="both"/>
              <w:rPr>
                <w:b/>
                <w:sz w:val="22"/>
                <w:szCs w:val="22"/>
                <w:u w:val="single"/>
              </w:rPr>
            </w:pPr>
            <w:r w:rsidRPr="00B53484">
              <w:rPr>
                <w:b/>
                <w:sz w:val="22"/>
                <w:szCs w:val="22"/>
                <w:u w:val="single"/>
              </w:rPr>
              <w:t>Keeping of birds in show cages for training purposes</w:t>
            </w:r>
          </w:p>
          <w:p w:rsidR="00135AF0" w:rsidRPr="0022616C" w:rsidRDefault="00135AF0" w:rsidP="00D23435">
            <w:pPr>
              <w:spacing w:before="120" w:after="120"/>
              <w:contextualSpacing/>
              <w:jc w:val="both"/>
              <w:rPr>
                <w:b/>
                <w:sz w:val="22"/>
                <w:szCs w:val="22"/>
                <w:u w:val="single"/>
              </w:rPr>
            </w:pPr>
          </w:p>
          <w:p w:rsidR="00135AF0" w:rsidRPr="0022616C" w:rsidRDefault="00135AF0" w:rsidP="00A10793">
            <w:pPr>
              <w:spacing w:before="120" w:after="120"/>
              <w:ind w:left="1560" w:hanging="1560"/>
              <w:contextualSpacing/>
              <w:jc w:val="both"/>
              <w:rPr>
                <w:i/>
                <w:sz w:val="22"/>
                <w:szCs w:val="22"/>
              </w:rPr>
            </w:pPr>
            <w:r>
              <w:rPr>
                <w:i/>
                <w:sz w:val="22"/>
                <w:szCs w:val="22"/>
              </w:rPr>
              <w:t>Question18</w:t>
            </w:r>
            <w:r w:rsidRPr="00E60669">
              <w:rPr>
                <w:i/>
                <w:sz w:val="22"/>
                <w:szCs w:val="22"/>
              </w:rPr>
              <w:t>(a): In your view, which of the following licence conditions would provide the most appropriate restriction on the length of time a bird can be confined under General Licence WML-GL16?</w:t>
            </w:r>
          </w:p>
          <w:p w:rsidR="00135AF0" w:rsidRPr="0022616C" w:rsidRDefault="00135AF0" w:rsidP="00A10793">
            <w:pPr>
              <w:numPr>
                <w:ilvl w:val="0"/>
                <w:numId w:val="44"/>
              </w:numPr>
              <w:spacing w:before="120" w:after="120"/>
              <w:ind w:left="1560" w:firstLine="0"/>
              <w:contextualSpacing/>
              <w:jc w:val="both"/>
              <w:rPr>
                <w:i/>
                <w:sz w:val="22"/>
                <w:szCs w:val="22"/>
              </w:rPr>
            </w:pPr>
            <w:r w:rsidRPr="00E60669">
              <w:rPr>
                <w:i/>
                <w:sz w:val="22"/>
                <w:szCs w:val="22"/>
              </w:rPr>
              <w:lastRenderedPageBreak/>
              <w:t>No bird shall be kept or confined in such a cage for longer than one hour in any period of twenty four hours.</w:t>
            </w:r>
          </w:p>
          <w:p w:rsidR="00135AF0" w:rsidRPr="0022616C" w:rsidRDefault="00135AF0" w:rsidP="00A10793">
            <w:pPr>
              <w:numPr>
                <w:ilvl w:val="0"/>
                <w:numId w:val="44"/>
              </w:numPr>
              <w:spacing w:before="120" w:after="120"/>
              <w:ind w:left="1560" w:firstLine="0"/>
              <w:contextualSpacing/>
              <w:jc w:val="both"/>
              <w:rPr>
                <w:i/>
                <w:sz w:val="22"/>
                <w:szCs w:val="22"/>
              </w:rPr>
            </w:pPr>
            <w:r w:rsidRPr="00E60669">
              <w:rPr>
                <w:i/>
                <w:sz w:val="22"/>
                <w:szCs w:val="22"/>
              </w:rPr>
              <w:t>No bird shall be kept or confined in such a cage for longer than three hours in any period of twenty four hours.</w:t>
            </w:r>
          </w:p>
          <w:p w:rsidR="00135AF0" w:rsidRDefault="00135AF0" w:rsidP="00A10793">
            <w:pPr>
              <w:numPr>
                <w:ilvl w:val="0"/>
                <w:numId w:val="44"/>
              </w:numPr>
              <w:spacing w:before="120" w:after="120"/>
              <w:ind w:left="1560" w:firstLine="0"/>
              <w:contextualSpacing/>
              <w:jc w:val="both"/>
              <w:rPr>
                <w:i/>
                <w:sz w:val="22"/>
                <w:szCs w:val="22"/>
              </w:rPr>
            </w:pPr>
            <w:r w:rsidRPr="00E60669">
              <w:rPr>
                <w:i/>
                <w:sz w:val="22"/>
                <w:szCs w:val="22"/>
              </w:rPr>
              <w:t>No bird shall be kept or confined in such a cage for longer than six hours in any period of twenty four hours.</w:t>
            </w:r>
          </w:p>
          <w:p w:rsidR="00B53484" w:rsidRPr="00A10793" w:rsidRDefault="00B53484" w:rsidP="00A10793">
            <w:pPr>
              <w:rPr>
                <w:sz w:val="22"/>
                <w:szCs w:val="22"/>
              </w:rPr>
            </w:pPr>
            <w:r w:rsidRPr="00A10793">
              <w:rPr>
                <w:sz w:val="22"/>
                <w:szCs w:val="22"/>
              </w:rPr>
              <w:t>Response:</w:t>
            </w:r>
            <w:permStart w:id="323948064" w:edGrp="everyone"/>
          </w:p>
          <w:p w:rsidR="00B53484" w:rsidRPr="00A10793" w:rsidRDefault="00B53484" w:rsidP="00A10793">
            <w:pPr>
              <w:spacing w:before="120"/>
              <w:contextualSpacing/>
              <w:jc w:val="both"/>
              <w:rPr>
                <w:sz w:val="22"/>
                <w:szCs w:val="22"/>
              </w:rPr>
            </w:pPr>
          </w:p>
          <w:p w:rsidR="00B53484" w:rsidRPr="00A10793" w:rsidRDefault="00B53484" w:rsidP="00A10793">
            <w:pPr>
              <w:spacing w:before="120"/>
              <w:contextualSpacing/>
              <w:jc w:val="both"/>
              <w:rPr>
                <w:sz w:val="22"/>
                <w:szCs w:val="22"/>
              </w:rPr>
            </w:pPr>
          </w:p>
          <w:p w:rsidR="00B53484" w:rsidRDefault="00B53484" w:rsidP="00A10793">
            <w:pPr>
              <w:spacing w:before="120"/>
              <w:contextualSpacing/>
              <w:jc w:val="both"/>
              <w:rPr>
                <w:sz w:val="22"/>
                <w:szCs w:val="22"/>
              </w:rPr>
            </w:pPr>
          </w:p>
          <w:p w:rsidR="00A10793" w:rsidRPr="00A10793" w:rsidRDefault="00A10793" w:rsidP="00A10793">
            <w:pPr>
              <w:spacing w:before="120"/>
              <w:contextualSpacing/>
              <w:jc w:val="both"/>
              <w:rPr>
                <w:sz w:val="22"/>
                <w:szCs w:val="22"/>
              </w:rPr>
            </w:pPr>
          </w:p>
          <w:permEnd w:id="323948064"/>
          <w:p w:rsidR="00A206C8" w:rsidRPr="00A10793" w:rsidRDefault="00A206C8" w:rsidP="00A10793">
            <w:pPr>
              <w:spacing w:before="120"/>
              <w:contextualSpacing/>
              <w:jc w:val="both"/>
              <w:rPr>
                <w:sz w:val="22"/>
                <w:szCs w:val="22"/>
              </w:rPr>
            </w:pPr>
            <w:r w:rsidRPr="00A10793">
              <w:rPr>
                <w:sz w:val="22"/>
                <w:szCs w:val="22"/>
              </w:rPr>
              <w:t>Assessment of Regulatory Impact:</w:t>
            </w:r>
            <w:permStart w:id="1846635906" w:edGrp="everyone"/>
          </w:p>
          <w:p w:rsidR="00A206C8" w:rsidRPr="00A10793" w:rsidRDefault="00A206C8" w:rsidP="00A10793">
            <w:pPr>
              <w:spacing w:before="120"/>
              <w:contextualSpacing/>
              <w:jc w:val="both"/>
              <w:rPr>
                <w:sz w:val="22"/>
                <w:szCs w:val="22"/>
              </w:rPr>
            </w:pPr>
          </w:p>
          <w:p w:rsidR="00A10793" w:rsidRDefault="00A10793" w:rsidP="00B53484">
            <w:pPr>
              <w:spacing w:before="120" w:after="120"/>
              <w:contextualSpacing/>
              <w:jc w:val="both"/>
              <w:rPr>
                <w:sz w:val="22"/>
                <w:szCs w:val="22"/>
              </w:rPr>
            </w:pPr>
          </w:p>
          <w:permEnd w:id="1846635906"/>
          <w:p w:rsidR="00A10793" w:rsidRPr="00A10793" w:rsidRDefault="00A10793" w:rsidP="00B53484">
            <w:pPr>
              <w:spacing w:before="120" w:after="120"/>
              <w:contextualSpacing/>
              <w:jc w:val="both"/>
              <w:rPr>
                <w:sz w:val="22"/>
                <w:szCs w:val="22"/>
              </w:rPr>
            </w:pPr>
          </w:p>
        </w:tc>
      </w:tr>
      <w:tr w:rsidR="00135AF0" w:rsidRPr="00AF69DF" w:rsidTr="00CF19D6">
        <w:tc>
          <w:tcPr>
            <w:tcW w:w="13716" w:type="dxa"/>
          </w:tcPr>
          <w:p w:rsidR="00135AF0" w:rsidRPr="00B53484" w:rsidRDefault="00135AF0" w:rsidP="00B53484">
            <w:pPr>
              <w:pStyle w:val="ListParagraph"/>
              <w:numPr>
                <w:ilvl w:val="0"/>
                <w:numId w:val="55"/>
              </w:numPr>
              <w:spacing w:before="120" w:after="120"/>
              <w:jc w:val="both"/>
              <w:rPr>
                <w:b/>
                <w:sz w:val="22"/>
                <w:szCs w:val="22"/>
                <w:u w:val="single"/>
              </w:rPr>
            </w:pPr>
            <w:r w:rsidRPr="00B53484">
              <w:rPr>
                <w:b/>
                <w:sz w:val="22"/>
                <w:szCs w:val="22"/>
                <w:u w:val="single"/>
              </w:rPr>
              <w:lastRenderedPageBreak/>
              <w:t>Sale of amphibians</w:t>
            </w:r>
          </w:p>
          <w:p w:rsidR="00135AF0" w:rsidRPr="0022616C" w:rsidRDefault="00135AF0" w:rsidP="00D23435">
            <w:pPr>
              <w:spacing w:before="120" w:after="120"/>
              <w:contextualSpacing/>
              <w:jc w:val="both"/>
              <w:rPr>
                <w:b/>
                <w:sz w:val="22"/>
                <w:szCs w:val="22"/>
                <w:u w:val="single"/>
              </w:rPr>
            </w:pPr>
          </w:p>
          <w:p w:rsidR="00135AF0" w:rsidRDefault="00135AF0" w:rsidP="00A10793">
            <w:pPr>
              <w:spacing w:before="120" w:after="120"/>
              <w:ind w:left="1560" w:hanging="1560"/>
              <w:contextualSpacing/>
              <w:jc w:val="both"/>
              <w:rPr>
                <w:i/>
                <w:sz w:val="22"/>
                <w:szCs w:val="22"/>
              </w:rPr>
            </w:pPr>
            <w:r>
              <w:rPr>
                <w:i/>
                <w:sz w:val="22"/>
                <w:szCs w:val="22"/>
              </w:rPr>
              <w:t>Question 19</w:t>
            </w:r>
            <w:r w:rsidRPr="00E60669">
              <w:rPr>
                <w:i/>
                <w:sz w:val="22"/>
                <w:szCs w:val="22"/>
              </w:rPr>
              <w:t>(a): Are you aware of any reasons why th</w:t>
            </w:r>
            <w:r>
              <w:rPr>
                <w:i/>
                <w:sz w:val="22"/>
                <w:szCs w:val="22"/>
              </w:rPr>
              <w:t>e change outlined in Proposal 19</w:t>
            </w:r>
            <w:r w:rsidRPr="00E60669">
              <w:rPr>
                <w:i/>
                <w:sz w:val="22"/>
                <w:szCs w:val="22"/>
              </w:rPr>
              <w:t>(a) should not be made</w:t>
            </w:r>
            <w:r w:rsidRPr="007033CB">
              <w:rPr>
                <w:i/>
                <w:sz w:val="22"/>
                <w:szCs w:val="22"/>
              </w:rPr>
              <w:t>? If you use this licence, please indicate the approximate number of specimens sold under this licence each year, and the likely time and financial cost resulting from revoking this licence</w:t>
            </w:r>
            <w:r w:rsidRPr="00E60669">
              <w:rPr>
                <w:i/>
                <w:sz w:val="22"/>
                <w:szCs w:val="22"/>
              </w:rPr>
              <w:t>.</w:t>
            </w:r>
          </w:p>
          <w:p w:rsidR="00B53484" w:rsidRPr="00A10793" w:rsidRDefault="00B53484" w:rsidP="00A10793">
            <w:pPr>
              <w:rPr>
                <w:sz w:val="22"/>
                <w:szCs w:val="22"/>
              </w:rPr>
            </w:pPr>
            <w:r w:rsidRPr="00A10793">
              <w:rPr>
                <w:sz w:val="22"/>
                <w:szCs w:val="22"/>
              </w:rPr>
              <w:t>Response:</w:t>
            </w:r>
            <w:permStart w:id="631656694" w:edGrp="everyone"/>
          </w:p>
          <w:p w:rsidR="00B53484" w:rsidRPr="00A10793" w:rsidRDefault="00B53484" w:rsidP="00A10793">
            <w:pPr>
              <w:spacing w:before="120"/>
              <w:contextualSpacing/>
              <w:jc w:val="both"/>
              <w:rPr>
                <w:b/>
                <w:sz w:val="22"/>
                <w:szCs w:val="22"/>
              </w:rPr>
            </w:pPr>
          </w:p>
          <w:p w:rsidR="00B53484" w:rsidRPr="00A10793" w:rsidRDefault="00B53484" w:rsidP="00A10793">
            <w:pPr>
              <w:spacing w:before="120"/>
              <w:contextualSpacing/>
              <w:jc w:val="both"/>
              <w:rPr>
                <w:b/>
                <w:sz w:val="22"/>
                <w:szCs w:val="22"/>
              </w:rPr>
            </w:pPr>
          </w:p>
          <w:p w:rsidR="00B53484" w:rsidRDefault="00B53484" w:rsidP="00A10793">
            <w:pPr>
              <w:spacing w:before="120"/>
              <w:contextualSpacing/>
              <w:jc w:val="both"/>
              <w:rPr>
                <w:b/>
                <w:sz w:val="22"/>
                <w:szCs w:val="22"/>
              </w:rPr>
            </w:pPr>
          </w:p>
          <w:p w:rsidR="00A10793" w:rsidRPr="00A10793" w:rsidRDefault="00A10793" w:rsidP="00A10793">
            <w:pPr>
              <w:spacing w:before="120"/>
              <w:contextualSpacing/>
              <w:jc w:val="both"/>
              <w:rPr>
                <w:b/>
                <w:sz w:val="22"/>
                <w:szCs w:val="22"/>
              </w:rPr>
            </w:pPr>
          </w:p>
          <w:permEnd w:id="631656694"/>
          <w:p w:rsidR="00A206C8" w:rsidRPr="00A10793" w:rsidRDefault="00A206C8" w:rsidP="00A10793">
            <w:pPr>
              <w:spacing w:before="120"/>
              <w:contextualSpacing/>
              <w:jc w:val="both"/>
              <w:rPr>
                <w:sz w:val="22"/>
                <w:szCs w:val="22"/>
              </w:rPr>
            </w:pPr>
            <w:r w:rsidRPr="00A10793">
              <w:rPr>
                <w:sz w:val="22"/>
                <w:szCs w:val="22"/>
              </w:rPr>
              <w:t>Assessment of Regulatory Impact:</w:t>
            </w:r>
            <w:permStart w:id="2031033088" w:edGrp="everyone"/>
          </w:p>
          <w:p w:rsidR="00A206C8" w:rsidRPr="00A10793" w:rsidRDefault="00A206C8" w:rsidP="00A10793">
            <w:pPr>
              <w:spacing w:before="120"/>
              <w:contextualSpacing/>
              <w:jc w:val="both"/>
              <w:rPr>
                <w:sz w:val="22"/>
                <w:szCs w:val="22"/>
              </w:rPr>
            </w:pPr>
          </w:p>
          <w:p w:rsidR="00A206C8" w:rsidRDefault="00A206C8" w:rsidP="00395E80">
            <w:pPr>
              <w:spacing w:before="120" w:after="120"/>
              <w:contextualSpacing/>
              <w:jc w:val="both"/>
              <w:rPr>
                <w:b/>
                <w:sz w:val="22"/>
                <w:szCs w:val="22"/>
              </w:rPr>
            </w:pPr>
          </w:p>
          <w:permEnd w:id="2031033088"/>
          <w:p w:rsidR="00A10793" w:rsidRPr="0022616C" w:rsidRDefault="00A10793" w:rsidP="00395E80">
            <w:pPr>
              <w:spacing w:before="120" w:after="120"/>
              <w:contextualSpacing/>
              <w:jc w:val="both"/>
              <w:rPr>
                <w:b/>
                <w:sz w:val="22"/>
                <w:szCs w:val="22"/>
              </w:rPr>
            </w:pPr>
          </w:p>
        </w:tc>
      </w:tr>
      <w:tr w:rsidR="00135AF0" w:rsidRPr="00AF69DF" w:rsidTr="00CF19D6">
        <w:tc>
          <w:tcPr>
            <w:tcW w:w="13716" w:type="dxa"/>
          </w:tcPr>
          <w:p w:rsidR="00135AF0" w:rsidRPr="00B53484" w:rsidRDefault="00135AF0" w:rsidP="00B53484">
            <w:pPr>
              <w:pStyle w:val="ListParagraph"/>
              <w:numPr>
                <w:ilvl w:val="0"/>
                <w:numId w:val="55"/>
              </w:numPr>
              <w:spacing w:before="120" w:after="120"/>
              <w:jc w:val="both"/>
              <w:rPr>
                <w:b/>
                <w:sz w:val="22"/>
                <w:szCs w:val="22"/>
                <w:u w:val="single"/>
              </w:rPr>
            </w:pPr>
            <w:r w:rsidRPr="00B53484">
              <w:rPr>
                <w:b/>
                <w:sz w:val="22"/>
                <w:szCs w:val="22"/>
                <w:u w:val="single"/>
              </w:rPr>
              <w:t>Taxidermy</w:t>
            </w:r>
          </w:p>
          <w:p w:rsidR="00135AF0" w:rsidRPr="0022616C" w:rsidRDefault="00135AF0" w:rsidP="00565A35">
            <w:pPr>
              <w:spacing w:before="120" w:after="120"/>
              <w:contextualSpacing/>
              <w:jc w:val="both"/>
              <w:rPr>
                <w:b/>
                <w:sz w:val="22"/>
                <w:szCs w:val="22"/>
                <w:u w:val="single"/>
              </w:rPr>
            </w:pPr>
          </w:p>
          <w:p w:rsidR="00135AF0" w:rsidRDefault="00135AF0" w:rsidP="00565A35">
            <w:pPr>
              <w:spacing w:before="120" w:after="120"/>
              <w:contextualSpacing/>
              <w:jc w:val="both"/>
              <w:rPr>
                <w:i/>
                <w:sz w:val="22"/>
                <w:szCs w:val="22"/>
              </w:rPr>
            </w:pPr>
            <w:r>
              <w:rPr>
                <w:i/>
                <w:sz w:val="22"/>
                <w:szCs w:val="22"/>
              </w:rPr>
              <w:t>Question 20</w:t>
            </w:r>
            <w:r w:rsidRPr="00E60669">
              <w:rPr>
                <w:i/>
                <w:sz w:val="22"/>
                <w:szCs w:val="22"/>
              </w:rPr>
              <w:t>(a): Are you aware of any reasons why th</w:t>
            </w:r>
            <w:r>
              <w:rPr>
                <w:i/>
                <w:sz w:val="22"/>
                <w:szCs w:val="22"/>
              </w:rPr>
              <w:t>e change outlined in Proposal 20</w:t>
            </w:r>
            <w:r w:rsidRPr="00E60669">
              <w:rPr>
                <w:i/>
                <w:sz w:val="22"/>
                <w:szCs w:val="22"/>
              </w:rPr>
              <w:t>(a) should not be made?</w:t>
            </w:r>
          </w:p>
          <w:p w:rsidR="00B53484" w:rsidRPr="00A10793" w:rsidRDefault="00B53484" w:rsidP="00A10793">
            <w:pPr>
              <w:rPr>
                <w:sz w:val="22"/>
                <w:szCs w:val="22"/>
              </w:rPr>
            </w:pPr>
            <w:r w:rsidRPr="00A10793">
              <w:rPr>
                <w:sz w:val="22"/>
                <w:szCs w:val="22"/>
              </w:rPr>
              <w:t>Response:</w:t>
            </w:r>
            <w:permStart w:id="1016230921" w:edGrp="everyone"/>
          </w:p>
          <w:p w:rsidR="00B53484" w:rsidRPr="00A10793" w:rsidRDefault="00B53484" w:rsidP="00A10793">
            <w:pPr>
              <w:spacing w:before="120"/>
              <w:contextualSpacing/>
              <w:jc w:val="both"/>
              <w:rPr>
                <w:sz w:val="22"/>
                <w:szCs w:val="22"/>
              </w:rPr>
            </w:pPr>
          </w:p>
          <w:p w:rsidR="00B53484" w:rsidRPr="00A10793" w:rsidRDefault="00B53484" w:rsidP="00A10793">
            <w:pPr>
              <w:spacing w:before="120"/>
              <w:contextualSpacing/>
              <w:jc w:val="both"/>
              <w:rPr>
                <w:sz w:val="22"/>
                <w:szCs w:val="22"/>
              </w:rPr>
            </w:pPr>
          </w:p>
          <w:p w:rsidR="00B53484" w:rsidRDefault="00B53484" w:rsidP="00A10793">
            <w:pPr>
              <w:spacing w:before="120"/>
              <w:contextualSpacing/>
              <w:jc w:val="both"/>
              <w:rPr>
                <w:sz w:val="22"/>
                <w:szCs w:val="22"/>
              </w:rPr>
            </w:pPr>
          </w:p>
          <w:p w:rsidR="00A10793" w:rsidRPr="00A10793" w:rsidRDefault="00A10793" w:rsidP="00A10793">
            <w:pPr>
              <w:spacing w:before="120"/>
              <w:contextualSpacing/>
              <w:jc w:val="both"/>
              <w:rPr>
                <w:sz w:val="22"/>
                <w:szCs w:val="22"/>
              </w:rPr>
            </w:pPr>
          </w:p>
          <w:permEnd w:id="1016230921"/>
          <w:p w:rsidR="00135AF0" w:rsidRPr="00A10793" w:rsidRDefault="00A206C8" w:rsidP="00A10793">
            <w:pPr>
              <w:spacing w:before="120"/>
              <w:contextualSpacing/>
              <w:jc w:val="both"/>
              <w:rPr>
                <w:sz w:val="22"/>
                <w:szCs w:val="22"/>
              </w:rPr>
            </w:pPr>
            <w:r w:rsidRPr="00A10793">
              <w:rPr>
                <w:sz w:val="22"/>
                <w:szCs w:val="22"/>
              </w:rPr>
              <w:t>Assessment of Regulatory Impact:</w:t>
            </w:r>
            <w:permStart w:id="544432121" w:edGrp="everyone"/>
          </w:p>
          <w:p w:rsidR="00A206C8" w:rsidRPr="00A10793" w:rsidRDefault="00A206C8" w:rsidP="00A10793">
            <w:pPr>
              <w:spacing w:before="120"/>
              <w:contextualSpacing/>
              <w:jc w:val="both"/>
              <w:rPr>
                <w:sz w:val="22"/>
                <w:szCs w:val="22"/>
              </w:rPr>
            </w:pPr>
          </w:p>
          <w:p w:rsidR="00A206C8" w:rsidRDefault="00A206C8" w:rsidP="00A10793">
            <w:pPr>
              <w:spacing w:before="120"/>
              <w:contextualSpacing/>
              <w:jc w:val="both"/>
              <w:rPr>
                <w:sz w:val="22"/>
                <w:szCs w:val="22"/>
              </w:rPr>
            </w:pPr>
          </w:p>
          <w:p w:rsidR="00A10793" w:rsidRPr="00A10793" w:rsidRDefault="00A10793" w:rsidP="00A10793">
            <w:pPr>
              <w:spacing w:before="120"/>
              <w:contextualSpacing/>
              <w:jc w:val="both"/>
              <w:rPr>
                <w:sz w:val="22"/>
                <w:szCs w:val="22"/>
              </w:rPr>
            </w:pPr>
          </w:p>
          <w:permEnd w:id="544432121"/>
          <w:p w:rsidR="00135AF0" w:rsidRPr="00A10793" w:rsidRDefault="00135AF0" w:rsidP="00A10793">
            <w:pPr>
              <w:spacing w:before="120"/>
              <w:contextualSpacing/>
              <w:jc w:val="both"/>
              <w:rPr>
                <w:i/>
                <w:sz w:val="22"/>
                <w:szCs w:val="22"/>
              </w:rPr>
            </w:pPr>
            <w:r w:rsidRPr="00A10793">
              <w:rPr>
                <w:i/>
                <w:sz w:val="22"/>
                <w:szCs w:val="22"/>
              </w:rPr>
              <w:t>Question 20(b): Are you aware of any reasons why the change outlined in Proposal 20(b) should not be made?</w:t>
            </w:r>
          </w:p>
          <w:p w:rsidR="00B53484" w:rsidRPr="00A10793" w:rsidRDefault="00B53484" w:rsidP="00A10793">
            <w:pPr>
              <w:rPr>
                <w:sz w:val="22"/>
                <w:szCs w:val="22"/>
              </w:rPr>
            </w:pPr>
            <w:r w:rsidRPr="00A10793">
              <w:rPr>
                <w:sz w:val="22"/>
                <w:szCs w:val="22"/>
              </w:rPr>
              <w:t>Response:</w:t>
            </w:r>
            <w:permStart w:id="1892164145" w:edGrp="everyone"/>
          </w:p>
          <w:p w:rsidR="00B53484" w:rsidRPr="00A10793" w:rsidRDefault="00B53484" w:rsidP="00A10793">
            <w:pPr>
              <w:spacing w:before="120"/>
              <w:contextualSpacing/>
              <w:jc w:val="both"/>
              <w:rPr>
                <w:sz w:val="22"/>
                <w:szCs w:val="22"/>
              </w:rPr>
            </w:pPr>
          </w:p>
          <w:p w:rsidR="00B53484" w:rsidRPr="00A10793" w:rsidRDefault="00B53484" w:rsidP="00A10793">
            <w:pPr>
              <w:spacing w:before="120"/>
              <w:contextualSpacing/>
              <w:jc w:val="both"/>
              <w:rPr>
                <w:sz w:val="22"/>
                <w:szCs w:val="22"/>
              </w:rPr>
            </w:pPr>
          </w:p>
          <w:p w:rsidR="00B53484" w:rsidRDefault="00B53484" w:rsidP="00A10793">
            <w:pPr>
              <w:spacing w:before="120"/>
              <w:contextualSpacing/>
              <w:jc w:val="both"/>
              <w:rPr>
                <w:sz w:val="22"/>
                <w:szCs w:val="22"/>
              </w:rPr>
            </w:pPr>
          </w:p>
          <w:p w:rsidR="00A10793" w:rsidRPr="00A10793" w:rsidRDefault="00A10793" w:rsidP="00A10793">
            <w:pPr>
              <w:spacing w:before="120"/>
              <w:contextualSpacing/>
              <w:jc w:val="both"/>
              <w:rPr>
                <w:sz w:val="22"/>
                <w:szCs w:val="22"/>
              </w:rPr>
            </w:pPr>
          </w:p>
          <w:permEnd w:id="1892164145"/>
          <w:p w:rsidR="00135AF0" w:rsidRPr="00A10793" w:rsidRDefault="00A206C8" w:rsidP="00A10793">
            <w:pPr>
              <w:spacing w:before="120"/>
              <w:contextualSpacing/>
              <w:jc w:val="both"/>
              <w:rPr>
                <w:sz w:val="22"/>
                <w:szCs w:val="22"/>
              </w:rPr>
            </w:pPr>
            <w:r w:rsidRPr="00A10793">
              <w:rPr>
                <w:sz w:val="22"/>
                <w:szCs w:val="22"/>
              </w:rPr>
              <w:t>Assessment of Regulatory Impact:</w:t>
            </w:r>
            <w:permStart w:id="1785686272" w:edGrp="everyone"/>
          </w:p>
          <w:p w:rsidR="00A206C8" w:rsidRPr="00A10793" w:rsidRDefault="00A206C8" w:rsidP="00A10793">
            <w:pPr>
              <w:spacing w:before="120"/>
              <w:contextualSpacing/>
              <w:jc w:val="both"/>
              <w:rPr>
                <w:sz w:val="22"/>
                <w:szCs w:val="22"/>
              </w:rPr>
            </w:pPr>
          </w:p>
          <w:p w:rsidR="00A206C8" w:rsidRDefault="00A206C8" w:rsidP="00565A35">
            <w:pPr>
              <w:spacing w:before="120" w:after="120"/>
              <w:contextualSpacing/>
              <w:jc w:val="both"/>
              <w:rPr>
                <w:sz w:val="22"/>
                <w:szCs w:val="22"/>
              </w:rPr>
            </w:pPr>
          </w:p>
          <w:p w:rsidR="00A10793" w:rsidRPr="00A10793" w:rsidRDefault="00A10793" w:rsidP="00565A35">
            <w:pPr>
              <w:spacing w:before="120" w:after="120"/>
              <w:contextualSpacing/>
              <w:jc w:val="both"/>
              <w:rPr>
                <w:sz w:val="22"/>
                <w:szCs w:val="22"/>
              </w:rPr>
            </w:pPr>
          </w:p>
          <w:permEnd w:id="1785686272"/>
          <w:p w:rsidR="00135AF0" w:rsidRDefault="00135AF0" w:rsidP="00A10793">
            <w:pPr>
              <w:spacing w:before="120" w:after="120"/>
              <w:ind w:left="1560" w:hanging="1560"/>
              <w:contextualSpacing/>
              <w:jc w:val="both"/>
              <w:rPr>
                <w:i/>
                <w:sz w:val="22"/>
                <w:szCs w:val="22"/>
              </w:rPr>
            </w:pPr>
            <w:r>
              <w:rPr>
                <w:i/>
                <w:sz w:val="22"/>
                <w:szCs w:val="22"/>
              </w:rPr>
              <w:t>Question 20(c): In your view what other activities, relevant to taxidermy and already covered under other General and Class Licences, should be included under this Class Licence?</w:t>
            </w:r>
          </w:p>
          <w:p w:rsidR="00B53484" w:rsidRPr="00A10793" w:rsidRDefault="00B53484" w:rsidP="00A10793">
            <w:pPr>
              <w:rPr>
                <w:sz w:val="22"/>
                <w:szCs w:val="22"/>
              </w:rPr>
            </w:pPr>
            <w:r w:rsidRPr="00A10793">
              <w:rPr>
                <w:sz w:val="22"/>
                <w:szCs w:val="22"/>
              </w:rPr>
              <w:t>Response:</w:t>
            </w:r>
            <w:permStart w:id="94928347" w:edGrp="everyone"/>
          </w:p>
          <w:p w:rsidR="00B53484" w:rsidRPr="00A10793" w:rsidRDefault="00B53484" w:rsidP="00A10793">
            <w:pPr>
              <w:spacing w:before="120"/>
              <w:contextualSpacing/>
              <w:jc w:val="both"/>
              <w:rPr>
                <w:sz w:val="22"/>
                <w:szCs w:val="22"/>
              </w:rPr>
            </w:pPr>
          </w:p>
          <w:p w:rsidR="00B53484" w:rsidRPr="00A10793" w:rsidRDefault="00B53484" w:rsidP="00A10793">
            <w:pPr>
              <w:spacing w:before="120"/>
              <w:contextualSpacing/>
              <w:jc w:val="both"/>
              <w:rPr>
                <w:sz w:val="22"/>
                <w:szCs w:val="22"/>
              </w:rPr>
            </w:pPr>
          </w:p>
          <w:p w:rsidR="00B53484" w:rsidRDefault="00B53484" w:rsidP="00A10793">
            <w:pPr>
              <w:spacing w:before="120"/>
              <w:contextualSpacing/>
              <w:jc w:val="both"/>
              <w:rPr>
                <w:sz w:val="22"/>
                <w:szCs w:val="22"/>
              </w:rPr>
            </w:pPr>
          </w:p>
          <w:p w:rsidR="00A10793" w:rsidRPr="00A10793" w:rsidRDefault="00A10793" w:rsidP="00A10793">
            <w:pPr>
              <w:spacing w:before="120"/>
              <w:contextualSpacing/>
              <w:jc w:val="both"/>
              <w:rPr>
                <w:sz w:val="22"/>
                <w:szCs w:val="22"/>
              </w:rPr>
            </w:pPr>
          </w:p>
          <w:permEnd w:id="94928347"/>
          <w:p w:rsidR="00A206C8" w:rsidRPr="00A10793" w:rsidRDefault="00A206C8" w:rsidP="00A10793">
            <w:pPr>
              <w:spacing w:before="120"/>
              <w:contextualSpacing/>
              <w:jc w:val="both"/>
              <w:rPr>
                <w:sz w:val="22"/>
                <w:szCs w:val="22"/>
              </w:rPr>
            </w:pPr>
            <w:r w:rsidRPr="00A10793">
              <w:rPr>
                <w:sz w:val="22"/>
                <w:szCs w:val="22"/>
              </w:rPr>
              <w:t>Assessment of Regulatory Impact:</w:t>
            </w:r>
            <w:permStart w:id="146285533" w:edGrp="everyone"/>
          </w:p>
          <w:p w:rsidR="00A206C8" w:rsidRPr="00A10793" w:rsidRDefault="00A206C8" w:rsidP="00A10793">
            <w:pPr>
              <w:spacing w:before="120"/>
              <w:contextualSpacing/>
              <w:jc w:val="both"/>
              <w:rPr>
                <w:sz w:val="22"/>
                <w:szCs w:val="22"/>
              </w:rPr>
            </w:pPr>
          </w:p>
          <w:p w:rsidR="00A206C8" w:rsidRDefault="00A206C8" w:rsidP="00A10793">
            <w:pPr>
              <w:spacing w:before="120"/>
              <w:contextualSpacing/>
              <w:jc w:val="both"/>
              <w:rPr>
                <w:sz w:val="22"/>
                <w:szCs w:val="22"/>
              </w:rPr>
            </w:pPr>
          </w:p>
          <w:p w:rsidR="00A10793" w:rsidRPr="00A10793" w:rsidRDefault="00A10793" w:rsidP="00A10793">
            <w:pPr>
              <w:spacing w:before="120"/>
              <w:contextualSpacing/>
              <w:jc w:val="both"/>
              <w:rPr>
                <w:sz w:val="22"/>
                <w:szCs w:val="22"/>
              </w:rPr>
            </w:pPr>
          </w:p>
          <w:permEnd w:id="146285533"/>
          <w:p w:rsidR="00135AF0" w:rsidRPr="00A10793" w:rsidRDefault="00135AF0" w:rsidP="00A10793">
            <w:pPr>
              <w:spacing w:before="120"/>
              <w:ind w:left="1560" w:hanging="1560"/>
              <w:contextualSpacing/>
              <w:jc w:val="both"/>
              <w:rPr>
                <w:i/>
                <w:sz w:val="22"/>
                <w:szCs w:val="22"/>
              </w:rPr>
            </w:pPr>
            <w:r w:rsidRPr="00A10793">
              <w:rPr>
                <w:i/>
                <w:sz w:val="22"/>
                <w:szCs w:val="22"/>
              </w:rPr>
              <w:t xml:space="preserve">Question 20(d): In your view, should the Class Licence be restricted to members of the Guild of Taxidermists, or should it be available to anyone with a professional involvement in taxidermy? </w:t>
            </w:r>
          </w:p>
          <w:p w:rsidR="00B53484" w:rsidRPr="00A10793" w:rsidRDefault="00B53484" w:rsidP="00A10793">
            <w:pPr>
              <w:rPr>
                <w:sz w:val="22"/>
                <w:szCs w:val="22"/>
              </w:rPr>
            </w:pPr>
            <w:r w:rsidRPr="00A10793">
              <w:rPr>
                <w:sz w:val="22"/>
                <w:szCs w:val="22"/>
              </w:rPr>
              <w:t>Response:</w:t>
            </w:r>
            <w:permStart w:id="2085104075" w:edGrp="everyone"/>
          </w:p>
          <w:p w:rsidR="00B53484" w:rsidRPr="00A10793" w:rsidRDefault="00B53484" w:rsidP="00A10793">
            <w:pPr>
              <w:spacing w:before="120"/>
              <w:contextualSpacing/>
              <w:jc w:val="both"/>
              <w:rPr>
                <w:sz w:val="22"/>
                <w:szCs w:val="22"/>
              </w:rPr>
            </w:pPr>
          </w:p>
          <w:p w:rsidR="00B53484" w:rsidRPr="00A10793" w:rsidRDefault="00B53484" w:rsidP="00A10793">
            <w:pPr>
              <w:spacing w:before="120"/>
              <w:contextualSpacing/>
              <w:jc w:val="both"/>
              <w:rPr>
                <w:sz w:val="22"/>
                <w:szCs w:val="22"/>
              </w:rPr>
            </w:pPr>
          </w:p>
          <w:p w:rsidR="00B53484" w:rsidRDefault="00B53484" w:rsidP="00A10793">
            <w:pPr>
              <w:spacing w:before="120"/>
              <w:contextualSpacing/>
              <w:jc w:val="both"/>
              <w:rPr>
                <w:sz w:val="22"/>
                <w:szCs w:val="22"/>
              </w:rPr>
            </w:pPr>
          </w:p>
          <w:p w:rsidR="00A10793" w:rsidRPr="00A10793" w:rsidRDefault="00A10793" w:rsidP="00A10793">
            <w:pPr>
              <w:spacing w:before="120"/>
              <w:contextualSpacing/>
              <w:jc w:val="both"/>
              <w:rPr>
                <w:sz w:val="22"/>
                <w:szCs w:val="22"/>
              </w:rPr>
            </w:pPr>
          </w:p>
          <w:p w:rsidR="00CF19D6" w:rsidRDefault="00CF19D6" w:rsidP="00A10793">
            <w:pPr>
              <w:spacing w:before="120"/>
              <w:contextualSpacing/>
              <w:jc w:val="both"/>
              <w:rPr>
                <w:sz w:val="22"/>
                <w:szCs w:val="22"/>
              </w:rPr>
            </w:pPr>
          </w:p>
          <w:p w:rsidR="00CF19D6" w:rsidRDefault="00CF19D6" w:rsidP="00A10793">
            <w:pPr>
              <w:spacing w:before="120"/>
              <w:contextualSpacing/>
              <w:jc w:val="both"/>
              <w:rPr>
                <w:sz w:val="22"/>
                <w:szCs w:val="22"/>
              </w:rPr>
            </w:pPr>
          </w:p>
          <w:permEnd w:id="2085104075"/>
          <w:p w:rsidR="00A206C8" w:rsidRPr="00A10793" w:rsidRDefault="00A206C8" w:rsidP="00A10793">
            <w:pPr>
              <w:spacing w:before="120"/>
              <w:contextualSpacing/>
              <w:jc w:val="both"/>
              <w:rPr>
                <w:sz w:val="22"/>
                <w:szCs w:val="22"/>
              </w:rPr>
            </w:pPr>
            <w:r w:rsidRPr="00A10793">
              <w:rPr>
                <w:sz w:val="22"/>
                <w:szCs w:val="22"/>
              </w:rPr>
              <w:lastRenderedPageBreak/>
              <w:t>Assessment of Regulatory Impact:</w:t>
            </w:r>
            <w:permStart w:id="1869487451" w:edGrp="everyone"/>
          </w:p>
          <w:p w:rsidR="00A206C8" w:rsidRPr="00A10793" w:rsidRDefault="00A206C8" w:rsidP="00E41C22">
            <w:pPr>
              <w:spacing w:before="120" w:after="120"/>
              <w:contextualSpacing/>
              <w:jc w:val="both"/>
              <w:rPr>
                <w:sz w:val="22"/>
                <w:szCs w:val="22"/>
              </w:rPr>
            </w:pPr>
          </w:p>
          <w:p w:rsidR="00A206C8" w:rsidRDefault="00A206C8" w:rsidP="00E41C22">
            <w:pPr>
              <w:spacing w:before="120" w:after="120"/>
              <w:contextualSpacing/>
              <w:jc w:val="both"/>
              <w:rPr>
                <w:sz w:val="22"/>
                <w:szCs w:val="22"/>
              </w:rPr>
            </w:pPr>
          </w:p>
          <w:permEnd w:id="1869487451"/>
          <w:p w:rsidR="00A10793" w:rsidRPr="00A10793" w:rsidRDefault="00A10793" w:rsidP="00E41C22">
            <w:pPr>
              <w:spacing w:before="120" w:after="120"/>
              <w:contextualSpacing/>
              <w:jc w:val="both"/>
              <w:rPr>
                <w:sz w:val="22"/>
                <w:szCs w:val="22"/>
              </w:rPr>
            </w:pPr>
          </w:p>
        </w:tc>
      </w:tr>
      <w:tr w:rsidR="00135AF0" w:rsidRPr="00AF69DF" w:rsidTr="00CF19D6">
        <w:tc>
          <w:tcPr>
            <w:tcW w:w="13716" w:type="dxa"/>
          </w:tcPr>
          <w:p w:rsidR="00135AF0" w:rsidRPr="00B53484" w:rsidRDefault="00135AF0" w:rsidP="00B53484">
            <w:pPr>
              <w:pStyle w:val="ListParagraph"/>
              <w:numPr>
                <w:ilvl w:val="0"/>
                <w:numId w:val="55"/>
              </w:numPr>
              <w:spacing w:before="120" w:after="120"/>
              <w:jc w:val="both"/>
              <w:rPr>
                <w:b/>
                <w:sz w:val="22"/>
                <w:szCs w:val="22"/>
                <w:u w:val="single"/>
              </w:rPr>
            </w:pPr>
            <w:r w:rsidRPr="00B53484">
              <w:rPr>
                <w:b/>
                <w:sz w:val="22"/>
                <w:szCs w:val="22"/>
                <w:u w:val="single"/>
              </w:rPr>
              <w:lastRenderedPageBreak/>
              <w:t>Rearing and keeping of Schedule 4 birds</w:t>
            </w:r>
          </w:p>
          <w:p w:rsidR="00135AF0" w:rsidRPr="0022616C" w:rsidRDefault="00135AF0" w:rsidP="00787870">
            <w:pPr>
              <w:spacing w:before="120" w:after="120"/>
              <w:contextualSpacing/>
              <w:jc w:val="both"/>
              <w:rPr>
                <w:b/>
                <w:sz w:val="22"/>
                <w:szCs w:val="22"/>
                <w:u w:val="single"/>
              </w:rPr>
            </w:pPr>
          </w:p>
          <w:p w:rsidR="00135AF0" w:rsidRDefault="00135AF0" w:rsidP="00182BA1">
            <w:pPr>
              <w:spacing w:before="120" w:after="120"/>
              <w:contextualSpacing/>
              <w:jc w:val="both"/>
              <w:rPr>
                <w:i/>
                <w:sz w:val="22"/>
                <w:szCs w:val="22"/>
              </w:rPr>
            </w:pPr>
            <w:r>
              <w:rPr>
                <w:i/>
                <w:sz w:val="22"/>
                <w:szCs w:val="22"/>
              </w:rPr>
              <w:t>Question 21</w:t>
            </w:r>
            <w:r w:rsidRPr="00E60669">
              <w:rPr>
                <w:i/>
                <w:sz w:val="22"/>
                <w:szCs w:val="22"/>
              </w:rPr>
              <w:t xml:space="preserve">(a): Are you aware of any reasons why the change outlined in Proposal </w:t>
            </w:r>
            <w:r>
              <w:rPr>
                <w:i/>
                <w:sz w:val="22"/>
                <w:szCs w:val="22"/>
              </w:rPr>
              <w:t>2</w:t>
            </w:r>
            <w:r w:rsidRPr="00E60669">
              <w:rPr>
                <w:i/>
                <w:sz w:val="22"/>
                <w:szCs w:val="22"/>
              </w:rPr>
              <w:t>1(a) should not be made?</w:t>
            </w:r>
          </w:p>
          <w:p w:rsidR="00B53484" w:rsidRPr="00A10793" w:rsidRDefault="00B53484" w:rsidP="00A10793">
            <w:pPr>
              <w:rPr>
                <w:sz w:val="22"/>
                <w:szCs w:val="22"/>
              </w:rPr>
            </w:pPr>
            <w:r w:rsidRPr="00A10793">
              <w:rPr>
                <w:sz w:val="22"/>
                <w:szCs w:val="22"/>
              </w:rPr>
              <w:t>Response:</w:t>
            </w:r>
            <w:permStart w:id="1822568697" w:edGrp="everyone"/>
          </w:p>
          <w:p w:rsidR="00B53484" w:rsidRPr="00A10793" w:rsidRDefault="00B53484" w:rsidP="00A10793">
            <w:pPr>
              <w:spacing w:before="120"/>
              <w:contextualSpacing/>
              <w:jc w:val="both"/>
              <w:rPr>
                <w:sz w:val="22"/>
                <w:szCs w:val="22"/>
              </w:rPr>
            </w:pPr>
          </w:p>
          <w:p w:rsidR="00B53484" w:rsidRPr="00A10793" w:rsidRDefault="00B53484" w:rsidP="00A10793">
            <w:pPr>
              <w:spacing w:before="120"/>
              <w:contextualSpacing/>
              <w:jc w:val="both"/>
              <w:rPr>
                <w:sz w:val="22"/>
                <w:szCs w:val="22"/>
              </w:rPr>
            </w:pPr>
          </w:p>
          <w:p w:rsidR="00B53484" w:rsidRDefault="00B53484" w:rsidP="00A10793">
            <w:pPr>
              <w:spacing w:before="120"/>
              <w:contextualSpacing/>
              <w:jc w:val="both"/>
              <w:rPr>
                <w:sz w:val="22"/>
                <w:szCs w:val="22"/>
              </w:rPr>
            </w:pPr>
          </w:p>
          <w:p w:rsidR="00A10793" w:rsidRPr="00A10793" w:rsidRDefault="00A10793" w:rsidP="00A10793">
            <w:pPr>
              <w:spacing w:before="120"/>
              <w:contextualSpacing/>
              <w:jc w:val="both"/>
              <w:rPr>
                <w:sz w:val="22"/>
                <w:szCs w:val="22"/>
              </w:rPr>
            </w:pPr>
          </w:p>
          <w:permEnd w:id="1822568697"/>
          <w:p w:rsidR="00135AF0" w:rsidRPr="00A10793" w:rsidRDefault="00A206C8" w:rsidP="00A10793">
            <w:pPr>
              <w:spacing w:before="120"/>
              <w:contextualSpacing/>
              <w:jc w:val="both"/>
              <w:rPr>
                <w:sz w:val="22"/>
                <w:szCs w:val="22"/>
              </w:rPr>
            </w:pPr>
            <w:r w:rsidRPr="00A10793">
              <w:rPr>
                <w:sz w:val="22"/>
                <w:szCs w:val="22"/>
              </w:rPr>
              <w:t>Assessment of Regulatory Impact:</w:t>
            </w:r>
            <w:permStart w:id="350118508" w:edGrp="everyone"/>
          </w:p>
          <w:p w:rsidR="00A206C8" w:rsidRPr="00A10793" w:rsidRDefault="00A206C8" w:rsidP="00A10793">
            <w:pPr>
              <w:spacing w:before="120"/>
              <w:contextualSpacing/>
              <w:jc w:val="both"/>
              <w:rPr>
                <w:sz w:val="22"/>
                <w:szCs w:val="22"/>
              </w:rPr>
            </w:pPr>
          </w:p>
          <w:p w:rsidR="00A206C8" w:rsidRDefault="00A206C8" w:rsidP="00A10793">
            <w:pPr>
              <w:spacing w:before="120"/>
              <w:contextualSpacing/>
              <w:jc w:val="both"/>
              <w:rPr>
                <w:sz w:val="22"/>
                <w:szCs w:val="22"/>
              </w:rPr>
            </w:pPr>
          </w:p>
          <w:p w:rsidR="00A10793" w:rsidRPr="00A10793" w:rsidRDefault="00A10793" w:rsidP="00A10793">
            <w:pPr>
              <w:spacing w:before="120"/>
              <w:contextualSpacing/>
              <w:jc w:val="both"/>
              <w:rPr>
                <w:sz w:val="22"/>
                <w:szCs w:val="22"/>
              </w:rPr>
            </w:pPr>
          </w:p>
          <w:permEnd w:id="350118508"/>
          <w:p w:rsidR="00135AF0" w:rsidRPr="00A10793" w:rsidRDefault="00135AF0" w:rsidP="00A10793">
            <w:pPr>
              <w:spacing w:before="120"/>
              <w:contextualSpacing/>
              <w:jc w:val="both"/>
              <w:rPr>
                <w:i/>
                <w:sz w:val="22"/>
                <w:szCs w:val="22"/>
              </w:rPr>
            </w:pPr>
            <w:r w:rsidRPr="00A10793">
              <w:rPr>
                <w:i/>
                <w:sz w:val="22"/>
                <w:szCs w:val="22"/>
              </w:rPr>
              <w:t>Question 21(b): Are you aware of any reasons why the change outlined in Proposal 21(b) should not be made?</w:t>
            </w:r>
          </w:p>
          <w:p w:rsidR="00B53484" w:rsidRPr="00A10793" w:rsidRDefault="00B53484" w:rsidP="00A10793">
            <w:pPr>
              <w:rPr>
                <w:sz w:val="22"/>
                <w:szCs w:val="22"/>
              </w:rPr>
            </w:pPr>
            <w:r w:rsidRPr="00A10793">
              <w:rPr>
                <w:sz w:val="22"/>
                <w:szCs w:val="22"/>
              </w:rPr>
              <w:t>Response:</w:t>
            </w:r>
            <w:permStart w:id="891307270" w:edGrp="everyone"/>
          </w:p>
          <w:p w:rsidR="00B53484" w:rsidRPr="00A10793" w:rsidRDefault="00B53484" w:rsidP="00A10793">
            <w:pPr>
              <w:spacing w:before="120"/>
              <w:contextualSpacing/>
              <w:jc w:val="both"/>
              <w:rPr>
                <w:sz w:val="22"/>
                <w:szCs w:val="22"/>
              </w:rPr>
            </w:pPr>
          </w:p>
          <w:p w:rsidR="00B53484" w:rsidRPr="00A10793" w:rsidRDefault="00B53484" w:rsidP="00A10793">
            <w:pPr>
              <w:spacing w:before="120"/>
              <w:contextualSpacing/>
              <w:jc w:val="both"/>
              <w:rPr>
                <w:sz w:val="22"/>
                <w:szCs w:val="22"/>
              </w:rPr>
            </w:pPr>
          </w:p>
          <w:p w:rsidR="00B53484" w:rsidRDefault="00B53484" w:rsidP="00A10793">
            <w:pPr>
              <w:spacing w:before="120"/>
              <w:contextualSpacing/>
              <w:jc w:val="both"/>
              <w:rPr>
                <w:sz w:val="22"/>
                <w:szCs w:val="22"/>
              </w:rPr>
            </w:pPr>
          </w:p>
          <w:p w:rsidR="00A10793" w:rsidRPr="00A10793" w:rsidRDefault="00A10793" w:rsidP="00A10793">
            <w:pPr>
              <w:spacing w:before="120"/>
              <w:contextualSpacing/>
              <w:jc w:val="both"/>
              <w:rPr>
                <w:sz w:val="22"/>
                <w:szCs w:val="22"/>
              </w:rPr>
            </w:pPr>
          </w:p>
          <w:permEnd w:id="891307270"/>
          <w:p w:rsidR="00135AF0" w:rsidRPr="00A10793" w:rsidRDefault="00A206C8" w:rsidP="00A10793">
            <w:pPr>
              <w:spacing w:before="120"/>
              <w:contextualSpacing/>
              <w:jc w:val="both"/>
              <w:rPr>
                <w:sz w:val="22"/>
                <w:szCs w:val="22"/>
              </w:rPr>
            </w:pPr>
            <w:r w:rsidRPr="00A10793">
              <w:rPr>
                <w:sz w:val="22"/>
                <w:szCs w:val="22"/>
              </w:rPr>
              <w:t>Assessment of Regulatory Impact:</w:t>
            </w:r>
            <w:permStart w:id="1296717254" w:edGrp="everyone"/>
          </w:p>
          <w:p w:rsidR="00A206C8" w:rsidRPr="00A10793" w:rsidRDefault="00A206C8" w:rsidP="00A10793">
            <w:pPr>
              <w:spacing w:before="120"/>
              <w:contextualSpacing/>
              <w:jc w:val="both"/>
              <w:rPr>
                <w:sz w:val="22"/>
                <w:szCs w:val="22"/>
              </w:rPr>
            </w:pPr>
          </w:p>
          <w:p w:rsidR="00A206C8" w:rsidRDefault="00A206C8" w:rsidP="00A10793">
            <w:pPr>
              <w:spacing w:before="120"/>
              <w:contextualSpacing/>
              <w:jc w:val="both"/>
              <w:rPr>
                <w:sz w:val="22"/>
                <w:szCs w:val="22"/>
              </w:rPr>
            </w:pPr>
          </w:p>
          <w:p w:rsidR="00A10793" w:rsidRPr="00A10793" w:rsidRDefault="00A10793" w:rsidP="00A10793">
            <w:pPr>
              <w:spacing w:before="120"/>
              <w:contextualSpacing/>
              <w:jc w:val="both"/>
              <w:rPr>
                <w:sz w:val="22"/>
                <w:szCs w:val="22"/>
              </w:rPr>
            </w:pPr>
          </w:p>
          <w:permEnd w:id="1296717254"/>
          <w:p w:rsidR="00135AF0" w:rsidRPr="00A10793" w:rsidRDefault="00135AF0" w:rsidP="00A10793">
            <w:pPr>
              <w:spacing w:before="120"/>
              <w:contextualSpacing/>
              <w:jc w:val="both"/>
              <w:rPr>
                <w:i/>
                <w:sz w:val="22"/>
                <w:szCs w:val="22"/>
              </w:rPr>
            </w:pPr>
            <w:r w:rsidRPr="00A10793">
              <w:rPr>
                <w:i/>
                <w:sz w:val="22"/>
                <w:szCs w:val="22"/>
              </w:rPr>
              <w:t>Question 21(c): Are you aware of any reasons why the change outlined in Proposal 21(c) should not be made?</w:t>
            </w:r>
          </w:p>
          <w:p w:rsidR="0080268E" w:rsidRDefault="0080268E" w:rsidP="00A10793">
            <w:pPr>
              <w:rPr>
                <w:sz w:val="22"/>
                <w:szCs w:val="22"/>
              </w:rPr>
            </w:pPr>
          </w:p>
          <w:p w:rsidR="00B53484" w:rsidRPr="00A10793" w:rsidRDefault="00B53484" w:rsidP="00A10793">
            <w:pPr>
              <w:rPr>
                <w:sz w:val="22"/>
                <w:szCs w:val="22"/>
              </w:rPr>
            </w:pPr>
            <w:r w:rsidRPr="00A10793">
              <w:rPr>
                <w:sz w:val="22"/>
                <w:szCs w:val="22"/>
              </w:rPr>
              <w:t>Response:</w:t>
            </w:r>
            <w:permStart w:id="862145305" w:edGrp="everyone"/>
          </w:p>
          <w:p w:rsidR="00B53484" w:rsidRPr="00A10793" w:rsidRDefault="00B53484" w:rsidP="00A10793">
            <w:pPr>
              <w:spacing w:before="120"/>
              <w:contextualSpacing/>
              <w:jc w:val="both"/>
              <w:rPr>
                <w:sz w:val="22"/>
                <w:szCs w:val="22"/>
              </w:rPr>
            </w:pPr>
          </w:p>
          <w:p w:rsidR="00B53484" w:rsidRPr="00A10793" w:rsidRDefault="00B53484" w:rsidP="00A10793">
            <w:pPr>
              <w:spacing w:before="120"/>
              <w:contextualSpacing/>
              <w:jc w:val="both"/>
              <w:rPr>
                <w:sz w:val="22"/>
                <w:szCs w:val="22"/>
              </w:rPr>
            </w:pPr>
          </w:p>
          <w:p w:rsidR="00B53484" w:rsidRDefault="00B53484" w:rsidP="00A10793">
            <w:pPr>
              <w:spacing w:before="120"/>
              <w:contextualSpacing/>
              <w:jc w:val="both"/>
              <w:rPr>
                <w:sz w:val="22"/>
                <w:szCs w:val="22"/>
              </w:rPr>
            </w:pPr>
          </w:p>
          <w:p w:rsidR="00A10793" w:rsidRPr="00A10793" w:rsidRDefault="00A10793" w:rsidP="00A10793">
            <w:pPr>
              <w:spacing w:before="120"/>
              <w:contextualSpacing/>
              <w:jc w:val="both"/>
              <w:rPr>
                <w:sz w:val="22"/>
                <w:szCs w:val="22"/>
              </w:rPr>
            </w:pPr>
          </w:p>
          <w:p w:rsidR="00CF19D6" w:rsidRDefault="00CF19D6" w:rsidP="00A10793">
            <w:pPr>
              <w:spacing w:before="120"/>
              <w:contextualSpacing/>
              <w:jc w:val="both"/>
              <w:rPr>
                <w:sz w:val="22"/>
                <w:szCs w:val="22"/>
              </w:rPr>
            </w:pPr>
          </w:p>
          <w:permEnd w:id="862145305"/>
          <w:p w:rsidR="00135AF0" w:rsidRPr="00A10793" w:rsidRDefault="00A206C8" w:rsidP="00A10793">
            <w:pPr>
              <w:spacing w:before="120"/>
              <w:contextualSpacing/>
              <w:jc w:val="both"/>
              <w:rPr>
                <w:sz w:val="22"/>
                <w:szCs w:val="22"/>
              </w:rPr>
            </w:pPr>
            <w:r w:rsidRPr="00A10793">
              <w:rPr>
                <w:sz w:val="22"/>
                <w:szCs w:val="22"/>
              </w:rPr>
              <w:lastRenderedPageBreak/>
              <w:t>Assessment of Regulatory Impact:</w:t>
            </w:r>
            <w:permStart w:id="1847661388" w:edGrp="everyone"/>
          </w:p>
          <w:p w:rsidR="00A206C8" w:rsidRPr="00A10793" w:rsidRDefault="00A206C8" w:rsidP="00A10793">
            <w:pPr>
              <w:spacing w:before="120"/>
              <w:contextualSpacing/>
              <w:jc w:val="both"/>
              <w:rPr>
                <w:sz w:val="22"/>
                <w:szCs w:val="22"/>
              </w:rPr>
            </w:pPr>
          </w:p>
          <w:p w:rsidR="00A10793" w:rsidRDefault="00A10793" w:rsidP="00A10793">
            <w:pPr>
              <w:spacing w:before="120"/>
              <w:contextualSpacing/>
              <w:jc w:val="both"/>
              <w:rPr>
                <w:sz w:val="22"/>
                <w:szCs w:val="22"/>
              </w:rPr>
            </w:pPr>
          </w:p>
          <w:permEnd w:id="1847661388"/>
          <w:p w:rsidR="00A10793" w:rsidRPr="00A10793" w:rsidRDefault="00A10793" w:rsidP="00A10793">
            <w:pPr>
              <w:spacing w:before="120"/>
              <w:contextualSpacing/>
              <w:jc w:val="both"/>
              <w:rPr>
                <w:sz w:val="22"/>
                <w:szCs w:val="22"/>
              </w:rPr>
            </w:pPr>
          </w:p>
          <w:p w:rsidR="00135AF0" w:rsidRDefault="00135AF0" w:rsidP="00A10793">
            <w:pPr>
              <w:spacing w:before="120" w:after="120"/>
              <w:ind w:left="1560" w:hanging="1560"/>
              <w:contextualSpacing/>
              <w:jc w:val="both"/>
              <w:rPr>
                <w:i/>
                <w:sz w:val="22"/>
                <w:szCs w:val="22"/>
              </w:rPr>
            </w:pPr>
            <w:r w:rsidRPr="00E60669">
              <w:rPr>
                <w:i/>
                <w:sz w:val="22"/>
                <w:szCs w:val="22"/>
              </w:rPr>
              <w:t xml:space="preserve">Question </w:t>
            </w:r>
            <w:r>
              <w:rPr>
                <w:i/>
                <w:sz w:val="22"/>
                <w:szCs w:val="22"/>
              </w:rPr>
              <w:t>2</w:t>
            </w:r>
            <w:r w:rsidRPr="00E60669">
              <w:rPr>
                <w:i/>
                <w:sz w:val="22"/>
                <w:szCs w:val="22"/>
              </w:rPr>
              <w:t xml:space="preserve">1(d): What is your view on extending the period that chicks of </w:t>
            </w:r>
            <w:r w:rsidRPr="00D079EE">
              <w:rPr>
                <w:b/>
                <w:i/>
                <w:sz w:val="22"/>
                <w:szCs w:val="22"/>
              </w:rPr>
              <w:t>golden eagle</w:t>
            </w:r>
            <w:r w:rsidRPr="00D079EE">
              <w:rPr>
                <w:i/>
                <w:sz w:val="22"/>
                <w:szCs w:val="22"/>
              </w:rPr>
              <w:t xml:space="preserve"> (Aquila chrysaetos) and </w:t>
            </w:r>
            <w:r w:rsidRPr="00D079EE">
              <w:rPr>
                <w:b/>
                <w:i/>
                <w:sz w:val="22"/>
                <w:szCs w:val="22"/>
              </w:rPr>
              <w:t>white-tailed eagl</w:t>
            </w:r>
            <w:r w:rsidRPr="00D079EE">
              <w:rPr>
                <w:b/>
                <w:sz w:val="22"/>
                <w:szCs w:val="22"/>
              </w:rPr>
              <w:t xml:space="preserve">e </w:t>
            </w:r>
            <w:r>
              <w:rPr>
                <w:sz w:val="22"/>
                <w:szCs w:val="22"/>
              </w:rPr>
              <w:t>(</w:t>
            </w:r>
            <w:r w:rsidRPr="005746C5">
              <w:rPr>
                <w:i/>
                <w:sz w:val="22"/>
                <w:szCs w:val="22"/>
              </w:rPr>
              <w:t>Haliaeetus albicilla</w:t>
            </w:r>
            <w:r w:rsidRPr="005746C5">
              <w:rPr>
                <w:sz w:val="22"/>
                <w:szCs w:val="22"/>
              </w:rPr>
              <w:t>)</w:t>
            </w:r>
            <w:r w:rsidRPr="00E60669">
              <w:rPr>
                <w:i/>
                <w:sz w:val="22"/>
                <w:szCs w:val="22"/>
              </w:rPr>
              <w:t xml:space="preserve"> can be kept under WML-GL11 before registration from 15 days after hatching to 30 days after hatching?</w:t>
            </w:r>
            <w:r>
              <w:rPr>
                <w:i/>
                <w:sz w:val="22"/>
                <w:szCs w:val="22"/>
              </w:rPr>
              <w:t xml:space="preserve"> Do you agree that this period should remain at 15 days after hatching for all other Schedule 4 species?</w:t>
            </w:r>
          </w:p>
          <w:p w:rsidR="00B53484" w:rsidRPr="00A10793" w:rsidRDefault="00B53484" w:rsidP="00A10793">
            <w:pPr>
              <w:rPr>
                <w:sz w:val="22"/>
                <w:szCs w:val="22"/>
              </w:rPr>
            </w:pPr>
            <w:r w:rsidRPr="00A10793">
              <w:rPr>
                <w:sz w:val="22"/>
                <w:szCs w:val="22"/>
              </w:rPr>
              <w:t>Response:</w:t>
            </w:r>
            <w:permStart w:id="65750624" w:edGrp="everyone"/>
          </w:p>
          <w:p w:rsidR="00B53484" w:rsidRPr="00A10793" w:rsidRDefault="00B53484" w:rsidP="00A10793">
            <w:pPr>
              <w:spacing w:before="120"/>
              <w:contextualSpacing/>
              <w:jc w:val="both"/>
              <w:rPr>
                <w:sz w:val="22"/>
                <w:szCs w:val="22"/>
              </w:rPr>
            </w:pPr>
          </w:p>
          <w:p w:rsidR="00B53484" w:rsidRPr="00A10793" w:rsidRDefault="00B53484" w:rsidP="00A10793">
            <w:pPr>
              <w:spacing w:before="120"/>
              <w:contextualSpacing/>
              <w:jc w:val="both"/>
              <w:rPr>
                <w:sz w:val="22"/>
                <w:szCs w:val="22"/>
              </w:rPr>
            </w:pPr>
          </w:p>
          <w:p w:rsidR="00B53484" w:rsidRDefault="00B53484" w:rsidP="00A10793">
            <w:pPr>
              <w:spacing w:before="120"/>
              <w:contextualSpacing/>
              <w:jc w:val="both"/>
              <w:rPr>
                <w:b/>
                <w:sz w:val="22"/>
                <w:szCs w:val="22"/>
              </w:rPr>
            </w:pPr>
          </w:p>
          <w:p w:rsidR="00A10793" w:rsidRPr="00A10793" w:rsidRDefault="00A10793" w:rsidP="00A10793">
            <w:pPr>
              <w:spacing w:before="120"/>
              <w:contextualSpacing/>
              <w:jc w:val="both"/>
              <w:rPr>
                <w:b/>
                <w:sz w:val="22"/>
                <w:szCs w:val="22"/>
              </w:rPr>
            </w:pPr>
          </w:p>
          <w:permEnd w:id="65750624"/>
          <w:p w:rsidR="00A206C8" w:rsidRPr="00A10793" w:rsidRDefault="00A206C8" w:rsidP="00A10793">
            <w:pPr>
              <w:spacing w:before="120"/>
              <w:contextualSpacing/>
              <w:jc w:val="both"/>
              <w:rPr>
                <w:sz w:val="22"/>
                <w:szCs w:val="22"/>
              </w:rPr>
            </w:pPr>
            <w:r w:rsidRPr="00A10793">
              <w:rPr>
                <w:sz w:val="22"/>
                <w:szCs w:val="22"/>
              </w:rPr>
              <w:t>Assessment of Regulatory Impact:</w:t>
            </w:r>
            <w:permStart w:id="1026063039" w:edGrp="everyone"/>
          </w:p>
          <w:p w:rsidR="00A206C8" w:rsidRPr="00A10793" w:rsidRDefault="00A206C8" w:rsidP="00A10793">
            <w:pPr>
              <w:spacing w:before="120"/>
              <w:contextualSpacing/>
              <w:jc w:val="both"/>
              <w:rPr>
                <w:sz w:val="22"/>
                <w:szCs w:val="22"/>
              </w:rPr>
            </w:pPr>
          </w:p>
          <w:p w:rsidR="00A206C8" w:rsidRDefault="00A206C8" w:rsidP="00D921E4">
            <w:pPr>
              <w:spacing w:before="120" w:after="120"/>
              <w:contextualSpacing/>
              <w:jc w:val="both"/>
              <w:rPr>
                <w:b/>
                <w:sz w:val="22"/>
                <w:szCs w:val="22"/>
              </w:rPr>
            </w:pPr>
          </w:p>
          <w:permEnd w:id="1026063039"/>
          <w:p w:rsidR="00A10793" w:rsidRPr="0022616C" w:rsidRDefault="00A10793" w:rsidP="00D921E4">
            <w:pPr>
              <w:spacing w:before="120" w:after="120"/>
              <w:contextualSpacing/>
              <w:jc w:val="both"/>
              <w:rPr>
                <w:b/>
                <w:sz w:val="22"/>
                <w:szCs w:val="22"/>
              </w:rPr>
            </w:pPr>
          </w:p>
        </w:tc>
      </w:tr>
      <w:tr w:rsidR="00135AF0" w:rsidRPr="00AF69DF" w:rsidTr="00CF19D6">
        <w:tc>
          <w:tcPr>
            <w:tcW w:w="13716" w:type="dxa"/>
          </w:tcPr>
          <w:p w:rsidR="00135AF0" w:rsidRPr="00B53484" w:rsidRDefault="00135AF0" w:rsidP="00B53484">
            <w:pPr>
              <w:pStyle w:val="ListParagraph"/>
              <w:numPr>
                <w:ilvl w:val="0"/>
                <w:numId w:val="55"/>
              </w:numPr>
              <w:spacing w:before="120" w:after="120"/>
              <w:jc w:val="both"/>
              <w:rPr>
                <w:b/>
                <w:sz w:val="22"/>
                <w:szCs w:val="22"/>
                <w:u w:val="single"/>
              </w:rPr>
            </w:pPr>
            <w:r w:rsidRPr="00B53484">
              <w:rPr>
                <w:b/>
                <w:sz w:val="22"/>
                <w:szCs w:val="22"/>
                <w:u w:val="single"/>
              </w:rPr>
              <w:lastRenderedPageBreak/>
              <w:t>Investigation of offences – keeping Schedule 4 birds</w:t>
            </w:r>
          </w:p>
          <w:p w:rsidR="00135AF0" w:rsidRPr="0022616C" w:rsidRDefault="00135AF0" w:rsidP="00182BA1">
            <w:pPr>
              <w:spacing w:before="120" w:after="120"/>
              <w:contextualSpacing/>
              <w:jc w:val="both"/>
              <w:rPr>
                <w:b/>
                <w:sz w:val="22"/>
                <w:szCs w:val="22"/>
                <w:u w:val="single"/>
              </w:rPr>
            </w:pPr>
          </w:p>
          <w:p w:rsidR="00135AF0" w:rsidRDefault="00135AF0" w:rsidP="00D921E4">
            <w:pPr>
              <w:spacing w:before="120" w:after="120"/>
              <w:contextualSpacing/>
              <w:jc w:val="both"/>
              <w:rPr>
                <w:i/>
                <w:sz w:val="22"/>
                <w:szCs w:val="22"/>
              </w:rPr>
            </w:pPr>
            <w:r w:rsidRPr="00E60669">
              <w:rPr>
                <w:i/>
                <w:sz w:val="22"/>
                <w:szCs w:val="22"/>
              </w:rPr>
              <w:t>Question 2</w:t>
            </w:r>
            <w:r>
              <w:rPr>
                <w:i/>
                <w:sz w:val="22"/>
                <w:szCs w:val="22"/>
              </w:rPr>
              <w:t>2</w:t>
            </w:r>
            <w:r w:rsidRPr="00E60669">
              <w:rPr>
                <w:i/>
                <w:sz w:val="22"/>
                <w:szCs w:val="22"/>
              </w:rPr>
              <w:t>(a): In your view, is there any reason to retain General Licence WML-GL09? If so, for what purpose?</w:t>
            </w:r>
          </w:p>
          <w:p w:rsidR="00B53484" w:rsidRPr="00A10793" w:rsidRDefault="00B53484" w:rsidP="00A10793">
            <w:pPr>
              <w:rPr>
                <w:sz w:val="22"/>
                <w:szCs w:val="22"/>
              </w:rPr>
            </w:pPr>
            <w:r w:rsidRPr="00A10793">
              <w:rPr>
                <w:sz w:val="22"/>
                <w:szCs w:val="22"/>
              </w:rPr>
              <w:t>Response:</w:t>
            </w:r>
            <w:permStart w:id="2089705371" w:edGrp="everyone"/>
          </w:p>
          <w:p w:rsidR="00B53484" w:rsidRPr="00A10793" w:rsidRDefault="00B53484" w:rsidP="00A10793">
            <w:pPr>
              <w:spacing w:before="120"/>
              <w:contextualSpacing/>
              <w:jc w:val="both"/>
              <w:rPr>
                <w:b/>
                <w:sz w:val="22"/>
                <w:szCs w:val="22"/>
              </w:rPr>
            </w:pPr>
          </w:p>
          <w:p w:rsidR="00B53484" w:rsidRPr="00A10793" w:rsidRDefault="00B53484" w:rsidP="00A10793">
            <w:pPr>
              <w:spacing w:before="120"/>
              <w:contextualSpacing/>
              <w:jc w:val="both"/>
              <w:rPr>
                <w:b/>
                <w:sz w:val="22"/>
                <w:szCs w:val="22"/>
              </w:rPr>
            </w:pPr>
          </w:p>
          <w:p w:rsidR="00B53484" w:rsidRDefault="00B53484" w:rsidP="00A10793">
            <w:pPr>
              <w:spacing w:before="120"/>
              <w:contextualSpacing/>
              <w:jc w:val="both"/>
              <w:rPr>
                <w:b/>
                <w:sz w:val="22"/>
                <w:szCs w:val="22"/>
              </w:rPr>
            </w:pPr>
          </w:p>
          <w:p w:rsidR="00A10793" w:rsidRPr="00A10793" w:rsidRDefault="00A10793" w:rsidP="00A10793">
            <w:pPr>
              <w:spacing w:before="120"/>
              <w:contextualSpacing/>
              <w:jc w:val="both"/>
              <w:rPr>
                <w:b/>
                <w:sz w:val="22"/>
                <w:szCs w:val="22"/>
              </w:rPr>
            </w:pPr>
          </w:p>
          <w:permEnd w:id="2089705371"/>
          <w:p w:rsidR="00A206C8" w:rsidRPr="00A10793" w:rsidRDefault="00A206C8" w:rsidP="00A10793">
            <w:pPr>
              <w:spacing w:before="120"/>
              <w:contextualSpacing/>
              <w:jc w:val="both"/>
              <w:rPr>
                <w:sz w:val="22"/>
                <w:szCs w:val="22"/>
              </w:rPr>
            </w:pPr>
            <w:r w:rsidRPr="00A10793">
              <w:rPr>
                <w:sz w:val="22"/>
                <w:szCs w:val="22"/>
              </w:rPr>
              <w:t>Assessment of Regulatory Impact:</w:t>
            </w:r>
            <w:permStart w:id="132459415" w:edGrp="everyone"/>
          </w:p>
          <w:p w:rsidR="00A206C8" w:rsidRPr="00A10793" w:rsidRDefault="00A206C8" w:rsidP="00A10793">
            <w:pPr>
              <w:spacing w:before="120"/>
              <w:contextualSpacing/>
              <w:jc w:val="both"/>
              <w:rPr>
                <w:sz w:val="22"/>
                <w:szCs w:val="22"/>
              </w:rPr>
            </w:pPr>
          </w:p>
          <w:p w:rsidR="00A206C8" w:rsidRDefault="00A206C8" w:rsidP="00D921E4">
            <w:pPr>
              <w:spacing w:before="120" w:after="120"/>
              <w:contextualSpacing/>
              <w:jc w:val="both"/>
              <w:rPr>
                <w:b/>
                <w:sz w:val="22"/>
                <w:szCs w:val="22"/>
              </w:rPr>
            </w:pPr>
          </w:p>
          <w:permEnd w:id="132459415"/>
          <w:p w:rsidR="00A10793" w:rsidRPr="0022616C" w:rsidRDefault="00A10793" w:rsidP="00D921E4">
            <w:pPr>
              <w:spacing w:before="120" w:after="120"/>
              <w:contextualSpacing/>
              <w:jc w:val="both"/>
              <w:rPr>
                <w:b/>
                <w:sz w:val="22"/>
                <w:szCs w:val="22"/>
              </w:rPr>
            </w:pPr>
          </w:p>
        </w:tc>
      </w:tr>
      <w:tr w:rsidR="00135AF0" w:rsidRPr="00AF69DF" w:rsidTr="00CF19D6">
        <w:tc>
          <w:tcPr>
            <w:tcW w:w="13716" w:type="dxa"/>
          </w:tcPr>
          <w:p w:rsidR="00135AF0" w:rsidRPr="00B53484" w:rsidRDefault="00135AF0" w:rsidP="00B53484">
            <w:pPr>
              <w:pStyle w:val="ListParagraph"/>
              <w:numPr>
                <w:ilvl w:val="0"/>
                <w:numId w:val="55"/>
              </w:numPr>
              <w:spacing w:before="120" w:after="120"/>
              <w:jc w:val="both"/>
              <w:rPr>
                <w:b/>
                <w:sz w:val="22"/>
                <w:szCs w:val="22"/>
                <w:u w:val="single"/>
              </w:rPr>
            </w:pPr>
            <w:r w:rsidRPr="00B53484">
              <w:rPr>
                <w:b/>
                <w:sz w:val="22"/>
                <w:szCs w:val="22"/>
                <w:u w:val="single"/>
              </w:rPr>
              <w:t>Investigation of offences – possession of tissue samples</w:t>
            </w:r>
          </w:p>
          <w:p w:rsidR="00135AF0" w:rsidRPr="0022616C" w:rsidRDefault="00135AF0" w:rsidP="00182BA1">
            <w:pPr>
              <w:spacing w:before="120" w:after="120"/>
              <w:contextualSpacing/>
              <w:jc w:val="both"/>
              <w:rPr>
                <w:b/>
                <w:sz w:val="22"/>
                <w:szCs w:val="22"/>
                <w:u w:val="single"/>
              </w:rPr>
            </w:pPr>
          </w:p>
          <w:p w:rsidR="00135AF0" w:rsidRDefault="00135AF0" w:rsidP="00182BA1">
            <w:pPr>
              <w:spacing w:before="120" w:after="120"/>
              <w:contextualSpacing/>
              <w:jc w:val="both"/>
              <w:rPr>
                <w:i/>
                <w:sz w:val="22"/>
                <w:szCs w:val="22"/>
              </w:rPr>
            </w:pPr>
            <w:r>
              <w:rPr>
                <w:i/>
                <w:sz w:val="22"/>
                <w:szCs w:val="22"/>
              </w:rPr>
              <w:t>Question 23</w:t>
            </w:r>
            <w:r w:rsidRPr="00E60669">
              <w:rPr>
                <w:i/>
                <w:sz w:val="22"/>
                <w:szCs w:val="22"/>
              </w:rPr>
              <w:t>(a): Are you aware of any reasons why th</w:t>
            </w:r>
            <w:r>
              <w:rPr>
                <w:i/>
                <w:sz w:val="22"/>
                <w:szCs w:val="22"/>
              </w:rPr>
              <w:t>e change outlined in Proposal 23</w:t>
            </w:r>
            <w:r w:rsidRPr="00E60669">
              <w:rPr>
                <w:i/>
                <w:sz w:val="22"/>
                <w:szCs w:val="22"/>
              </w:rPr>
              <w:t>(a) should not be made?</w:t>
            </w:r>
          </w:p>
          <w:p w:rsidR="00D85AF0" w:rsidRDefault="00D85AF0" w:rsidP="00A10793">
            <w:pPr>
              <w:rPr>
                <w:sz w:val="22"/>
                <w:szCs w:val="22"/>
              </w:rPr>
            </w:pPr>
          </w:p>
          <w:p w:rsidR="00D85AF0" w:rsidRDefault="00D85AF0" w:rsidP="00A10793">
            <w:pPr>
              <w:rPr>
                <w:sz w:val="22"/>
                <w:szCs w:val="22"/>
              </w:rPr>
            </w:pPr>
          </w:p>
          <w:p w:rsidR="00B53484" w:rsidRPr="00A10793" w:rsidRDefault="00B53484" w:rsidP="00A10793">
            <w:pPr>
              <w:rPr>
                <w:sz w:val="22"/>
                <w:szCs w:val="22"/>
              </w:rPr>
            </w:pPr>
            <w:r w:rsidRPr="00A10793">
              <w:rPr>
                <w:sz w:val="22"/>
                <w:szCs w:val="22"/>
              </w:rPr>
              <w:lastRenderedPageBreak/>
              <w:t>Response:</w:t>
            </w:r>
            <w:permStart w:id="766840957" w:edGrp="everyone"/>
          </w:p>
          <w:p w:rsidR="00B53484" w:rsidRPr="00A10793" w:rsidRDefault="00B53484" w:rsidP="00A10793">
            <w:pPr>
              <w:spacing w:before="120"/>
              <w:contextualSpacing/>
              <w:jc w:val="both"/>
              <w:rPr>
                <w:sz w:val="22"/>
                <w:szCs w:val="22"/>
              </w:rPr>
            </w:pPr>
          </w:p>
          <w:p w:rsidR="00B53484" w:rsidRPr="00A10793" w:rsidRDefault="00B53484" w:rsidP="00A10793">
            <w:pPr>
              <w:spacing w:before="120"/>
              <w:contextualSpacing/>
              <w:jc w:val="both"/>
              <w:rPr>
                <w:sz w:val="22"/>
                <w:szCs w:val="22"/>
              </w:rPr>
            </w:pPr>
          </w:p>
          <w:p w:rsidR="00B53484" w:rsidRDefault="00B53484" w:rsidP="00A10793">
            <w:pPr>
              <w:spacing w:before="120"/>
              <w:contextualSpacing/>
              <w:jc w:val="both"/>
              <w:rPr>
                <w:sz w:val="22"/>
                <w:szCs w:val="22"/>
              </w:rPr>
            </w:pPr>
          </w:p>
          <w:p w:rsidR="00A10793" w:rsidRPr="00A10793" w:rsidRDefault="00A10793" w:rsidP="00A10793">
            <w:pPr>
              <w:spacing w:before="120"/>
              <w:contextualSpacing/>
              <w:jc w:val="both"/>
              <w:rPr>
                <w:sz w:val="22"/>
                <w:szCs w:val="22"/>
              </w:rPr>
            </w:pPr>
          </w:p>
          <w:permEnd w:id="766840957"/>
          <w:p w:rsidR="00A206C8" w:rsidRPr="00A10793" w:rsidRDefault="00A206C8" w:rsidP="00A10793">
            <w:pPr>
              <w:spacing w:before="120"/>
              <w:contextualSpacing/>
              <w:jc w:val="both"/>
              <w:rPr>
                <w:sz w:val="22"/>
                <w:szCs w:val="22"/>
              </w:rPr>
            </w:pPr>
            <w:r w:rsidRPr="00A10793">
              <w:rPr>
                <w:sz w:val="22"/>
                <w:szCs w:val="22"/>
              </w:rPr>
              <w:t>Assessment of Regulatory Impact:</w:t>
            </w:r>
            <w:permStart w:id="790049445" w:edGrp="everyone"/>
          </w:p>
          <w:p w:rsidR="00A206C8" w:rsidRPr="00A10793" w:rsidRDefault="00A206C8" w:rsidP="00A10793">
            <w:pPr>
              <w:spacing w:before="120"/>
              <w:contextualSpacing/>
              <w:jc w:val="both"/>
              <w:rPr>
                <w:sz w:val="22"/>
                <w:szCs w:val="22"/>
              </w:rPr>
            </w:pPr>
          </w:p>
          <w:p w:rsidR="00A10793" w:rsidRDefault="00A10793" w:rsidP="00182BA1">
            <w:pPr>
              <w:spacing w:before="120" w:after="120"/>
              <w:contextualSpacing/>
              <w:jc w:val="both"/>
              <w:rPr>
                <w:sz w:val="22"/>
                <w:szCs w:val="22"/>
              </w:rPr>
            </w:pPr>
          </w:p>
          <w:permEnd w:id="790049445"/>
          <w:p w:rsidR="00A10793" w:rsidRPr="00A10793" w:rsidRDefault="00A10793" w:rsidP="00182BA1">
            <w:pPr>
              <w:spacing w:before="120" w:after="120"/>
              <w:contextualSpacing/>
              <w:jc w:val="both"/>
              <w:rPr>
                <w:sz w:val="22"/>
                <w:szCs w:val="22"/>
              </w:rPr>
            </w:pPr>
          </w:p>
        </w:tc>
      </w:tr>
      <w:tr w:rsidR="00135AF0" w:rsidRPr="00AF69DF" w:rsidTr="00CF19D6">
        <w:tc>
          <w:tcPr>
            <w:tcW w:w="13716" w:type="dxa"/>
          </w:tcPr>
          <w:p w:rsidR="00135AF0" w:rsidRPr="00B53484" w:rsidRDefault="00135AF0" w:rsidP="00B53484">
            <w:pPr>
              <w:pStyle w:val="ListParagraph"/>
              <w:numPr>
                <w:ilvl w:val="0"/>
                <w:numId w:val="55"/>
              </w:numPr>
              <w:spacing w:before="120" w:after="120"/>
              <w:jc w:val="both"/>
              <w:rPr>
                <w:b/>
                <w:sz w:val="22"/>
                <w:szCs w:val="22"/>
                <w:u w:val="single"/>
              </w:rPr>
            </w:pPr>
            <w:r w:rsidRPr="00B53484">
              <w:rPr>
                <w:b/>
                <w:sz w:val="22"/>
                <w:szCs w:val="22"/>
                <w:u w:val="single"/>
              </w:rPr>
              <w:lastRenderedPageBreak/>
              <w:t>Disposal of carcasses of cetaceans washed up on beaches</w:t>
            </w:r>
          </w:p>
          <w:p w:rsidR="00135AF0" w:rsidRPr="0022616C" w:rsidRDefault="00135AF0" w:rsidP="006C6750">
            <w:pPr>
              <w:spacing w:before="120" w:after="120"/>
              <w:contextualSpacing/>
              <w:jc w:val="both"/>
              <w:rPr>
                <w:b/>
                <w:sz w:val="22"/>
                <w:szCs w:val="22"/>
                <w:u w:val="single"/>
              </w:rPr>
            </w:pPr>
          </w:p>
          <w:p w:rsidR="00135AF0" w:rsidRDefault="00135AF0" w:rsidP="00B41C80">
            <w:pPr>
              <w:ind w:left="1560" w:hanging="1560"/>
              <w:rPr>
                <w:i/>
                <w:sz w:val="22"/>
                <w:szCs w:val="22"/>
              </w:rPr>
            </w:pPr>
            <w:r>
              <w:rPr>
                <w:i/>
                <w:sz w:val="22"/>
                <w:szCs w:val="22"/>
              </w:rPr>
              <w:t>Question 24</w:t>
            </w:r>
            <w:r w:rsidRPr="00E60669">
              <w:rPr>
                <w:i/>
                <w:sz w:val="22"/>
                <w:szCs w:val="22"/>
              </w:rPr>
              <w:t>(a): In your view, would a General Licence permitting the disposal of cetacean carcasses be useful? If so, please give any indication you can of how often such a licence is likely to be used.</w:t>
            </w:r>
          </w:p>
          <w:p w:rsidR="00B53484" w:rsidRPr="00B41C80" w:rsidRDefault="00B53484" w:rsidP="00B41C80">
            <w:pPr>
              <w:rPr>
                <w:sz w:val="22"/>
                <w:szCs w:val="22"/>
              </w:rPr>
            </w:pPr>
            <w:r w:rsidRPr="00B41C80">
              <w:rPr>
                <w:sz w:val="22"/>
                <w:szCs w:val="22"/>
              </w:rPr>
              <w:t>Response:</w:t>
            </w:r>
            <w:permStart w:id="372722239" w:edGrp="everyone"/>
          </w:p>
          <w:p w:rsidR="00B53484" w:rsidRPr="00B41C80" w:rsidRDefault="00B53484" w:rsidP="00B41C80">
            <w:pPr>
              <w:rPr>
                <w:b/>
                <w:sz w:val="22"/>
                <w:szCs w:val="22"/>
              </w:rPr>
            </w:pPr>
          </w:p>
          <w:p w:rsidR="00B53484" w:rsidRPr="00B41C80" w:rsidRDefault="00B53484" w:rsidP="00B41C80">
            <w:pPr>
              <w:rPr>
                <w:b/>
                <w:sz w:val="22"/>
                <w:szCs w:val="22"/>
              </w:rPr>
            </w:pPr>
          </w:p>
          <w:p w:rsidR="00B53484" w:rsidRDefault="00B53484" w:rsidP="00B41C80">
            <w:pPr>
              <w:rPr>
                <w:b/>
                <w:sz w:val="22"/>
                <w:szCs w:val="22"/>
              </w:rPr>
            </w:pPr>
          </w:p>
          <w:p w:rsidR="00B41C80" w:rsidRPr="00B41C80" w:rsidRDefault="00B41C80" w:rsidP="00B41C80">
            <w:pPr>
              <w:rPr>
                <w:b/>
                <w:sz w:val="22"/>
                <w:szCs w:val="22"/>
              </w:rPr>
            </w:pPr>
          </w:p>
          <w:permEnd w:id="372722239"/>
          <w:p w:rsidR="00A206C8" w:rsidRPr="00B41C80" w:rsidRDefault="00A206C8" w:rsidP="00B41C80">
            <w:pPr>
              <w:rPr>
                <w:sz w:val="22"/>
                <w:szCs w:val="22"/>
              </w:rPr>
            </w:pPr>
            <w:r w:rsidRPr="00B41C80">
              <w:rPr>
                <w:sz w:val="22"/>
                <w:szCs w:val="22"/>
              </w:rPr>
              <w:t>Assessment of Regulatory Impact:</w:t>
            </w:r>
            <w:permStart w:id="1338733907" w:edGrp="everyone"/>
          </w:p>
          <w:p w:rsidR="00A206C8" w:rsidRPr="00B41C80" w:rsidRDefault="00A206C8" w:rsidP="00B41C80">
            <w:pPr>
              <w:rPr>
                <w:sz w:val="22"/>
                <w:szCs w:val="22"/>
              </w:rPr>
            </w:pPr>
          </w:p>
          <w:p w:rsidR="00A206C8" w:rsidRDefault="00A206C8" w:rsidP="00A615A8">
            <w:pPr>
              <w:rPr>
                <w:b/>
                <w:sz w:val="22"/>
                <w:szCs w:val="22"/>
              </w:rPr>
            </w:pPr>
          </w:p>
          <w:permEnd w:id="1338733907"/>
          <w:p w:rsidR="00B41C80" w:rsidRPr="0022616C" w:rsidRDefault="00B41C80" w:rsidP="00A615A8">
            <w:pPr>
              <w:rPr>
                <w:b/>
                <w:sz w:val="22"/>
                <w:szCs w:val="22"/>
              </w:rPr>
            </w:pPr>
          </w:p>
        </w:tc>
      </w:tr>
      <w:tr w:rsidR="00135AF0" w:rsidRPr="00AF69DF" w:rsidTr="00CF19D6">
        <w:tc>
          <w:tcPr>
            <w:tcW w:w="13716" w:type="dxa"/>
            <w:tcBorders>
              <w:bottom w:val="single" w:sz="4" w:space="0" w:color="auto"/>
            </w:tcBorders>
          </w:tcPr>
          <w:p w:rsidR="00135AF0" w:rsidRPr="00B53484" w:rsidRDefault="00135AF0" w:rsidP="00B53484">
            <w:pPr>
              <w:pStyle w:val="ListParagraph"/>
              <w:numPr>
                <w:ilvl w:val="0"/>
                <w:numId w:val="55"/>
              </w:numPr>
              <w:spacing w:before="120" w:after="120"/>
              <w:jc w:val="both"/>
              <w:rPr>
                <w:b/>
                <w:sz w:val="22"/>
                <w:szCs w:val="22"/>
                <w:u w:val="single"/>
              </w:rPr>
            </w:pPr>
            <w:r w:rsidRPr="00B53484">
              <w:rPr>
                <w:b/>
                <w:sz w:val="22"/>
                <w:szCs w:val="22"/>
                <w:u w:val="single"/>
              </w:rPr>
              <w:t>Pond dipping</w:t>
            </w:r>
          </w:p>
          <w:p w:rsidR="00135AF0" w:rsidRPr="0022616C" w:rsidRDefault="00135AF0" w:rsidP="00F46B73">
            <w:pPr>
              <w:spacing w:before="120" w:after="120"/>
              <w:contextualSpacing/>
              <w:jc w:val="both"/>
              <w:rPr>
                <w:b/>
                <w:sz w:val="22"/>
                <w:szCs w:val="22"/>
                <w:u w:val="single"/>
              </w:rPr>
            </w:pPr>
          </w:p>
          <w:p w:rsidR="00135AF0" w:rsidRDefault="00135AF0" w:rsidP="00D921E4">
            <w:pPr>
              <w:spacing w:before="120" w:after="120"/>
              <w:contextualSpacing/>
              <w:jc w:val="both"/>
              <w:rPr>
                <w:i/>
                <w:sz w:val="22"/>
                <w:szCs w:val="22"/>
              </w:rPr>
            </w:pPr>
            <w:r w:rsidRPr="00E60669">
              <w:rPr>
                <w:i/>
                <w:sz w:val="22"/>
                <w:szCs w:val="22"/>
              </w:rPr>
              <w:t>Question 2</w:t>
            </w:r>
            <w:r>
              <w:rPr>
                <w:i/>
                <w:sz w:val="22"/>
                <w:szCs w:val="22"/>
              </w:rPr>
              <w:t>5</w:t>
            </w:r>
            <w:r w:rsidRPr="00E60669">
              <w:rPr>
                <w:i/>
                <w:sz w:val="22"/>
                <w:szCs w:val="22"/>
              </w:rPr>
              <w:t>(a): Are you aware of any reasons why th</w:t>
            </w:r>
            <w:r>
              <w:rPr>
                <w:i/>
                <w:sz w:val="22"/>
                <w:szCs w:val="22"/>
              </w:rPr>
              <w:t>e change outlined in Proposal 25</w:t>
            </w:r>
            <w:r w:rsidRPr="00E60669">
              <w:rPr>
                <w:i/>
                <w:sz w:val="22"/>
                <w:szCs w:val="22"/>
              </w:rPr>
              <w:t>(a) should not be made?</w:t>
            </w:r>
          </w:p>
          <w:p w:rsidR="00744ECF" w:rsidRPr="00B41C80" w:rsidRDefault="00744ECF" w:rsidP="00B41C80">
            <w:pPr>
              <w:rPr>
                <w:sz w:val="22"/>
                <w:szCs w:val="22"/>
              </w:rPr>
            </w:pPr>
            <w:r w:rsidRPr="00B41C80">
              <w:rPr>
                <w:sz w:val="22"/>
                <w:szCs w:val="22"/>
              </w:rPr>
              <w:t>Response:</w:t>
            </w:r>
            <w:permStart w:id="1007447475" w:edGrp="everyone"/>
          </w:p>
          <w:p w:rsidR="00744ECF" w:rsidRPr="00B41C80" w:rsidRDefault="00744ECF" w:rsidP="00B41C80">
            <w:pPr>
              <w:spacing w:before="120"/>
              <w:contextualSpacing/>
              <w:jc w:val="both"/>
              <w:rPr>
                <w:b/>
                <w:sz w:val="22"/>
                <w:szCs w:val="22"/>
                <w:u w:val="single"/>
              </w:rPr>
            </w:pPr>
          </w:p>
          <w:p w:rsidR="00744ECF" w:rsidRPr="00B41C80" w:rsidRDefault="00744ECF" w:rsidP="00B41C80">
            <w:pPr>
              <w:spacing w:before="120"/>
              <w:contextualSpacing/>
              <w:jc w:val="both"/>
              <w:rPr>
                <w:b/>
                <w:sz w:val="22"/>
                <w:szCs w:val="22"/>
                <w:u w:val="single"/>
              </w:rPr>
            </w:pPr>
          </w:p>
          <w:p w:rsidR="00744ECF" w:rsidRDefault="00744ECF" w:rsidP="00B41C80">
            <w:pPr>
              <w:spacing w:before="120"/>
              <w:contextualSpacing/>
              <w:jc w:val="both"/>
              <w:rPr>
                <w:b/>
                <w:sz w:val="22"/>
                <w:szCs w:val="22"/>
                <w:u w:val="single"/>
              </w:rPr>
            </w:pPr>
          </w:p>
          <w:p w:rsidR="00B41C80" w:rsidRPr="00B41C80" w:rsidRDefault="00B41C80" w:rsidP="00B41C80">
            <w:pPr>
              <w:spacing w:before="120"/>
              <w:contextualSpacing/>
              <w:jc w:val="both"/>
              <w:rPr>
                <w:b/>
                <w:sz w:val="22"/>
                <w:szCs w:val="22"/>
                <w:u w:val="single"/>
              </w:rPr>
            </w:pPr>
          </w:p>
          <w:permEnd w:id="1007447475"/>
          <w:p w:rsidR="00A206C8" w:rsidRPr="00B41C80" w:rsidRDefault="00A206C8" w:rsidP="00B41C80">
            <w:pPr>
              <w:spacing w:before="120"/>
              <w:contextualSpacing/>
              <w:jc w:val="both"/>
              <w:rPr>
                <w:sz w:val="22"/>
                <w:szCs w:val="22"/>
              </w:rPr>
            </w:pPr>
            <w:r w:rsidRPr="00B41C80">
              <w:rPr>
                <w:sz w:val="22"/>
                <w:szCs w:val="22"/>
              </w:rPr>
              <w:t>Assessment of Regulatory Impact:</w:t>
            </w:r>
            <w:permStart w:id="515533377" w:edGrp="everyone"/>
          </w:p>
          <w:p w:rsidR="00A206C8" w:rsidRPr="00B41C80" w:rsidRDefault="00A206C8" w:rsidP="00B41C80">
            <w:pPr>
              <w:spacing w:before="120"/>
              <w:contextualSpacing/>
              <w:jc w:val="both"/>
              <w:rPr>
                <w:sz w:val="22"/>
                <w:szCs w:val="22"/>
              </w:rPr>
            </w:pPr>
          </w:p>
          <w:p w:rsidR="00A206C8" w:rsidRDefault="00A206C8" w:rsidP="00D921E4">
            <w:pPr>
              <w:spacing w:before="120" w:after="120"/>
              <w:contextualSpacing/>
              <w:jc w:val="both"/>
              <w:rPr>
                <w:b/>
                <w:sz w:val="22"/>
                <w:szCs w:val="22"/>
                <w:u w:val="single"/>
              </w:rPr>
            </w:pPr>
          </w:p>
          <w:permEnd w:id="515533377"/>
          <w:p w:rsidR="00B41C80" w:rsidRDefault="00B41C80" w:rsidP="00D921E4">
            <w:pPr>
              <w:spacing w:before="120" w:after="120"/>
              <w:contextualSpacing/>
              <w:jc w:val="both"/>
              <w:rPr>
                <w:b/>
                <w:sz w:val="22"/>
                <w:szCs w:val="22"/>
                <w:u w:val="single"/>
              </w:rPr>
            </w:pPr>
          </w:p>
          <w:p w:rsidR="00D85AF0" w:rsidRPr="0022616C" w:rsidRDefault="00D85AF0" w:rsidP="00D921E4">
            <w:pPr>
              <w:spacing w:before="120" w:after="120"/>
              <w:contextualSpacing/>
              <w:jc w:val="both"/>
              <w:rPr>
                <w:b/>
                <w:sz w:val="22"/>
                <w:szCs w:val="22"/>
                <w:u w:val="single"/>
              </w:rPr>
            </w:pPr>
          </w:p>
        </w:tc>
      </w:tr>
      <w:tr w:rsidR="00135AF0" w:rsidRPr="00AF69DF" w:rsidTr="00CF19D6">
        <w:tc>
          <w:tcPr>
            <w:tcW w:w="13716" w:type="dxa"/>
          </w:tcPr>
          <w:p w:rsidR="00135AF0" w:rsidRPr="00744ECF" w:rsidRDefault="00135AF0" w:rsidP="00744ECF">
            <w:pPr>
              <w:pStyle w:val="ListParagraph"/>
              <w:numPr>
                <w:ilvl w:val="0"/>
                <w:numId w:val="55"/>
              </w:numPr>
              <w:spacing w:before="120" w:after="120"/>
              <w:jc w:val="both"/>
              <w:rPr>
                <w:b/>
                <w:sz w:val="22"/>
                <w:szCs w:val="22"/>
                <w:u w:val="single"/>
              </w:rPr>
            </w:pPr>
            <w:r w:rsidRPr="00744ECF">
              <w:rPr>
                <w:b/>
                <w:sz w:val="22"/>
                <w:szCs w:val="22"/>
                <w:u w:val="single"/>
              </w:rPr>
              <w:lastRenderedPageBreak/>
              <w:t>Introduction of a ‘Read and understand’ licence condition</w:t>
            </w:r>
          </w:p>
          <w:p w:rsidR="00135AF0" w:rsidRPr="0022616C" w:rsidRDefault="00135AF0" w:rsidP="00F46B73">
            <w:pPr>
              <w:spacing w:before="120" w:after="120"/>
              <w:contextualSpacing/>
              <w:jc w:val="both"/>
              <w:rPr>
                <w:b/>
                <w:sz w:val="22"/>
                <w:szCs w:val="22"/>
                <w:u w:val="single"/>
              </w:rPr>
            </w:pPr>
          </w:p>
          <w:p w:rsidR="00135AF0" w:rsidRDefault="00135AF0" w:rsidP="00F97A2F">
            <w:pPr>
              <w:spacing w:before="120" w:after="120"/>
              <w:contextualSpacing/>
              <w:jc w:val="both"/>
              <w:rPr>
                <w:i/>
                <w:sz w:val="22"/>
                <w:szCs w:val="22"/>
              </w:rPr>
            </w:pPr>
            <w:r>
              <w:rPr>
                <w:i/>
                <w:sz w:val="22"/>
                <w:szCs w:val="22"/>
              </w:rPr>
              <w:t>Question 26</w:t>
            </w:r>
            <w:r w:rsidRPr="00E60669">
              <w:rPr>
                <w:i/>
                <w:sz w:val="22"/>
                <w:szCs w:val="22"/>
              </w:rPr>
              <w:t>(a): Are you aware of any reasons why th</w:t>
            </w:r>
            <w:r>
              <w:rPr>
                <w:i/>
                <w:sz w:val="22"/>
                <w:szCs w:val="22"/>
              </w:rPr>
              <w:t>e change outlined in Proposal 26</w:t>
            </w:r>
            <w:r w:rsidRPr="00E60669">
              <w:rPr>
                <w:i/>
                <w:sz w:val="22"/>
                <w:szCs w:val="22"/>
              </w:rPr>
              <w:t>(a) should not be made?</w:t>
            </w:r>
          </w:p>
          <w:p w:rsidR="00744ECF" w:rsidRPr="00B41C80" w:rsidRDefault="00744ECF" w:rsidP="00B41C80">
            <w:pPr>
              <w:rPr>
                <w:sz w:val="22"/>
                <w:szCs w:val="22"/>
              </w:rPr>
            </w:pPr>
            <w:r w:rsidRPr="00B41C80">
              <w:rPr>
                <w:sz w:val="22"/>
                <w:szCs w:val="22"/>
              </w:rPr>
              <w:t>Response:</w:t>
            </w:r>
            <w:permStart w:id="305231546" w:edGrp="everyone"/>
          </w:p>
          <w:p w:rsidR="00744ECF" w:rsidRPr="00B41C80" w:rsidRDefault="00744ECF" w:rsidP="00B41C80">
            <w:pPr>
              <w:spacing w:before="120"/>
              <w:contextualSpacing/>
              <w:jc w:val="both"/>
              <w:rPr>
                <w:b/>
                <w:sz w:val="22"/>
                <w:szCs w:val="22"/>
              </w:rPr>
            </w:pPr>
          </w:p>
          <w:p w:rsidR="00744ECF" w:rsidRPr="00B41C80" w:rsidRDefault="00744ECF" w:rsidP="00B41C80">
            <w:pPr>
              <w:spacing w:before="120"/>
              <w:contextualSpacing/>
              <w:jc w:val="both"/>
              <w:rPr>
                <w:b/>
                <w:sz w:val="22"/>
                <w:szCs w:val="22"/>
              </w:rPr>
            </w:pPr>
          </w:p>
          <w:p w:rsidR="00744ECF" w:rsidRDefault="00744ECF" w:rsidP="00B41C80">
            <w:pPr>
              <w:spacing w:before="120"/>
              <w:contextualSpacing/>
              <w:jc w:val="both"/>
              <w:rPr>
                <w:b/>
                <w:sz w:val="22"/>
                <w:szCs w:val="22"/>
              </w:rPr>
            </w:pPr>
          </w:p>
          <w:p w:rsidR="00B41C80" w:rsidRPr="00B41C80" w:rsidRDefault="00B41C80" w:rsidP="00B41C80">
            <w:pPr>
              <w:spacing w:before="120"/>
              <w:contextualSpacing/>
              <w:jc w:val="both"/>
              <w:rPr>
                <w:b/>
                <w:sz w:val="22"/>
                <w:szCs w:val="22"/>
              </w:rPr>
            </w:pPr>
          </w:p>
          <w:permEnd w:id="305231546"/>
          <w:p w:rsidR="00A206C8" w:rsidRPr="00B41C80" w:rsidRDefault="00A206C8" w:rsidP="00B41C80">
            <w:pPr>
              <w:spacing w:before="120"/>
              <w:contextualSpacing/>
              <w:jc w:val="both"/>
              <w:rPr>
                <w:sz w:val="22"/>
                <w:szCs w:val="22"/>
              </w:rPr>
            </w:pPr>
            <w:r w:rsidRPr="00B41C80">
              <w:rPr>
                <w:sz w:val="22"/>
                <w:szCs w:val="22"/>
              </w:rPr>
              <w:t>Assessment of Regulatory Impact:</w:t>
            </w:r>
            <w:permStart w:id="1299647196" w:edGrp="everyone"/>
          </w:p>
          <w:p w:rsidR="00A206C8" w:rsidRPr="00B41C80" w:rsidRDefault="00A206C8" w:rsidP="00B41C80">
            <w:pPr>
              <w:spacing w:before="120"/>
              <w:contextualSpacing/>
              <w:jc w:val="both"/>
              <w:rPr>
                <w:sz w:val="22"/>
                <w:szCs w:val="22"/>
              </w:rPr>
            </w:pPr>
          </w:p>
          <w:p w:rsidR="00A206C8" w:rsidRDefault="00A206C8" w:rsidP="00F97A2F">
            <w:pPr>
              <w:spacing w:before="120" w:after="120"/>
              <w:contextualSpacing/>
              <w:jc w:val="both"/>
              <w:rPr>
                <w:b/>
                <w:sz w:val="22"/>
                <w:szCs w:val="22"/>
              </w:rPr>
            </w:pPr>
          </w:p>
          <w:permEnd w:id="1299647196"/>
          <w:p w:rsidR="00B41C80" w:rsidRPr="0022616C" w:rsidRDefault="00B41C80" w:rsidP="00F97A2F">
            <w:pPr>
              <w:spacing w:before="120" w:after="120"/>
              <w:contextualSpacing/>
              <w:jc w:val="both"/>
              <w:rPr>
                <w:b/>
                <w:sz w:val="22"/>
                <w:szCs w:val="22"/>
              </w:rPr>
            </w:pPr>
          </w:p>
        </w:tc>
      </w:tr>
      <w:tr w:rsidR="00135AF0" w:rsidRPr="00AF69DF" w:rsidTr="00CF19D6">
        <w:tc>
          <w:tcPr>
            <w:tcW w:w="13716" w:type="dxa"/>
          </w:tcPr>
          <w:p w:rsidR="00135AF0" w:rsidRPr="00744ECF" w:rsidRDefault="00135AF0" w:rsidP="00744ECF">
            <w:pPr>
              <w:pStyle w:val="ListParagraph"/>
              <w:numPr>
                <w:ilvl w:val="0"/>
                <w:numId w:val="55"/>
              </w:numPr>
              <w:spacing w:before="120" w:after="120"/>
              <w:jc w:val="both"/>
              <w:rPr>
                <w:b/>
                <w:sz w:val="22"/>
                <w:szCs w:val="22"/>
                <w:u w:val="single"/>
              </w:rPr>
            </w:pPr>
            <w:r w:rsidRPr="00744ECF">
              <w:rPr>
                <w:b/>
                <w:sz w:val="22"/>
                <w:szCs w:val="22"/>
                <w:u w:val="single"/>
              </w:rPr>
              <w:t>Breaching licence conditions</w:t>
            </w:r>
          </w:p>
          <w:p w:rsidR="00135AF0" w:rsidRPr="0022616C" w:rsidRDefault="00135AF0" w:rsidP="00314F29">
            <w:pPr>
              <w:spacing w:before="120" w:after="120"/>
              <w:contextualSpacing/>
              <w:jc w:val="both"/>
              <w:rPr>
                <w:b/>
                <w:sz w:val="22"/>
                <w:szCs w:val="22"/>
                <w:u w:val="single"/>
              </w:rPr>
            </w:pPr>
          </w:p>
          <w:p w:rsidR="00135AF0" w:rsidRDefault="00135AF0" w:rsidP="00314F29">
            <w:pPr>
              <w:spacing w:before="120" w:after="120"/>
              <w:contextualSpacing/>
              <w:jc w:val="both"/>
              <w:rPr>
                <w:i/>
                <w:sz w:val="22"/>
                <w:szCs w:val="22"/>
              </w:rPr>
            </w:pPr>
            <w:r w:rsidRPr="00E60669">
              <w:rPr>
                <w:i/>
                <w:sz w:val="22"/>
                <w:szCs w:val="22"/>
              </w:rPr>
              <w:t>Quest</w:t>
            </w:r>
            <w:r>
              <w:rPr>
                <w:i/>
                <w:sz w:val="22"/>
                <w:szCs w:val="22"/>
              </w:rPr>
              <w:t>ion 27</w:t>
            </w:r>
            <w:r w:rsidRPr="00E60669">
              <w:rPr>
                <w:i/>
                <w:sz w:val="22"/>
                <w:szCs w:val="22"/>
              </w:rPr>
              <w:t>(a): Are you aware of any reasons why th</w:t>
            </w:r>
            <w:r>
              <w:rPr>
                <w:i/>
                <w:sz w:val="22"/>
                <w:szCs w:val="22"/>
              </w:rPr>
              <w:t>e change outlined in Proposal 27</w:t>
            </w:r>
            <w:r w:rsidRPr="00E60669">
              <w:rPr>
                <w:i/>
                <w:sz w:val="22"/>
                <w:szCs w:val="22"/>
              </w:rPr>
              <w:t>(a) should not be made?</w:t>
            </w:r>
          </w:p>
          <w:p w:rsidR="00744ECF" w:rsidRPr="00B41C80" w:rsidRDefault="00744ECF" w:rsidP="00B41C80">
            <w:pPr>
              <w:rPr>
                <w:sz w:val="22"/>
                <w:szCs w:val="22"/>
              </w:rPr>
            </w:pPr>
            <w:r w:rsidRPr="00B41C80">
              <w:rPr>
                <w:sz w:val="22"/>
                <w:szCs w:val="22"/>
              </w:rPr>
              <w:t>Response:</w:t>
            </w:r>
            <w:permStart w:id="1280124501" w:edGrp="everyone"/>
          </w:p>
          <w:p w:rsidR="00744ECF" w:rsidRPr="00B41C80" w:rsidRDefault="00744ECF" w:rsidP="00B41C80">
            <w:pPr>
              <w:spacing w:before="120"/>
              <w:contextualSpacing/>
              <w:jc w:val="both"/>
              <w:rPr>
                <w:b/>
                <w:sz w:val="22"/>
                <w:szCs w:val="22"/>
              </w:rPr>
            </w:pPr>
          </w:p>
          <w:p w:rsidR="00744ECF" w:rsidRPr="00B41C80" w:rsidRDefault="00744ECF" w:rsidP="00B41C80">
            <w:pPr>
              <w:spacing w:before="120"/>
              <w:contextualSpacing/>
              <w:jc w:val="both"/>
              <w:rPr>
                <w:b/>
                <w:sz w:val="22"/>
                <w:szCs w:val="22"/>
              </w:rPr>
            </w:pPr>
          </w:p>
          <w:p w:rsidR="00744ECF" w:rsidRDefault="00744ECF" w:rsidP="00B41C80">
            <w:pPr>
              <w:spacing w:before="120"/>
              <w:contextualSpacing/>
              <w:jc w:val="both"/>
              <w:rPr>
                <w:b/>
                <w:sz w:val="22"/>
                <w:szCs w:val="22"/>
              </w:rPr>
            </w:pPr>
          </w:p>
          <w:p w:rsidR="00B41C80" w:rsidRPr="00B41C80" w:rsidRDefault="00B41C80" w:rsidP="00B41C80">
            <w:pPr>
              <w:spacing w:before="120"/>
              <w:contextualSpacing/>
              <w:jc w:val="both"/>
              <w:rPr>
                <w:b/>
                <w:sz w:val="22"/>
                <w:szCs w:val="22"/>
              </w:rPr>
            </w:pPr>
          </w:p>
          <w:permEnd w:id="1280124501"/>
          <w:p w:rsidR="00A206C8" w:rsidRPr="00B41C80" w:rsidRDefault="00A206C8" w:rsidP="00B41C80">
            <w:pPr>
              <w:spacing w:before="120"/>
              <w:contextualSpacing/>
              <w:jc w:val="both"/>
              <w:rPr>
                <w:sz w:val="22"/>
                <w:szCs w:val="22"/>
              </w:rPr>
            </w:pPr>
            <w:r w:rsidRPr="00B41C80">
              <w:rPr>
                <w:sz w:val="22"/>
                <w:szCs w:val="22"/>
              </w:rPr>
              <w:t>Assessment of Regulatory Impact:</w:t>
            </w:r>
            <w:permStart w:id="1630436529" w:edGrp="everyone"/>
          </w:p>
          <w:p w:rsidR="00A206C8" w:rsidRPr="00B41C80" w:rsidRDefault="00A206C8" w:rsidP="00B41C80">
            <w:pPr>
              <w:spacing w:before="120"/>
              <w:contextualSpacing/>
              <w:jc w:val="both"/>
              <w:rPr>
                <w:sz w:val="22"/>
                <w:szCs w:val="22"/>
              </w:rPr>
            </w:pPr>
          </w:p>
          <w:p w:rsidR="00A206C8" w:rsidRDefault="00A206C8" w:rsidP="00314F29">
            <w:pPr>
              <w:spacing w:before="120" w:after="120"/>
              <w:contextualSpacing/>
              <w:jc w:val="both"/>
              <w:rPr>
                <w:b/>
                <w:sz w:val="22"/>
                <w:szCs w:val="22"/>
              </w:rPr>
            </w:pPr>
          </w:p>
          <w:permEnd w:id="1630436529"/>
          <w:p w:rsidR="00B41C80" w:rsidRPr="0022616C" w:rsidRDefault="00B41C80" w:rsidP="00314F29">
            <w:pPr>
              <w:spacing w:before="120" w:after="120"/>
              <w:contextualSpacing/>
              <w:jc w:val="both"/>
              <w:rPr>
                <w:b/>
                <w:sz w:val="22"/>
                <w:szCs w:val="22"/>
              </w:rPr>
            </w:pPr>
          </w:p>
        </w:tc>
      </w:tr>
      <w:tr w:rsidR="00135AF0" w:rsidRPr="00AF69DF" w:rsidTr="00CF19D6">
        <w:tc>
          <w:tcPr>
            <w:tcW w:w="13716" w:type="dxa"/>
            <w:tcBorders>
              <w:bottom w:val="single" w:sz="4" w:space="0" w:color="auto"/>
            </w:tcBorders>
          </w:tcPr>
          <w:p w:rsidR="00135AF0" w:rsidRPr="00744ECF" w:rsidRDefault="00135AF0" w:rsidP="00744ECF">
            <w:pPr>
              <w:pStyle w:val="ListParagraph"/>
              <w:numPr>
                <w:ilvl w:val="0"/>
                <w:numId w:val="55"/>
              </w:numPr>
              <w:spacing w:before="120" w:after="120"/>
              <w:jc w:val="both"/>
              <w:rPr>
                <w:b/>
                <w:sz w:val="22"/>
                <w:szCs w:val="22"/>
                <w:u w:val="single"/>
              </w:rPr>
            </w:pPr>
            <w:r w:rsidRPr="00744ECF">
              <w:rPr>
                <w:b/>
                <w:sz w:val="22"/>
                <w:szCs w:val="22"/>
                <w:u w:val="single"/>
              </w:rPr>
              <w:t>Sanction for breaches of General Licences</w:t>
            </w:r>
          </w:p>
          <w:p w:rsidR="00135AF0" w:rsidRPr="0022616C" w:rsidRDefault="00135AF0" w:rsidP="00314F29">
            <w:pPr>
              <w:spacing w:before="120" w:after="120"/>
              <w:contextualSpacing/>
              <w:jc w:val="both"/>
              <w:rPr>
                <w:b/>
                <w:sz w:val="22"/>
                <w:szCs w:val="22"/>
                <w:u w:val="single"/>
              </w:rPr>
            </w:pPr>
          </w:p>
          <w:p w:rsidR="00135AF0" w:rsidRDefault="00135AF0" w:rsidP="00F02372">
            <w:pPr>
              <w:spacing w:before="120" w:after="120"/>
              <w:contextualSpacing/>
              <w:jc w:val="both"/>
              <w:rPr>
                <w:i/>
                <w:sz w:val="22"/>
                <w:szCs w:val="22"/>
              </w:rPr>
            </w:pPr>
            <w:r w:rsidRPr="00E60669">
              <w:rPr>
                <w:i/>
                <w:sz w:val="22"/>
                <w:szCs w:val="22"/>
              </w:rPr>
              <w:t xml:space="preserve">Question </w:t>
            </w:r>
            <w:r>
              <w:rPr>
                <w:i/>
                <w:sz w:val="22"/>
                <w:szCs w:val="22"/>
              </w:rPr>
              <w:t>28</w:t>
            </w:r>
            <w:r w:rsidRPr="00E60669">
              <w:rPr>
                <w:i/>
                <w:sz w:val="22"/>
                <w:szCs w:val="22"/>
              </w:rPr>
              <w:t>(a): Are you aware of any reasons why th</w:t>
            </w:r>
            <w:r>
              <w:rPr>
                <w:i/>
                <w:sz w:val="22"/>
                <w:szCs w:val="22"/>
              </w:rPr>
              <w:t>e change outlined in Proposal 28</w:t>
            </w:r>
            <w:r w:rsidRPr="00E60669">
              <w:rPr>
                <w:i/>
                <w:sz w:val="22"/>
                <w:szCs w:val="22"/>
              </w:rPr>
              <w:t>(a) should not be made?</w:t>
            </w:r>
          </w:p>
          <w:p w:rsidR="00D85AF0" w:rsidRDefault="00D85AF0" w:rsidP="00B41C80">
            <w:pPr>
              <w:rPr>
                <w:sz w:val="22"/>
                <w:szCs w:val="22"/>
              </w:rPr>
            </w:pPr>
          </w:p>
          <w:p w:rsidR="00D85AF0" w:rsidRDefault="00D85AF0" w:rsidP="00B41C80">
            <w:pPr>
              <w:rPr>
                <w:sz w:val="22"/>
                <w:szCs w:val="22"/>
              </w:rPr>
            </w:pPr>
          </w:p>
          <w:p w:rsidR="00D85AF0" w:rsidRDefault="00D85AF0" w:rsidP="00B41C80">
            <w:pPr>
              <w:rPr>
                <w:sz w:val="22"/>
                <w:szCs w:val="22"/>
              </w:rPr>
            </w:pPr>
          </w:p>
          <w:p w:rsidR="00744ECF" w:rsidRPr="00B41C80" w:rsidRDefault="00744ECF" w:rsidP="00B41C80">
            <w:pPr>
              <w:rPr>
                <w:sz w:val="22"/>
                <w:szCs w:val="22"/>
              </w:rPr>
            </w:pPr>
            <w:r w:rsidRPr="00B41C80">
              <w:rPr>
                <w:sz w:val="22"/>
                <w:szCs w:val="22"/>
              </w:rPr>
              <w:lastRenderedPageBreak/>
              <w:t>Response:</w:t>
            </w:r>
            <w:permStart w:id="196312592" w:edGrp="everyone"/>
          </w:p>
          <w:p w:rsidR="00744ECF" w:rsidRPr="00B41C80" w:rsidRDefault="00744ECF" w:rsidP="00B41C80">
            <w:pPr>
              <w:spacing w:before="120"/>
              <w:contextualSpacing/>
              <w:jc w:val="both"/>
              <w:rPr>
                <w:sz w:val="22"/>
                <w:szCs w:val="22"/>
              </w:rPr>
            </w:pPr>
          </w:p>
          <w:p w:rsidR="00744ECF" w:rsidRPr="00B41C80" w:rsidRDefault="00744ECF" w:rsidP="00B41C80">
            <w:pPr>
              <w:spacing w:before="120"/>
              <w:contextualSpacing/>
              <w:jc w:val="both"/>
              <w:rPr>
                <w:sz w:val="22"/>
                <w:szCs w:val="22"/>
              </w:rPr>
            </w:pPr>
          </w:p>
          <w:p w:rsidR="00744ECF" w:rsidRDefault="00744ECF" w:rsidP="00B41C80">
            <w:pPr>
              <w:spacing w:before="120"/>
              <w:contextualSpacing/>
              <w:jc w:val="both"/>
              <w:rPr>
                <w:sz w:val="22"/>
                <w:szCs w:val="22"/>
              </w:rPr>
            </w:pPr>
          </w:p>
          <w:p w:rsidR="00B41C80" w:rsidRPr="00B41C80" w:rsidRDefault="00B41C80" w:rsidP="00B41C80">
            <w:pPr>
              <w:spacing w:before="120"/>
              <w:contextualSpacing/>
              <w:jc w:val="both"/>
              <w:rPr>
                <w:sz w:val="22"/>
                <w:szCs w:val="22"/>
              </w:rPr>
            </w:pPr>
          </w:p>
          <w:permEnd w:id="196312592"/>
          <w:p w:rsidR="00135AF0" w:rsidRPr="00B41C80" w:rsidRDefault="00A206C8" w:rsidP="00B41C80">
            <w:pPr>
              <w:spacing w:before="120"/>
              <w:contextualSpacing/>
              <w:jc w:val="both"/>
              <w:rPr>
                <w:sz w:val="22"/>
                <w:szCs w:val="22"/>
              </w:rPr>
            </w:pPr>
            <w:r w:rsidRPr="00B41C80">
              <w:rPr>
                <w:sz w:val="22"/>
                <w:szCs w:val="22"/>
              </w:rPr>
              <w:t>Assessment of Regulatory Impact:</w:t>
            </w:r>
            <w:permStart w:id="1147273794" w:edGrp="everyone"/>
          </w:p>
          <w:p w:rsidR="00A206C8" w:rsidRPr="00B41C80" w:rsidRDefault="00A206C8" w:rsidP="00B41C80">
            <w:pPr>
              <w:spacing w:before="120"/>
              <w:contextualSpacing/>
              <w:jc w:val="both"/>
              <w:rPr>
                <w:sz w:val="22"/>
                <w:szCs w:val="22"/>
              </w:rPr>
            </w:pPr>
          </w:p>
          <w:p w:rsidR="00A206C8" w:rsidRDefault="00A206C8" w:rsidP="00B41C80">
            <w:pPr>
              <w:spacing w:before="120"/>
              <w:contextualSpacing/>
              <w:jc w:val="both"/>
              <w:rPr>
                <w:sz w:val="22"/>
                <w:szCs w:val="22"/>
              </w:rPr>
            </w:pPr>
          </w:p>
          <w:p w:rsidR="00B41C80" w:rsidRPr="00B41C80" w:rsidRDefault="00B41C80" w:rsidP="00B41C80">
            <w:pPr>
              <w:spacing w:before="120"/>
              <w:contextualSpacing/>
              <w:jc w:val="both"/>
              <w:rPr>
                <w:sz w:val="22"/>
                <w:szCs w:val="22"/>
              </w:rPr>
            </w:pPr>
          </w:p>
          <w:permEnd w:id="1147273794"/>
          <w:p w:rsidR="00135AF0" w:rsidRPr="00B41C80" w:rsidRDefault="00135AF0" w:rsidP="00B41C80">
            <w:pPr>
              <w:spacing w:before="120"/>
              <w:contextualSpacing/>
              <w:jc w:val="both"/>
              <w:rPr>
                <w:i/>
                <w:sz w:val="22"/>
                <w:szCs w:val="22"/>
              </w:rPr>
            </w:pPr>
            <w:r w:rsidRPr="00B41C80">
              <w:rPr>
                <w:i/>
                <w:sz w:val="22"/>
                <w:szCs w:val="22"/>
              </w:rPr>
              <w:t>Question 28(b): Are you aware of any reasons why the change outlined in Proposal 28(b) should not be made?</w:t>
            </w:r>
          </w:p>
          <w:p w:rsidR="00744ECF" w:rsidRPr="00B41C80" w:rsidRDefault="00744ECF" w:rsidP="00B41C80">
            <w:pPr>
              <w:rPr>
                <w:sz w:val="22"/>
                <w:szCs w:val="22"/>
              </w:rPr>
            </w:pPr>
            <w:r w:rsidRPr="00B41C80">
              <w:rPr>
                <w:sz w:val="22"/>
                <w:szCs w:val="22"/>
              </w:rPr>
              <w:t>Response:</w:t>
            </w:r>
            <w:permStart w:id="1980504992" w:edGrp="everyone"/>
          </w:p>
          <w:p w:rsidR="00744ECF" w:rsidRPr="00B41C80" w:rsidRDefault="00E44C8B" w:rsidP="00E44C8B">
            <w:pPr>
              <w:tabs>
                <w:tab w:val="left" w:pos="1155"/>
              </w:tabs>
              <w:spacing w:before="120"/>
              <w:contextualSpacing/>
              <w:jc w:val="both"/>
              <w:rPr>
                <w:b/>
                <w:sz w:val="22"/>
                <w:szCs w:val="22"/>
              </w:rPr>
            </w:pPr>
            <w:r>
              <w:rPr>
                <w:b/>
                <w:sz w:val="22"/>
                <w:szCs w:val="22"/>
              </w:rPr>
              <w:tab/>
            </w:r>
          </w:p>
          <w:p w:rsidR="00744ECF" w:rsidRPr="00B41C80" w:rsidRDefault="00744ECF" w:rsidP="00B41C80">
            <w:pPr>
              <w:spacing w:before="120"/>
              <w:contextualSpacing/>
              <w:jc w:val="both"/>
              <w:rPr>
                <w:b/>
                <w:sz w:val="22"/>
                <w:szCs w:val="22"/>
              </w:rPr>
            </w:pPr>
          </w:p>
          <w:p w:rsidR="00744ECF" w:rsidRDefault="00744ECF" w:rsidP="00B41C80">
            <w:pPr>
              <w:spacing w:before="120"/>
              <w:contextualSpacing/>
              <w:jc w:val="both"/>
              <w:rPr>
                <w:b/>
                <w:sz w:val="22"/>
                <w:szCs w:val="22"/>
              </w:rPr>
            </w:pPr>
          </w:p>
          <w:p w:rsidR="00B41C80" w:rsidRPr="00B41C80" w:rsidRDefault="00B41C80" w:rsidP="00B41C80">
            <w:pPr>
              <w:spacing w:before="120"/>
              <w:contextualSpacing/>
              <w:jc w:val="both"/>
              <w:rPr>
                <w:b/>
                <w:sz w:val="22"/>
                <w:szCs w:val="22"/>
              </w:rPr>
            </w:pPr>
          </w:p>
          <w:permEnd w:id="1980504992"/>
          <w:p w:rsidR="00A206C8" w:rsidRPr="00B41C80" w:rsidRDefault="00A206C8" w:rsidP="00B41C80">
            <w:pPr>
              <w:spacing w:before="120"/>
              <w:contextualSpacing/>
              <w:jc w:val="both"/>
              <w:rPr>
                <w:sz w:val="22"/>
                <w:szCs w:val="22"/>
              </w:rPr>
            </w:pPr>
            <w:r w:rsidRPr="00B41C80">
              <w:rPr>
                <w:sz w:val="22"/>
                <w:szCs w:val="22"/>
              </w:rPr>
              <w:t>Assessment of Regulatory Impact:</w:t>
            </w:r>
            <w:permStart w:id="1138059652" w:edGrp="everyone"/>
          </w:p>
          <w:p w:rsidR="00A206C8" w:rsidRPr="00B41C80" w:rsidRDefault="00A206C8" w:rsidP="00B41C80">
            <w:pPr>
              <w:spacing w:before="120"/>
              <w:contextualSpacing/>
              <w:jc w:val="both"/>
              <w:rPr>
                <w:sz w:val="22"/>
                <w:szCs w:val="22"/>
              </w:rPr>
            </w:pPr>
          </w:p>
          <w:p w:rsidR="00A206C8" w:rsidRDefault="00A206C8" w:rsidP="00D921E4">
            <w:pPr>
              <w:spacing w:before="120" w:after="120"/>
              <w:contextualSpacing/>
              <w:jc w:val="both"/>
              <w:rPr>
                <w:b/>
                <w:sz w:val="22"/>
                <w:szCs w:val="22"/>
              </w:rPr>
            </w:pPr>
          </w:p>
          <w:permEnd w:id="1138059652"/>
          <w:p w:rsidR="00B41C80" w:rsidRPr="0022616C" w:rsidRDefault="00B41C80" w:rsidP="00D921E4">
            <w:pPr>
              <w:spacing w:before="120" w:after="120"/>
              <w:contextualSpacing/>
              <w:jc w:val="both"/>
              <w:rPr>
                <w:b/>
                <w:sz w:val="22"/>
                <w:szCs w:val="22"/>
              </w:rPr>
            </w:pPr>
          </w:p>
        </w:tc>
      </w:tr>
      <w:tr w:rsidR="00135AF0" w:rsidRPr="00AF69DF" w:rsidTr="00CF19D6">
        <w:tc>
          <w:tcPr>
            <w:tcW w:w="13716" w:type="dxa"/>
          </w:tcPr>
          <w:p w:rsidR="00135AF0" w:rsidRPr="00744ECF" w:rsidRDefault="00135AF0" w:rsidP="00744ECF">
            <w:pPr>
              <w:pStyle w:val="ListParagraph"/>
              <w:numPr>
                <w:ilvl w:val="0"/>
                <w:numId w:val="55"/>
              </w:numPr>
              <w:spacing w:before="120" w:after="120"/>
              <w:jc w:val="both"/>
              <w:rPr>
                <w:b/>
                <w:sz w:val="22"/>
                <w:szCs w:val="22"/>
                <w:u w:val="single"/>
              </w:rPr>
            </w:pPr>
            <w:r w:rsidRPr="00744ECF">
              <w:rPr>
                <w:b/>
                <w:sz w:val="22"/>
                <w:szCs w:val="22"/>
                <w:u w:val="single"/>
              </w:rPr>
              <w:lastRenderedPageBreak/>
              <w:t>Monitoring and reporting</w:t>
            </w:r>
          </w:p>
          <w:p w:rsidR="00135AF0" w:rsidRPr="0022616C" w:rsidRDefault="00135AF0" w:rsidP="00F46B73">
            <w:pPr>
              <w:spacing w:before="120" w:after="120"/>
              <w:contextualSpacing/>
              <w:jc w:val="both"/>
              <w:rPr>
                <w:b/>
                <w:sz w:val="22"/>
                <w:szCs w:val="22"/>
                <w:u w:val="single"/>
              </w:rPr>
            </w:pPr>
          </w:p>
          <w:p w:rsidR="00B41C80" w:rsidRDefault="00135AF0" w:rsidP="00B41C80">
            <w:pPr>
              <w:spacing w:before="120" w:after="120"/>
              <w:ind w:left="1486" w:hanging="1486"/>
              <w:jc w:val="both"/>
              <w:rPr>
                <w:i/>
                <w:sz w:val="22"/>
                <w:szCs w:val="22"/>
              </w:rPr>
            </w:pPr>
            <w:r>
              <w:rPr>
                <w:i/>
                <w:sz w:val="22"/>
                <w:szCs w:val="22"/>
              </w:rPr>
              <w:t>Question 29</w:t>
            </w:r>
            <w:r w:rsidRPr="00E60669">
              <w:rPr>
                <w:i/>
                <w:sz w:val="22"/>
                <w:szCs w:val="22"/>
              </w:rPr>
              <w:t xml:space="preserve">(a): </w:t>
            </w:r>
            <w:r w:rsidR="00B41C80">
              <w:rPr>
                <w:i/>
                <w:sz w:val="22"/>
                <w:szCs w:val="22"/>
              </w:rPr>
              <w:t xml:space="preserve">Do you support our aspiration to collect more information on the level of wild bird control carried out under General Licences? </w:t>
            </w:r>
            <w:r w:rsidR="00B41C80" w:rsidRPr="00E60669">
              <w:rPr>
                <w:i/>
                <w:sz w:val="22"/>
                <w:szCs w:val="22"/>
              </w:rPr>
              <w:t>Please indicate the reason(s) for your answer</w:t>
            </w:r>
            <w:r w:rsidR="00B41C80">
              <w:rPr>
                <w:i/>
                <w:sz w:val="22"/>
                <w:szCs w:val="22"/>
              </w:rPr>
              <w:t>.</w:t>
            </w:r>
          </w:p>
          <w:p w:rsidR="00744ECF" w:rsidRPr="00B41C80" w:rsidRDefault="00744ECF" w:rsidP="00B41C80">
            <w:pPr>
              <w:rPr>
                <w:sz w:val="22"/>
                <w:szCs w:val="22"/>
              </w:rPr>
            </w:pPr>
            <w:r w:rsidRPr="00B41C80">
              <w:rPr>
                <w:sz w:val="22"/>
                <w:szCs w:val="22"/>
              </w:rPr>
              <w:t>Response:</w:t>
            </w:r>
            <w:permStart w:id="155519586" w:edGrp="everyone"/>
          </w:p>
          <w:p w:rsidR="00744ECF" w:rsidRPr="00B41C80" w:rsidRDefault="00744ECF" w:rsidP="00B41C80">
            <w:pPr>
              <w:spacing w:before="120"/>
              <w:contextualSpacing/>
              <w:jc w:val="both"/>
              <w:rPr>
                <w:sz w:val="22"/>
                <w:szCs w:val="22"/>
              </w:rPr>
            </w:pPr>
          </w:p>
          <w:p w:rsidR="00744ECF" w:rsidRPr="00B41C80" w:rsidRDefault="00744ECF" w:rsidP="00B41C80">
            <w:pPr>
              <w:spacing w:before="120"/>
              <w:contextualSpacing/>
              <w:jc w:val="both"/>
              <w:rPr>
                <w:sz w:val="22"/>
                <w:szCs w:val="22"/>
              </w:rPr>
            </w:pPr>
          </w:p>
          <w:p w:rsidR="00744ECF" w:rsidRDefault="00744ECF" w:rsidP="00B41C80">
            <w:pPr>
              <w:spacing w:before="120"/>
              <w:contextualSpacing/>
              <w:jc w:val="both"/>
              <w:rPr>
                <w:sz w:val="22"/>
                <w:szCs w:val="22"/>
              </w:rPr>
            </w:pPr>
          </w:p>
          <w:p w:rsidR="00B41C80" w:rsidRPr="00B41C80" w:rsidRDefault="00B41C80" w:rsidP="00B41C80">
            <w:pPr>
              <w:spacing w:before="120"/>
              <w:contextualSpacing/>
              <w:jc w:val="both"/>
              <w:rPr>
                <w:sz w:val="22"/>
                <w:szCs w:val="22"/>
              </w:rPr>
            </w:pPr>
          </w:p>
          <w:permEnd w:id="155519586"/>
          <w:p w:rsidR="00135AF0" w:rsidRPr="00B41C80" w:rsidRDefault="00A206C8" w:rsidP="00B41C80">
            <w:pPr>
              <w:spacing w:before="120"/>
              <w:contextualSpacing/>
              <w:jc w:val="both"/>
              <w:rPr>
                <w:sz w:val="22"/>
                <w:szCs w:val="22"/>
              </w:rPr>
            </w:pPr>
            <w:r w:rsidRPr="00B41C80">
              <w:rPr>
                <w:sz w:val="22"/>
                <w:szCs w:val="22"/>
              </w:rPr>
              <w:t>Assessment of Regulatory Impact:</w:t>
            </w:r>
            <w:permStart w:id="661934546" w:edGrp="everyone"/>
          </w:p>
          <w:p w:rsidR="00A206C8" w:rsidRPr="00B41C80" w:rsidRDefault="00A206C8" w:rsidP="00B41C80">
            <w:pPr>
              <w:spacing w:before="120"/>
              <w:contextualSpacing/>
              <w:jc w:val="both"/>
              <w:rPr>
                <w:sz w:val="22"/>
                <w:szCs w:val="22"/>
              </w:rPr>
            </w:pPr>
          </w:p>
          <w:p w:rsidR="00B41C80" w:rsidRDefault="00B41C80" w:rsidP="00B41C80">
            <w:pPr>
              <w:spacing w:before="120"/>
              <w:contextualSpacing/>
              <w:jc w:val="both"/>
              <w:rPr>
                <w:sz w:val="22"/>
                <w:szCs w:val="22"/>
              </w:rPr>
            </w:pPr>
          </w:p>
          <w:p w:rsidR="00B41C80" w:rsidRPr="00B41C80" w:rsidRDefault="00B41C80" w:rsidP="00B41C80">
            <w:pPr>
              <w:spacing w:before="120"/>
              <w:contextualSpacing/>
              <w:jc w:val="both"/>
              <w:rPr>
                <w:sz w:val="22"/>
                <w:szCs w:val="22"/>
              </w:rPr>
            </w:pPr>
          </w:p>
          <w:permEnd w:id="661934546"/>
          <w:p w:rsidR="00B41C80" w:rsidRDefault="00135AF0" w:rsidP="00B41C80">
            <w:pPr>
              <w:spacing w:before="120" w:after="120"/>
              <w:ind w:left="1486" w:hanging="1486"/>
              <w:jc w:val="both"/>
              <w:rPr>
                <w:i/>
                <w:sz w:val="22"/>
                <w:szCs w:val="22"/>
              </w:rPr>
            </w:pPr>
            <w:r>
              <w:rPr>
                <w:i/>
                <w:sz w:val="22"/>
                <w:szCs w:val="22"/>
              </w:rPr>
              <w:t>Question 29</w:t>
            </w:r>
            <w:r w:rsidRPr="00E60669">
              <w:rPr>
                <w:i/>
                <w:sz w:val="22"/>
                <w:szCs w:val="22"/>
              </w:rPr>
              <w:t xml:space="preserve">(b): </w:t>
            </w:r>
            <w:r w:rsidR="00B41C80">
              <w:rPr>
                <w:i/>
                <w:sz w:val="22"/>
                <w:szCs w:val="22"/>
              </w:rPr>
              <w:t xml:space="preserve">If your answer to 29(a) is ‘yes’, do you favour a voluntary or a mandatory system for gathering this information?  </w:t>
            </w:r>
            <w:r w:rsidR="00B41C80" w:rsidRPr="00E60669">
              <w:rPr>
                <w:i/>
                <w:sz w:val="22"/>
                <w:szCs w:val="22"/>
              </w:rPr>
              <w:t xml:space="preserve">Please </w:t>
            </w:r>
            <w:r w:rsidR="00B41C80" w:rsidRPr="00E60669">
              <w:rPr>
                <w:i/>
                <w:sz w:val="22"/>
                <w:szCs w:val="22"/>
              </w:rPr>
              <w:lastRenderedPageBreak/>
              <w:t>indicate the reason(s) for your answer</w:t>
            </w:r>
            <w:r w:rsidR="00B41C80">
              <w:rPr>
                <w:i/>
                <w:sz w:val="22"/>
                <w:szCs w:val="22"/>
              </w:rPr>
              <w:t>.</w:t>
            </w:r>
          </w:p>
          <w:p w:rsidR="00744ECF" w:rsidRPr="00B41C80" w:rsidRDefault="00744ECF" w:rsidP="00B41C80">
            <w:pPr>
              <w:rPr>
                <w:sz w:val="22"/>
                <w:szCs w:val="22"/>
              </w:rPr>
            </w:pPr>
            <w:r w:rsidRPr="00B41C80">
              <w:rPr>
                <w:sz w:val="22"/>
                <w:szCs w:val="22"/>
              </w:rPr>
              <w:t>Response:</w:t>
            </w:r>
            <w:permStart w:id="1026639821" w:edGrp="everyone"/>
          </w:p>
          <w:p w:rsidR="00744ECF" w:rsidRPr="00B41C80" w:rsidRDefault="00744ECF" w:rsidP="00B41C80">
            <w:pPr>
              <w:spacing w:before="120"/>
              <w:contextualSpacing/>
              <w:jc w:val="both"/>
              <w:rPr>
                <w:sz w:val="22"/>
                <w:szCs w:val="22"/>
              </w:rPr>
            </w:pPr>
          </w:p>
          <w:p w:rsidR="00744ECF" w:rsidRPr="00B41C80" w:rsidRDefault="00744ECF" w:rsidP="00B41C80">
            <w:pPr>
              <w:spacing w:before="120"/>
              <w:contextualSpacing/>
              <w:jc w:val="both"/>
              <w:rPr>
                <w:sz w:val="22"/>
                <w:szCs w:val="22"/>
              </w:rPr>
            </w:pPr>
          </w:p>
          <w:p w:rsidR="00744ECF" w:rsidRDefault="00744ECF" w:rsidP="00B41C80">
            <w:pPr>
              <w:spacing w:before="120"/>
              <w:contextualSpacing/>
              <w:jc w:val="both"/>
              <w:rPr>
                <w:sz w:val="22"/>
                <w:szCs w:val="22"/>
              </w:rPr>
            </w:pPr>
          </w:p>
          <w:p w:rsidR="00B41C80" w:rsidRPr="00B41C80" w:rsidRDefault="00B41C80" w:rsidP="00B41C80">
            <w:pPr>
              <w:spacing w:before="120"/>
              <w:contextualSpacing/>
              <w:jc w:val="both"/>
              <w:rPr>
                <w:sz w:val="22"/>
                <w:szCs w:val="22"/>
              </w:rPr>
            </w:pPr>
          </w:p>
          <w:permEnd w:id="1026639821"/>
          <w:p w:rsidR="00135AF0" w:rsidRPr="00B41C80" w:rsidRDefault="00A206C8" w:rsidP="00B41C80">
            <w:pPr>
              <w:spacing w:before="120"/>
              <w:contextualSpacing/>
              <w:jc w:val="both"/>
              <w:rPr>
                <w:sz w:val="22"/>
                <w:szCs w:val="22"/>
              </w:rPr>
            </w:pPr>
            <w:r w:rsidRPr="00B41C80">
              <w:rPr>
                <w:sz w:val="22"/>
                <w:szCs w:val="22"/>
              </w:rPr>
              <w:t>Assessment of Regulatory Impact:</w:t>
            </w:r>
            <w:permStart w:id="551241266" w:edGrp="everyone"/>
          </w:p>
          <w:p w:rsidR="00A206C8" w:rsidRPr="00B41C80" w:rsidRDefault="00A206C8" w:rsidP="00B41C80">
            <w:pPr>
              <w:spacing w:before="120"/>
              <w:contextualSpacing/>
              <w:jc w:val="both"/>
              <w:rPr>
                <w:sz w:val="22"/>
                <w:szCs w:val="22"/>
              </w:rPr>
            </w:pPr>
          </w:p>
          <w:p w:rsidR="00A206C8" w:rsidRDefault="00A206C8" w:rsidP="00A36742">
            <w:pPr>
              <w:spacing w:before="120" w:after="120"/>
              <w:contextualSpacing/>
              <w:jc w:val="both"/>
              <w:rPr>
                <w:sz w:val="22"/>
                <w:szCs w:val="22"/>
              </w:rPr>
            </w:pPr>
          </w:p>
          <w:p w:rsidR="00B41C80" w:rsidRPr="00A206C8" w:rsidRDefault="00B41C80" w:rsidP="00A36742">
            <w:pPr>
              <w:spacing w:before="120" w:after="120"/>
              <w:contextualSpacing/>
              <w:jc w:val="both"/>
              <w:rPr>
                <w:sz w:val="22"/>
                <w:szCs w:val="22"/>
              </w:rPr>
            </w:pPr>
          </w:p>
          <w:permEnd w:id="551241266"/>
          <w:p w:rsidR="00B41C80" w:rsidRDefault="00135AF0" w:rsidP="00B41C80">
            <w:pPr>
              <w:spacing w:before="120" w:after="120"/>
              <w:ind w:left="1486" w:hanging="1486"/>
              <w:jc w:val="both"/>
              <w:rPr>
                <w:i/>
                <w:sz w:val="22"/>
                <w:szCs w:val="22"/>
              </w:rPr>
            </w:pPr>
            <w:r>
              <w:rPr>
                <w:i/>
                <w:sz w:val="22"/>
                <w:szCs w:val="22"/>
              </w:rPr>
              <w:t>Question 29</w:t>
            </w:r>
            <w:r w:rsidRPr="00E60669">
              <w:rPr>
                <w:i/>
                <w:sz w:val="22"/>
                <w:szCs w:val="22"/>
              </w:rPr>
              <w:t xml:space="preserve">(c): </w:t>
            </w:r>
            <w:r w:rsidR="00B41C80">
              <w:rPr>
                <w:i/>
                <w:sz w:val="22"/>
                <w:szCs w:val="22"/>
              </w:rPr>
              <w:t>Do you support the idea of carrying out a trial of a voluntary reporting?</w:t>
            </w:r>
            <w:r w:rsidR="00B41C80" w:rsidRPr="00E60669" w:rsidDel="00FB390B">
              <w:rPr>
                <w:i/>
                <w:sz w:val="22"/>
                <w:szCs w:val="22"/>
              </w:rPr>
              <w:t xml:space="preserve"> </w:t>
            </w:r>
          </w:p>
          <w:p w:rsidR="00744ECF" w:rsidRPr="00B41C80" w:rsidRDefault="00744ECF" w:rsidP="00B41C80">
            <w:pPr>
              <w:rPr>
                <w:sz w:val="22"/>
                <w:szCs w:val="22"/>
              </w:rPr>
            </w:pPr>
            <w:r w:rsidRPr="00B41C80">
              <w:rPr>
                <w:sz w:val="22"/>
                <w:szCs w:val="22"/>
              </w:rPr>
              <w:t>Response:</w:t>
            </w:r>
            <w:permStart w:id="653669553" w:edGrp="everyone"/>
          </w:p>
          <w:p w:rsidR="00744ECF" w:rsidRPr="00B41C80" w:rsidRDefault="00744ECF" w:rsidP="00B41C80">
            <w:pPr>
              <w:spacing w:before="120"/>
              <w:contextualSpacing/>
              <w:jc w:val="both"/>
              <w:rPr>
                <w:sz w:val="22"/>
                <w:szCs w:val="22"/>
              </w:rPr>
            </w:pPr>
          </w:p>
          <w:p w:rsidR="00744ECF" w:rsidRPr="00B41C80" w:rsidRDefault="00744ECF" w:rsidP="00B41C80">
            <w:pPr>
              <w:spacing w:before="120"/>
              <w:contextualSpacing/>
              <w:jc w:val="both"/>
              <w:rPr>
                <w:sz w:val="22"/>
                <w:szCs w:val="22"/>
              </w:rPr>
            </w:pPr>
          </w:p>
          <w:p w:rsidR="00744ECF" w:rsidRDefault="00744ECF" w:rsidP="00B41C80">
            <w:pPr>
              <w:spacing w:before="120"/>
              <w:contextualSpacing/>
              <w:jc w:val="both"/>
              <w:rPr>
                <w:sz w:val="22"/>
                <w:szCs w:val="22"/>
              </w:rPr>
            </w:pPr>
          </w:p>
          <w:p w:rsidR="00B41C80" w:rsidRPr="00B41C80" w:rsidRDefault="00B41C80" w:rsidP="00B41C80">
            <w:pPr>
              <w:spacing w:before="120"/>
              <w:contextualSpacing/>
              <w:jc w:val="both"/>
              <w:rPr>
                <w:sz w:val="22"/>
                <w:szCs w:val="22"/>
              </w:rPr>
            </w:pPr>
          </w:p>
          <w:permEnd w:id="653669553"/>
          <w:p w:rsidR="00135AF0" w:rsidRPr="00B41C80" w:rsidRDefault="00A206C8" w:rsidP="00B41C80">
            <w:pPr>
              <w:spacing w:before="120"/>
              <w:contextualSpacing/>
              <w:jc w:val="both"/>
              <w:rPr>
                <w:sz w:val="22"/>
                <w:szCs w:val="22"/>
              </w:rPr>
            </w:pPr>
            <w:r w:rsidRPr="00B41C80">
              <w:rPr>
                <w:sz w:val="22"/>
                <w:szCs w:val="22"/>
              </w:rPr>
              <w:t>Assessment of Regulatory Impact:</w:t>
            </w:r>
            <w:permStart w:id="1573414050" w:edGrp="everyone"/>
          </w:p>
          <w:p w:rsidR="00A206C8" w:rsidRPr="00B41C80" w:rsidRDefault="00A206C8" w:rsidP="00B41C80">
            <w:pPr>
              <w:spacing w:before="120"/>
              <w:contextualSpacing/>
              <w:jc w:val="both"/>
              <w:rPr>
                <w:sz w:val="22"/>
                <w:szCs w:val="22"/>
              </w:rPr>
            </w:pPr>
          </w:p>
          <w:p w:rsidR="00A206C8" w:rsidRDefault="00A206C8" w:rsidP="00B41C80">
            <w:pPr>
              <w:spacing w:before="120"/>
              <w:contextualSpacing/>
              <w:jc w:val="both"/>
              <w:rPr>
                <w:sz w:val="22"/>
                <w:szCs w:val="22"/>
              </w:rPr>
            </w:pPr>
          </w:p>
          <w:p w:rsidR="00B41C80" w:rsidRPr="00B41C80" w:rsidRDefault="00B41C80" w:rsidP="00B41C80">
            <w:pPr>
              <w:spacing w:before="120"/>
              <w:contextualSpacing/>
              <w:jc w:val="both"/>
              <w:rPr>
                <w:sz w:val="22"/>
                <w:szCs w:val="22"/>
              </w:rPr>
            </w:pPr>
          </w:p>
          <w:permEnd w:id="1573414050"/>
          <w:p w:rsidR="00B41C80" w:rsidRDefault="00135AF0" w:rsidP="00B41C80">
            <w:pPr>
              <w:spacing w:before="120" w:after="120"/>
              <w:ind w:left="1486" w:hanging="1486"/>
              <w:jc w:val="both"/>
              <w:rPr>
                <w:i/>
                <w:sz w:val="22"/>
                <w:szCs w:val="22"/>
              </w:rPr>
            </w:pPr>
            <w:r>
              <w:rPr>
                <w:i/>
                <w:sz w:val="22"/>
                <w:szCs w:val="22"/>
              </w:rPr>
              <w:t>Question 29</w:t>
            </w:r>
            <w:r w:rsidRPr="00E60669">
              <w:rPr>
                <w:i/>
                <w:sz w:val="22"/>
                <w:szCs w:val="22"/>
              </w:rPr>
              <w:t xml:space="preserve">(d): </w:t>
            </w:r>
            <w:r w:rsidR="00B41C80">
              <w:rPr>
                <w:i/>
                <w:sz w:val="22"/>
                <w:szCs w:val="22"/>
              </w:rPr>
              <w:t xml:space="preserve">Do you have any information or views on the additional effort that it would take for licence users to collect information on their use of General Licences? </w:t>
            </w:r>
          </w:p>
          <w:p w:rsidR="00744ECF" w:rsidRPr="00B41C80" w:rsidRDefault="00744ECF" w:rsidP="00B41C80">
            <w:pPr>
              <w:rPr>
                <w:sz w:val="22"/>
                <w:szCs w:val="22"/>
              </w:rPr>
            </w:pPr>
            <w:r w:rsidRPr="00B41C80">
              <w:rPr>
                <w:sz w:val="22"/>
                <w:szCs w:val="22"/>
              </w:rPr>
              <w:t>Response:</w:t>
            </w:r>
            <w:permStart w:id="529794985" w:edGrp="everyone"/>
          </w:p>
          <w:p w:rsidR="00744ECF" w:rsidRPr="00B41C80" w:rsidRDefault="00744ECF" w:rsidP="00B41C80">
            <w:pPr>
              <w:spacing w:before="120"/>
              <w:contextualSpacing/>
              <w:jc w:val="both"/>
              <w:rPr>
                <w:sz w:val="22"/>
                <w:szCs w:val="22"/>
              </w:rPr>
            </w:pPr>
          </w:p>
          <w:p w:rsidR="00744ECF" w:rsidRPr="00B41C80" w:rsidRDefault="00744ECF" w:rsidP="00B41C80">
            <w:pPr>
              <w:spacing w:before="120"/>
              <w:contextualSpacing/>
              <w:jc w:val="both"/>
              <w:rPr>
                <w:sz w:val="22"/>
                <w:szCs w:val="22"/>
              </w:rPr>
            </w:pPr>
          </w:p>
          <w:p w:rsidR="00744ECF" w:rsidRDefault="00744ECF" w:rsidP="00B41C80">
            <w:pPr>
              <w:spacing w:before="120"/>
              <w:contextualSpacing/>
              <w:jc w:val="both"/>
              <w:rPr>
                <w:sz w:val="22"/>
                <w:szCs w:val="22"/>
              </w:rPr>
            </w:pPr>
          </w:p>
          <w:p w:rsidR="00B41C80" w:rsidRPr="00B41C80" w:rsidRDefault="00B41C80" w:rsidP="00B41C80">
            <w:pPr>
              <w:spacing w:before="120"/>
              <w:contextualSpacing/>
              <w:jc w:val="both"/>
              <w:rPr>
                <w:sz w:val="22"/>
                <w:szCs w:val="22"/>
              </w:rPr>
            </w:pPr>
          </w:p>
          <w:permEnd w:id="529794985"/>
          <w:p w:rsidR="00135AF0" w:rsidRPr="00B41C80" w:rsidRDefault="00A206C8" w:rsidP="00B41C80">
            <w:pPr>
              <w:spacing w:before="120"/>
              <w:contextualSpacing/>
              <w:jc w:val="both"/>
              <w:rPr>
                <w:sz w:val="22"/>
                <w:szCs w:val="22"/>
              </w:rPr>
            </w:pPr>
            <w:r w:rsidRPr="00B41C80">
              <w:rPr>
                <w:sz w:val="22"/>
                <w:szCs w:val="22"/>
              </w:rPr>
              <w:t>Assessment of Regulatory Impact:</w:t>
            </w:r>
            <w:permStart w:id="1952849444" w:edGrp="everyone"/>
          </w:p>
          <w:p w:rsidR="00A206C8" w:rsidRPr="00B41C80" w:rsidRDefault="00A206C8" w:rsidP="00B41C80">
            <w:pPr>
              <w:spacing w:before="120"/>
              <w:contextualSpacing/>
              <w:jc w:val="both"/>
              <w:rPr>
                <w:sz w:val="22"/>
                <w:szCs w:val="22"/>
              </w:rPr>
            </w:pPr>
          </w:p>
          <w:p w:rsidR="00A206C8" w:rsidRDefault="00A206C8" w:rsidP="00B41C80">
            <w:pPr>
              <w:spacing w:before="120"/>
              <w:contextualSpacing/>
              <w:jc w:val="both"/>
              <w:rPr>
                <w:sz w:val="22"/>
                <w:szCs w:val="22"/>
              </w:rPr>
            </w:pPr>
          </w:p>
          <w:p w:rsidR="00B41C80" w:rsidRPr="00B41C80" w:rsidRDefault="00B41C80" w:rsidP="00B41C80">
            <w:pPr>
              <w:spacing w:before="120"/>
              <w:contextualSpacing/>
              <w:jc w:val="both"/>
              <w:rPr>
                <w:sz w:val="22"/>
                <w:szCs w:val="22"/>
              </w:rPr>
            </w:pPr>
          </w:p>
          <w:permEnd w:id="1952849444"/>
          <w:p w:rsidR="00135AF0" w:rsidRDefault="00135AF0" w:rsidP="0055665A">
            <w:pPr>
              <w:spacing w:before="120" w:after="120"/>
              <w:contextualSpacing/>
              <w:jc w:val="both"/>
              <w:rPr>
                <w:i/>
                <w:sz w:val="22"/>
                <w:szCs w:val="22"/>
              </w:rPr>
            </w:pPr>
            <w:r>
              <w:rPr>
                <w:i/>
                <w:sz w:val="22"/>
                <w:szCs w:val="22"/>
              </w:rPr>
              <w:t>Question 29</w:t>
            </w:r>
            <w:r w:rsidRPr="00E60669">
              <w:rPr>
                <w:i/>
                <w:sz w:val="22"/>
                <w:szCs w:val="22"/>
              </w:rPr>
              <w:t xml:space="preserve">(e): </w:t>
            </w:r>
            <w:r w:rsidR="00B41C80">
              <w:rPr>
                <w:i/>
                <w:sz w:val="22"/>
                <w:szCs w:val="22"/>
              </w:rPr>
              <w:t xml:space="preserve">Even if we do not proceed with plans to gather information on General Licence use, do you think that there is a special case for collecting this information in respect to action taken on designated sites </w:t>
            </w:r>
            <w:r w:rsidR="00B41C80" w:rsidRPr="00E60669">
              <w:rPr>
                <w:i/>
                <w:sz w:val="22"/>
                <w:szCs w:val="22"/>
              </w:rPr>
              <w:t>(i.e. SSSI, SPA, SAC)</w:t>
            </w:r>
            <w:r w:rsidR="00B41C80">
              <w:rPr>
                <w:i/>
                <w:sz w:val="22"/>
                <w:szCs w:val="22"/>
              </w:rPr>
              <w:t>?</w:t>
            </w:r>
          </w:p>
          <w:p w:rsidR="00744ECF" w:rsidRPr="00B41C80" w:rsidRDefault="00744ECF" w:rsidP="00B41C80">
            <w:pPr>
              <w:rPr>
                <w:sz w:val="22"/>
                <w:szCs w:val="22"/>
              </w:rPr>
            </w:pPr>
            <w:r w:rsidRPr="00B41C80">
              <w:rPr>
                <w:sz w:val="22"/>
                <w:szCs w:val="22"/>
              </w:rPr>
              <w:lastRenderedPageBreak/>
              <w:t>Response:</w:t>
            </w:r>
            <w:permStart w:id="1410353505" w:edGrp="everyone"/>
          </w:p>
          <w:p w:rsidR="00744ECF" w:rsidRPr="00B41C80" w:rsidRDefault="00744ECF" w:rsidP="00B41C80">
            <w:pPr>
              <w:spacing w:before="120"/>
              <w:contextualSpacing/>
              <w:jc w:val="both"/>
              <w:rPr>
                <w:sz w:val="22"/>
                <w:szCs w:val="22"/>
              </w:rPr>
            </w:pPr>
          </w:p>
          <w:p w:rsidR="00744ECF" w:rsidRPr="00B41C80" w:rsidRDefault="00744ECF" w:rsidP="00B41C80">
            <w:pPr>
              <w:spacing w:before="120"/>
              <w:contextualSpacing/>
              <w:jc w:val="both"/>
              <w:rPr>
                <w:sz w:val="22"/>
                <w:szCs w:val="22"/>
              </w:rPr>
            </w:pPr>
          </w:p>
          <w:p w:rsidR="00744ECF" w:rsidRDefault="00744ECF" w:rsidP="00B41C80">
            <w:pPr>
              <w:spacing w:before="120"/>
              <w:contextualSpacing/>
              <w:jc w:val="both"/>
              <w:rPr>
                <w:sz w:val="22"/>
                <w:szCs w:val="22"/>
              </w:rPr>
            </w:pPr>
          </w:p>
          <w:p w:rsidR="00B41C80" w:rsidRPr="00B41C80" w:rsidRDefault="00B41C80" w:rsidP="00B41C80">
            <w:pPr>
              <w:spacing w:before="120"/>
              <w:contextualSpacing/>
              <w:jc w:val="both"/>
              <w:rPr>
                <w:sz w:val="22"/>
                <w:szCs w:val="22"/>
              </w:rPr>
            </w:pPr>
          </w:p>
          <w:permEnd w:id="1410353505"/>
          <w:p w:rsidR="00A206C8" w:rsidRPr="00B41C80" w:rsidRDefault="00A206C8" w:rsidP="00B41C80">
            <w:pPr>
              <w:spacing w:before="120"/>
              <w:contextualSpacing/>
              <w:jc w:val="both"/>
              <w:rPr>
                <w:sz w:val="22"/>
                <w:szCs w:val="22"/>
              </w:rPr>
            </w:pPr>
            <w:r w:rsidRPr="00B41C80">
              <w:rPr>
                <w:sz w:val="22"/>
                <w:szCs w:val="22"/>
              </w:rPr>
              <w:t>Assessment of Regulatory Impact:</w:t>
            </w:r>
            <w:permStart w:id="1432959949" w:edGrp="everyone"/>
          </w:p>
          <w:p w:rsidR="00A206C8" w:rsidRPr="00B41C80" w:rsidRDefault="00A206C8" w:rsidP="00B41C80">
            <w:pPr>
              <w:spacing w:before="120"/>
              <w:contextualSpacing/>
              <w:jc w:val="both"/>
              <w:rPr>
                <w:sz w:val="22"/>
                <w:szCs w:val="22"/>
              </w:rPr>
            </w:pPr>
          </w:p>
          <w:p w:rsidR="00B41C80" w:rsidRDefault="00B41C80" w:rsidP="0055665A">
            <w:pPr>
              <w:spacing w:before="120" w:after="120"/>
              <w:contextualSpacing/>
              <w:jc w:val="both"/>
              <w:rPr>
                <w:sz w:val="22"/>
                <w:szCs w:val="22"/>
              </w:rPr>
            </w:pPr>
          </w:p>
          <w:permEnd w:id="1432959949"/>
          <w:p w:rsidR="00B41C80" w:rsidRPr="00B41C80" w:rsidRDefault="00B41C80" w:rsidP="0055665A">
            <w:pPr>
              <w:spacing w:before="120" w:after="120"/>
              <w:contextualSpacing/>
              <w:jc w:val="both"/>
              <w:rPr>
                <w:sz w:val="22"/>
                <w:szCs w:val="22"/>
              </w:rPr>
            </w:pPr>
          </w:p>
        </w:tc>
      </w:tr>
      <w:tr w:rsidR="00135AF0" w:rsidRPr="00AF69DF" w:rsidTr="00CF19D6">
        <w:tc>
          <w:tcPr>
            <w:tcW w:w="13716" w:type="dxa"/>
          </w:tcPr>
          <w:p w:rsidR="00135AF0" w:rsidRPr="00744ECF" w:rsidRDefault="00135AF0" w:rsidP="00744ECF">
            <w:pPr>
              <w:pStyle w:val="ListParagraph"/>
              <w:numPr>
                <w:ilvl w:val="0"/>
                <w:numId w:val="55"/>
              </w:numPr>
              <w:spacing w:before="120" w:after="120"/>
              <w:jc w:val="both"/>
              <w:rPr>
                <w:b/>
                <w:sz w:val="22"/>
                <w:szCs w:val="22"/>
                <w:u w:val="single"/>
              </w:rPr>
            </w:pPr>
            <w:r w:rsidRPr="00744ECF">
              <w:rPr>
                <w:b/>
                <w:sz w:val="22"/>
                <w:szCs w:val="22"/>
                <w:u w:val="single"/>
              </w:rPr>
              <w:lastRenderedPageBreak/>
              <w:t>Action taken on European designated sites (SPAs and SACs)</w:t>
            </w:r>
          </w:p>
          <w:p w:rsidR="00135AF0" w:rsidRPr="0022616C" w:rsidRDefault="00135AF0" w:rsidP="00AD38F2">
            <w:pPr>
              <w:spacing w:before="120" w:after="120"/>
              <w:contextualSpacing/>
              <w:jc w:val="both"/>
              <w:rPr>
                <w:b/>
                <w:sz w:val="22"/>
                <w:szCs w:val="22"/>
                <w:u w:val="single"/>
              </w:rPr>
            </w:pPr>
          </w:p>
          <w:p w:rsidR="00135AF0" w:rsidRDefault="00135AF0" w:rsidP="00CA42BD">
            <w:pPr>
              <w:spacing w:before="120" w:after="120"/>
              <w:contextualSpacing/>
              <w:jc w:val="both"/>
              <w:rPr>
                <w:i/>
                <w:sz w:val="22"/>
                <w:szCs w:val="22"/>
              </w:rPr>
            </w:pPr>
            <w:r>
              <w:rPr>
                <w:i/>
                <w:sz w:val="22"/>
                <w:szCs w:val="22"/>
              </w:rPr>
              <w:t>Question 30</w:t>
            </w:r>
            <w:r w:rsidRPr="00E60669">
              <w:rPr>
                <w:i/>
                <w:sz w:val="22"/>
                <w:szCs w:val="22"/>
              </w:rPr>
              <w:t>(a): Are you aware of any reasons why th</w:t>
            </w:r>
            <w:r>
              <w:rPr>
                <w:i/>
                <w:sz w:val="22"/>
                <w:szCs w:val="22"/>
              </w:rPr>
              <w:t>e change outlined in Proposal 30</w:t>
            </w:r>
            <w:r w:rsidRPr="00E60669">
              <w:rPr>
                <w:i/>
                <w:sz w:val="22"/>
                <w:szCs w:val="22"/>
              </w:rPr>
              <w:t>(a) should not be made?</w:t>
            </w:r>
          </w:p>
          <w:p w:rsidR="00744ECF" w:rsidRPr="00B41C80" w:rsidRDefault="00744ECF" w:rsidP="00B41C80">
            <w:pPr>
              <w:rPr>
                <w:sz w:val="22"/>
                <w:szCs w:val="22"/>
              </w:rPr>
            </w:pPr>
            <w:r w:rsidRPr="00B41C80">
              <w:rPr>
                <w:sz w:val="22"/>
                <w:szCs w:val="22"/>
              </w:rPr>
              <w:t>Response:</w:t>
            </w:r>
            <w:permStart w:id="1150705194" w:edGrp="everyone"/>
          </w:p>
          <w:p w:rsidR="00744ECF" w:rsidRPr="00B41C80" w:rsidRDefault="00744ECF" w:rsidP="00B41C80">
            <w:pPr>
              <w:spacing w:before="120"/>
              <w:contextualSpacing/>
              <w:jc w:val="both"/>
              <w:rPr>
                <w:sz w:val="22"/>
                <w:szCs w:val="22"/>
              </w:rPr>
            </w:pPr>
          </w:p>
          <w:p w:rsidR="00744ECF" w:rsidRPr="00B41C80" w:rsidRDefault="00744ECF" w:rsidP="00B41C80">
            <w:pPr>
              <w:spacing w:before="120"/>
              <w:contextualSpacing/>
              <w:jc w:val="both"/>
              <w:rPr>
                <w:sz w:val="22"/>
                <w:szCs w:val="22"/>
              </w:rPr>
            </w:pPr>
          </w:p>
          <w:p w:rsidR="00744ECF" w:rsidRDefault="00744ECF" w:rsidP="00B41C80">
            <w:pPr>
              <w:spacing w:before="120"/>
              <w:contextualSpacing/>
              <w:jc w:val="both"/>
              <w:rPr>
                <w:sz w:val="22"/>
                <w:szCs w:val="22"/>
              </w:rPr>
            </w:pPr>
          </w:p>
          <w:p w:rsidR="00B41C80" w:rsidRPr="00B41C80" w:rsidRDefault="00B41C80" w:rsidP="00B41C80">
            <w:pPr>
              <w:spacing w:before="120"/>
              <w:contextualSpacing/>
              <w:jc w:val="both"/>
              <w:rPr>
                <w:sz w:val="22"/>
                <w:szCs w:val="22"/>
              </w:rPr>
            </w:pPr>
          </w:p>
          <w:permEnd w:id="1150705194"/>
          <w:p w:rsidR="00135AF0" w:rsidRPr="00B41C80" w:rsidRDefault="00A206C8" w:rsidP="00B41C80">
            <w:pPr>
              <w:spacing w:before="120"/>
              <w:contextualSpacing/>
              <w:jc w:val="both"/>
              <w:rPr>
                <w:sz w:val="22"/>
                <w:szCs w:val="22"/>
              </w:rPr>
            </w:pPr>
            <w:r w:rsidRPr="00B41C80">
              <w:rPr>
                <w:sz w:val="22"/>
                <w:szCs w:val="22"/>
              </w:rPr>
              <w:t>Assessment of Regulatory Impact:</w:t>
            </w:r>
            <w:permStart w:id="1533765507" w:edGrp="everyone"/>
          </w:p>
          <w:p w:rsidR="00A206C8" w:rsidRPr="00B41C80" w:rsidRDefault="00A206C8" w:rsidP="00B41C80">
            <w:pPr>
              <w:spacing w:before="120"/>
              <w:contextualSpacing/>
              <w:jc w:val="both"/>
              <w:rPr>
                <w:sz w:val="22"/>
                <w:szCs w:val="22"/>
              </w:rPr>
            </w:pPr>
          </w:p>
          <w:p w:rsidR="00A206C8" w:rsidRDefault="00A206C8" w:rsidP="00B41C80">
            <w:pPr>
              <w:spacing w:before="120"/>
              <w:contextualSpacing/>
              <w:jc w:val="both"/>
              <w:rPr>
                <w:sz w:val="22"/>
                <w:szCs w:val="22"/>
              </w:rPr>
            </w:pPr>
          </w:p>
          <w:p w:rsidR="00B41C80" w:rsidRPr="00B41C80" w:rsidRDefault="00B41C80" w:rsidP="00B41C80">
            <w:pPr>
              <w:spacing w:before="120"/>
              <w:contextualSpacing/>
              <w:jc w:val="both"/>
              <w:rPr>
                <w:sz w:val="22"/>
                <w:szCs w:val="22"/>
              </w:rPr>
            </w:pPr>
          </w:p>
          <w:permEnd w:id="1533765507"/>
          <w:p w:rsidR="00135AF0" w:rsidRPr="00B41C80" w:rsidRDefault="00135AF0" w:rsidP="00B41C80">
            <w:pPr>
              <w:spacing w:before="120"/>
              <w:contextualSpacing/>
              <w:jc w:val="both"/>
              <w:rPr>
                <w:i/>
                <w:sz w:val="22"/>
                <w:szCs w:val="22"/>
              </w:rPr>
            </w:pPr>
            <w:r w:rsidRPr="00B41C80">
              <w:rPr>
                <w:i/>
                <w:sz w:val="22"/>
                <w:szCs w:val="22"/>
              </w:rPr>
              <w:t>Question 30(b): Are you aware of any reasons why the change outlined in Proposal 30(b) should not be made?</w:t>
            </w:r>
          </w:p>
          <w:p w:rsidR="00744ECF" w:rsidRPr="00B41C80" w:rsidRDefault="00744ECF" w:rsidP="00B41C80">
            <w:pPr>
              <w:rPr>
                <w:sz w:val="22"/>
                <w:szCs w:val="22"/>
              </w:rPr>
            </w:pPr>
            <w:r w:rsidRPr="00B41C80">
              <w:rPr>
                <w:sz w:val="22"/>
                <w:szCs w:val="22"/>
              </w:rPr>
              <w:t>Response:</w:t>
            </w:r>
            <w:permStart w:id="1218277178" w:edGrp="everyone"/>
          </w:p>
          <w:p w:rsidR="00744ECF" w:rsidRPr="00B41C80" w:rsidRDefault="00744ECF" w:rsidP="00B41C80">
            <w:pPr>
              <w:spacing w:before="120"/>
              <w:contextualSpacing/>
              <w:jc w:val="both"/>
              <w:rPr>
                <w:sz w:val="22"/>
                <w:szCs w:val="22"/>
              </w:rPr>
            </w:pPr>
          </w:p>
          <w:p w:rsidR="00744ECF" w:rsidRPr="00B41C80" w:rsidRDefault="00744ECF" w:rsidP="00B41C80">
            <w:pPr>
              <w:spacing w:before="120"/>
              <w:contextualSpacing/>
              <w:jc w:val="both"/>
              <w:rPr>
                <w:sz w:val="22"/>
                <w:szCs w:val="22"/>
              </w:rPr>
            </w:pPr>
          </w:p>
          <w:p w:rsidR="00744ECF" w:rsidRDefault="00744ECF" w:rsidP="00B41C80">
            <w:pPr>
              <w:spacing w:before="120"/>
              <w:contextualSpacing/>
              <w:jc w:val="both"/>
              <w:rPr>
                <w:sz w:val="22"/>
                <w:szCs w:val="22"/>
              </w:rPr>
            </w:pPr>
          </w:p>
          <w:p w:rsidR="00B41C80" w:rsidRPr="00B41C80" w:rsidRDefault="00B41C80" w:rsidP="00B41C80">
            <w:pPr>
              <w:spacing w:before="120"/>
              <w:contextualSpacing/>
              <w:jc w:val="both"/>
              <w:rPr>
                <w:sz w:val="22"/>
                <w:szCs w:val="22"/>
              </w:rPr>
            </w:pPr>
          </w:p>
          <w:permEnd w:id="1218277178"/>
          <w:p w:rsidR="00A206C8" w:rsidRPr="00B41C80" w:rsidRDefault="00A206C8" w:rsidP="00B41C80">
            <w:pPr>
              <w:spacing w:before="120"/>
              <w:contextualSpacing/>
              <w:jc w:val="both"/>
              <w:rPr>
                <w:sz w:val="22"/>
                <w:szCs w:val="22"/>
              </w:rPr>
            </w:pPr>
            <w:r w:rsidRPr="00B41C80">
              <w:rPr>
                <w:sz w:val="22"/>
                <w:szCs w:val="22"/>
              </w:rPr>
              <w:t>Assessment of Regulatory Impact:</w:t>
            </w:r>
            <w:permStart w:id="1386439972" w:edGrp="everyone"/>
          </w:p>
          <w:p w:rsidR="00A206C8" w:rsidRPr="00B41C80" w:rsidRDefault="00A206C8" w:rsidP="00B41C80">
            <w:pPr>
              <w:spacing w:before="120"/>
              <w:contextualSpacing/>
              <w:jc w:val="both"/>
              <w:rPr>
                <w:sz w:val="22"/>
                <w:szCs w:val="22"/>
              </w:rPr>
            </w:pPr>
          </w:p>
          <w:p w:rsidR="00A206C8" w:rsidRDefault="00A206C8" w:rsidP="00B41C80">
            <w:pPr>
              <w:spacing w:before="120"/>
              <w:contextualSpacing/>
              <w:jc w:val="both"/>
              <w:rPr>
                <w:sz w:val="22"/>
                <w:szCs w:val="22"/>
              </w:rPr>
            </w:pPr>
          </w:p>
          <w:p w:rsidR="00B41C80" w:rsidRPr="00B41C80" w:rsidRDefault="00B41C80" w:rsidP="00B41C80">
            <w:pPr>
              <w:spacing w:before="120"/>
              <w:contextualSpacing/>
              <w:jc w:val="both"/>
              <w:rPr>
                <w:sz w:val="22"/>
                <w:szCs w:val="22"/>
              </w:rPr>
            </w:pPr>
          </w:p>
          <w:permEnd w:id="1386439972"/>
          <w:p w:rsidR="0013688A" w:rsidRPr="00B41C80" w:rsidRDefault="0013688A" w:rsidP="00B41C80">
            <w:pPr>
              <w:spacing w:before="120"/>
              <w:contextualSpacing/>
              <w:jc w:val="both"/>
              <w:rPr>
                <w:i/>
                <w:sz w:val="22"/>
                <w:szCs w:val="22"/>
              </w:rPr>
            </w:pPr>
            <w:r w:rsidRPr="00B41C80">
              <w:rPr>
                <w:i/>
                <w:sz w:val="22"/>
                <w:szCs w:val="22"/>
              </w:rPr>
              <w:t>Question 30(c): Are you aware of any reasons why the change outlined in Proposal 30(c) should not be made?</w:t>
            </w:r>
          </w:p>
          <w:p w:rsidR="0080268E" w:rsidRDefault="0080268E" w:rsidP="00B41C80">
            <w:pPr>
              <w:rPr>
                <w:sz w:val="22"/>
                <w:szCs w:val="22"/>
              </w:rPr>
            </w:pPr>
          </w:p>
          <w:p w:rsidR="00D85AF0" w:rsidRDefault="00D85AF0" w:rsidP="00B41C80">
            <w:pPr>
              <w:rPr>
                <w:sz w:val="22"/>
                <w:szCs w:val="22"/>
              </w:rPr>
            </w:pPr>
          </w:p>
          <w:p w:rsidR="0013688A" w:rsidRPr="00B41C80" w:rsidRDefault="0013688A" w:rsidP="00B41C80">
            <w:pPr>
              <w:rPr>
                <w:sz w:val="22"/>
                <w:szCs w:val="22"/>
              </w:rPr>
            </w:pPr>
            <w:r w:rsidRPr="00B41C80">
              <w:rPr>
                <w:sz w:val="22"/>
                <w:szCs w:val="22"/>
              </w:rPr>
              <w:lastRenderedPageBreak/>
              <w:t>Response:</w:t>
            </w:r>
            <w:permStart w:id="1876952703" w:edGrp="everyone"/>
          </w:p>
          <w:p w:rsidR="0013688A" w:rsidRPr="00B41C80" w:rsidRDefault="0013688A" w:rsidP="00B41C80">
            <w:pPr>
              <w:spacing w:before="120"/>
              <w:contextualSpacing/>
              <w:jc w:val="both"/>
              <w:rPr>
                <w:sz w:val="22"/>
                <w:szCs w:val="22"/>
              </w:rPr>
            </w:pPr>
          </w:p>
          <w:p w:rsidR="0013688A" w:rsidRPr="00B41C80" w:rsidRDefault="0013688A" w:rsidP="00B41C80">
            <w:pPr>
              <w:spacing w:before="120"/>
              <w:contextualSpacing/>
              <w:jc w:val="both"/>
              <w:rPr>
                <w:sz w:val="22"/>
                <w:szCs w:val="22"/>
              </w:rPr>
            </w:pPr>
          </w:p>
          <w:p w:rsidR="0013688A" w:rsidRDefault="0013688A" w:rsidP="00B41C80">
            <w:pPr>
              <w:spacing w:before="120"/>
              <w:contextualSpacing/>
              <w:jc w:val="both"/>
              <w:rPr>
                <w:sz w:val="22"/>
                <w:szCs w:val="22"/>
              </w:rPr>
            </w:pPr>
          </w:p>
          <w:p w:rsidR="00B41C80" w:rsidRPr="00B41C80" w:rsidRDefault="00B41C80" w:rsidP="00B41C80">
            <w:pPr>
              <w:spacing w:before="120"/>
              <w:contextualSpacing/>
              <w:jc w:val="both"/>
              <w:rPr>
                <w:sz w:val="22"/>
                <w:szCs w:val="22"/>
              </w:rPr>
            </w:pPr>
          </w:p>
          <w:permEnd w:id="1876952703"/>
          <w:p w:rsidR="0013688A" w:rsidRPr="00B41C80" w:rsidRDefault="0013688A" w:rsidP="00B41C80">
            <w:pPr>
              <w:spacing w:before="120"/>
              <w:contextualSpacing/>
              <w:jc w:val="both"/>
              <w:rPr>
                <w:sz w:val="22"/>
                <w:szCs w:val="22"/>
              </w:rPr>
            </w:pPr>
            <w:r w:rsidRPr="00B41C80">
              <w:rPr>
                <w:sz w:val="22"/>
                <w:szCs w:val="22"/>
              </w:rPr>
              <w:t>Assessment of Regulatory Impact:</w:t>
            </w:r>
            <w:permStart w:id="808398184" w:edGrp="everyone"/>
          </w:p>
          <w:p w:rsidR="0013688A" w:rsidRPr="00B41C80" w:rsidRDefault="0013688A" w:rsidP="00B41C80">
            <w:pPr>
              <w:spacing w:before="120"/>
              <w:contextualSpacing/>
              <w:jc w:val="both"/>
              <w:rPr>
                <w:sz w:val="22"/>
                <w:szCs w:val="22"/>
              </w:rPr>
            </w:pPr>
          </w:p>
          <w:p w:rsidR="0013688A" w:rsidRPr="00B41C80" w:rsidRDefault="0013688A" w:rsidP="00B41C80">
            <w:pPr>
              <w:spacing w:before="120"/>
              <w:contextualSpacing/>
              <w:jc w:val="both"/>
              <w:rPr>
                <w:sz w:val="22"/>
                <w:szCs w:val="22"/>
              </w:rPr>
            </w:pPr>
          </w:p>
          <w:permEnd w:id="808398184"/>
          <w:p w:rsidR="0013688A" w:rsidRPr="0013688A" w:rsidRDefault="0013688A" w:rsidP="00CA42BD">
            <w:pPr>
              <w:spacing w:before="120" w:after="120"/>
              <w:contextualSpacing/>
              <w:jc w:val="both"/>
              <w:rPr>
                <w:sz w:val="22"/>
                <w:szCs w:val="22"/>
              </w:rPr>
            </w:pPr>
          </w:p>
        </w:tc>
      </w:tr>
      <w:tr w:rsidR="00135AF0" w:rsidRPr="00AF69DF" w:rsidTr="00CF19D6">
        <w:tc>
          <w:tcPr>
            <w:tcW w:w="13716" w:type="dxa"/>
            <w:tcBorders>
              <w:bottom w:val="single" w:sz="4" w:space="0" w:color="auto"/>
            </w:tcBorders>
          </w:tcPr>
          <w:p w:rsidR="00135AF0" w:rsidRPr="00744ECF" w:rsidRDefault="00135AF0" w:rsidP="00744ECF">
            <w:pPr>
              <w:pStyle w:val="ListParagraph"/>
              <w:numPr>
                <w:ilvl w:val="0"/>
                <w:numId w:val="55"/>
              </w:numPr>
              <w:spacing w:before="120" w:after="120"/>
              <w:jc w:val="both"/>
              <w:rPr>
                <w:b/>
                <w:sz w:val="22"/>
                <w:szCs w:val="22"/>
                <w:u w:val="single"/>
              </w:rPr>
            </w:pPr>
            <w:r w:rsidRPr="00744ECF">
              <w:rPr>
                <w:b/>
                <w:sz w:val="22"/>
                <w:szCs w:val="22"/>
                <w:u w:val="single"/>
              </w:rPr>
              <w:lastRenderedPageBreak/>
              <w:t>No Satisfactory Alternative</w:t>
            </w:r>
          </w:p>
          <w:p w:rsidR="00135AF0" w:rsidRPr="0022616C" w:rsidRDefault="00135AF0" w:rsidP="00E129BF">
            <w:pPr>
              <w:spacing w:before="120" w:after="120"/>
              <w:contextualSpacing/>
              <w:jc w:val="both"/>
              <w:rPr>
                <w:b/>
                <w:sz w:val="22"/>
                <w:szCs w:val="22"/>
                <w:u w:val="single"/>
              </w:rPr>
            </w:pPr>
          </w:p>
          <w:p w:rsidR="00135AF0" w:rsidRDefault="00135AF0" w:rsidP="00850EDB">
            <w:pPr>
              <w:rPr>
                <w:i/>
                <w:sz w:val="22"/>
                <w:szCs w:val="22"/>
              </w:rPr>
            </w:pPr>
            <w:r>
              <w:rPr>
                <w:i/>
                <w:sz w:val="22"/>
                <w:szCs w:val="22"/>
              </w:rPr>
              <w:t>Question 31</w:t>
            </w:r>
            <w:r w:rsidRPr="00E60669">
              <w:rPr>
                <w:i/>
                <w:sz w:val="22"/>
                <w:szCs w:val="22"/>
              </w:rPr>
              <w:t>(a): Are you aware of any reasons why th</w:t>
            </w:r>
            <w:r>
              <w:rPr>
                <w:i/>
                <w:sz w:val="22"/>
                <w:szCs w:val="22"/>
              </w:rPr>
              <w:t>e change outlined in Proposal 31</w:t>
            </w:r>
            <w:r w:rsidRPr="00E60669">
              <w:rPr>
                <w:i/>
                <w:sz w:val="22"/>
                <w:szCs w:val="22"/>
              </w:rPr>
              <w:t>(a) should not be made?</w:t>
            </w:r>
          </w:p>
          <w:p w:rsidR="00744ECF" w:rsidRPr="00B41C80" w:rsidRDefault="00744ECF" w:rsidP="00B41C80">
            <w:pPr>
              <w:rPr>
                <w:sz w:val="22"/>
                <w:szCs w:val="22"/>
              </w:rPr>
            </w:pPr>
            <w:r w:rsidRPr="00B41C80">
              <w:rPr>
                <w:sz w:val="22"/>
                <w:szCs w:val="22"/>
              </w:rPr>
              <w:t>Response:</w:t>
            </w:r>
            <w:permStart w:id="177947655" w:edGrp="everyone"/>
          </w:p>
          <w:p w:rsidR="00744ECF" w:rsidRPr="00B41C80" w:rsidRDefault="00744ECF" w:rsidP="00B41C80">
            <w:pPr>
              <w:rPr>
                <w:b/>
                <w:sz w:val="22"/>
                <w:szCs w:val="22"/>
              </w:rPr>
            </w:pPr>
          </w:p>
          <w:p w:rsidR="00744ECF" w:rsidRPr="00B41C80" w:rsidRDefault="00744ECF" w:rsidP="00B41C80">
            <w:pPr>
              <w:rPr>
                <w:b/>
                <w:sz w:val="22"/>
                <w:szCs w:val="22"/>
              </w:rPr>
            </w:pPr>
          </w:p>
          <w:p w:rsidR="00744ECF" w:rsidRDefault="00744ECF" w:rsidP="00B41C80">
            <w:pPr>
              <w:rPr>
                <w:b/>
                <w:sz w:val="22"/>
                <w:szCs w:val="22"/>
              </w:rPr>
            </w:pPr>
          </w:p>
          <w:p w:rsidR="00B41C80" w:rsidRPr="00B41C80" w:rsidRDefault="00B41C80" w:rsidP="00B41C80">
            <w:pPr>
              <w:rPr>
                <w:b/>
                <w:sz w:val="22"/>
                <w:szCs w:val="22"/>
              </w:rPr>
            </w:pPr>
          </w:p>
          <w:permEnd w:id="177947655"/>
          <w:p w:rsidR="00A206C8" w:rsidRPr="00B41C80" w:rsidRDefault="00A206C8" w:rsidP="00B41C80">
            <w:pPr>
              <w:rPr>
                <w:sz w:val="22"/>
                <w:szCs w:val="22"/>
              </w:rPr>
            </w:pPr>
            <w:r w:rsidRPr="00B41C80">
              <w:rPr>
                <w:sz w:val="22"/>
                <w:szCs w:val="22"/>
              </w:rPr>
              <w:t>Assessment of Regulatory Impact:</w:t>
            </w:r>
            <w:permStart w:id="2130184368" w:edGrp="everyone"/>
          </w:p>
          <w:p w:rsidR="00A206C8" w:rsidRPr="00B41C80" w:rsidRDefault="00A206C8" w:rsidP="00B41C80">
            <w:pPr>
              <w:rPr>
                <w:sz w:val="22"/>
                <w:szCs w:val="22"/>
              </w:rPr>
            </w:pPr>
          </w:p>
          <w:p w:rsidR="00A206C8" w:rsidRDefault="00A206C8" w:rsidP="00850EDB">
            <w:pPr>
              <w:rPr>
                <w:b/>
                <w:sz w:val="22"/>
                <w:szCs w:val="22"/>
              </w:rPr>
            </w:pPr>
          </w:p>
          <w:permEnd w:id="2130184368"/>
          <w:p w:rsidR="00B41C80" w:rsidRPr="0022616C" w:rsidRDefault="00B41C80" w:rsidP="00850EDB">
            <w:pPr>
              <w:rPr>
                <w:b/>
                <w:sz w:val="22"/>
                <w:szCs w:val="22"/>
              </w:rPr>
            </w:pPr>
          </w:p>
        </w:tc>
      </w:tr>
      <w:tr w:rsidR="00135AF0" w:rsidRPr="00AF69DF" w:rsidTr="00CF19D6">
        <w:tc>
          <w:tcPr>
            <w:tcW w:w="13716" w:type="dxa"/>
          </w:tcPr>
          <w:p w:rsidR="00135AF0" w:rsidRPr="00744ECF" w:rsidRDefault="00135AF0" w:rsidP="00744ECF">
            <w:pPr>
              <w:pStyle w:val="ListParagraph"/>
              <w:numPr>
                <w:ilvl w:val="0"/>
                <w:numId w:val="55"/>
              </w:numPr>
              <w:spacing w:before="120" w:after="120"/>
              <w:jc w:val="both"/>
              <w:rPr>
                <w:b/>
                <w:sz w:val="22"/>
                <w:szCs w:val="22"/>
                <w:u w:val="single"/>
              </w:rPr>
            </w:pPr>
            <w:r w:rsidRPr="00744ECF">
              <w:rPr>
                <w:b/>
                <w:sz w:val="22"/>
                <w:szCs w:val="22"/>
                <w:u w:val="single"/>
              </w:rPr>
              <w:t>Removal of abandoned eggs from nest boxes</w:t>
            </w:r>
          </w:p>
          <w:p w:rsidR="00135AF0" w:rsidRPr="0022616C" w:rsidRDefault="00135AF0" w:rsidP="00C24755">
            <w:pPr>
              <w:spacing w:before="120" w:after="120"/>
              <w:contextualSpacing/>
              <w:jc w:val="both"/>
              <w:rPr>
                <w:b/>
                <w:sz w:val="22"/>
                <w:szCs w:val="22"/>
                <w:u w:val="single"/>
              </w:rPr>
            </w:pPr>
          </w:p>
          <w:p w:rsidR="00135AF0" w:rsidRDefault="00135AF0" w:rsidP="00E129BF">
            <w:pPr>
              <w:rPr>
                <w:i/>
                <w:sz w:val="22"/>
                <w:szCs w:val="22"/>
              </w:rPr>
            </w:pPr>
            <w:r>
              <w:rPr>
                <w:i/>
                <w:sz w:val="22"/>
                <w:szCs w:val="22"/>
              </w:rPr>
              <w:t>Question 32</w:t>
            </w:r>
            <w:r w:rsidRPr="00E60669">
              <w:rPr>
                <w:i/>
                <w:sz w:val="22"/>
                <w:szCs w:val="22"/>
              </w:rPr>
              <w:t>(a): Are you aware of any reasons why th</w:t>
            </w:r>
            <w:r>
              <w:rPr>
                <w:i/>
                <w:sz w:val="22"/>
                <w:szCs w:val="22"/>
              </w:rPr>
              <w:t>e change outlined in Proposal 32</w:t>
            </w:r>
            <w:r w:rsidRPr="00E60669">
              <w:rPr>
                <w:i/>
                <w:sz w:val="22"/>
                <w:szCs w:val="22"/>
              </w:rPr>
              <w:t>(a) should not be made?</w:t>
            </w:r>
          </w:p>
          <w:p w:rsidR="00744ECF" w:rsidRPr="00B41C80" w:rsidRDefault="00744ECF" w:rsidP="00B41C80">
            <w:pPr>
              <w:rPr>
                <w:sz w:val="22"/>
                <w:szCs w:val="22"/>
              </w:rPr>
            </w:pPr>
            <w:r w:rsidRPr="00B41C80">
              <w:rPr>
                <w:sz w:val="22"/>
                <w:szCs w:val="22"/>
              </w:rPr>
              <w:t>Response:</w:t>
            </w:r>
            <w:permStart w:id="2084523232" w:edGrp="everyone"/>
          </w:p>
          <w:p w:rsidR="00744ECF" w:rsidRPr="00B41C80" w:rsidRDefault="00744ECF" w:rsidP="00B41C80">
            <w:pPr>
              <w:rPr>
                <w:b/>
                <w:sz w:val="22"/>
                <w:szCs w:val="22"/>
              </w:rPr>
            </w:pPr>
          </w:p>
          <w:p w:rsidR="00744ECF" w:rsidRPr="00B41C80" w:rsidRDefault="00744ECF" w:rsidP="00B41C80">
            <w:pPr>
              <w:rPr>
                <w:b/>
                <w:sz w:val="22"/>
                <w:szCs w:val="22"/>
              </w:rPr>
            </w:pPr>
          </w:p>
          <w:p w:rsidR="00744ECF" w:rsidRDefault="00744ECF" w:rsidP="00B41C80">
            <w:pPr>
              <w:rPr>
                <w:b/>
                <w:sz w:val="22"/>
                <w:szCs w:val="22"/>
              </w:rPr>
            </w:pPr>
          </w:p>
          <w:p w:rsidR="00B41C80" w:rsidRPr="00B41C80" w:rsidRDefault="00B41C80" w:rsidP="00B41C80">
            <w:pPr>
              <w:rPr>
                <w:b/>
                <w:sz w:val="22"/>
                <w:szCs w:val="22"/>
              </w:rPr>
            </w:pPr>
          </w:p>
          <w:permEnd w:id="2084523232"/>
          <w:p w:rsidR="00A206C8" w:rsidRPr="00B41C80" w:rsidRDefault="00A206C8" w:rsidP="00B41C80">
            <w:pPr>
              <w:rPr>
                <w:sz w:val="22"/>
                <w:szCs w:val="22"/>
              </w:rPr>
            </w:pPr>
            <w:r w:rsidRPr="00B41C80">
              <w:rPr>
                <w:sz w:val="22"/>
                <w:szCs w:val="22"/>
              </w:rPr>
              <w:t>Assessment of Regulatory Impact:</w:t>
            </w:r>
            <w:permStart w:id="192697519" w:edGrp="everyone"/>
          </w:p>
          <w:p w:rsidR="00A206C8" w:rsidRPr="00B41C80" w:rsidRDefault="00A206C8" w:rsidP="00B41C80">
            <w:pPr>
              <w:rPr>
                <w:sz w:val="22"/>
                <w:szCs w:val="22"/>
              </w:rPr>
            </w:pPr>
          </w:p>
          <w:p w:rsidR="00A206C8" w:rsidRDefault="00A206C8" w:rsidP="00E129BF">
            <w:pPr>
              <w:rPr>
                <w:b/>
                <w:sz w:val="22"/>
                <w:szCs w:val="22"/>
              </w:rPr>
            </w:pPr>
          </w:p>
          <w:permEnd w:id="192697519"/>
          <w:p w:rsidR="00B41C80" w:rsidRPr="0022616C" w:rsidRDefault="00B41C80" w:rsidP="00E129BF">
            <w:pPr>
              <w:rPr>
                <w:b/>
                <w:sz w:val="22"/>
                <w:szCs w:val="22"/>
              </w:rPr>
            </w:pPr>
          </w:p>
        </w:tc>
      </w:tr>
      <w:tr w:rsidR="00135AF0" w:rsidRPr="00AF69DF" w:rsidTr="00CF19D6">
        <w:tc>
          <w:tcPr>
            <w:tcW w:w="13716" w:type="dxa"/>
          </w:tcPr>
          <w:p w:rsidR="00135AF0" w:rsidRPr="00744ECF" w:rsidRDefault="00135AF0" w:rsidP="00744ECF">
            <w:pPr>
              <w:pStyle w:val="ListParagraph"/>
              <w:numPr>
                <w:ilvl w:val="0"/>
                <w:numId w:val="55"/>
              </w:numPr>
              <w:spacing w:before="120" w:after="120"/>
              <w:jc w:val="both"/>
              <w:rPr>
                <w:b/>
                <w:sz w:val="22"/>
                <w:szCs w:val="22"/>
                <w:u w:val="single"/>
              </w:rPr>
            </w:pPr>
            <w:r w:rsidRPr="00744ECF">
              <w:rPr>
                <w:b/>
                <w:sz w:val="22"/>
                <w:szCs w:val="22"/>
                <w:u w:val="single"/>
              </w:rPr>
              <w:lastRenderedPageBreak/>
              <w:t>Temporary moving of eggs and chicks within nests for recording purposes</w:t>
            </w:r>
          </w:p>
          <w:p w:rsidR="00135AF0" w:rsidRPr="0022616C" w:rsidRDefault="00135AF0" w:rsidP="00F32E3E">
            <w:pPr>
              <w:spacing w:before="120" w:after="120"/>
              <w:contextualSpacing/>
              <w:jc w:val="both"/>
              <w:rPr>
                <w:b/>
                <w:sz w:val="22"/>
                <w:szCs w:val="22"/>
                <w:u w:val="single"/>
              </w:rPr>
            </w:pPr>
          </w:p>
          <w:p w:rsidR="00135AF0" w:rsidRDefault="00135AF0" w:rsidP="00A420E8">
            <w:pPr>
              <w:spacing w:before="120" w:after="120"/>
              <w:contextualSpacing/>
              <w:jc w:val="both"/>
              <w:rPr>
                <w:i/>
                <w:sz w:val="22"/>
                <w:szCs w:val="22"/>
              </w:rPr>
            </w:pPr>
            <w:r w:rsidRPr="00E60669">
              <w:rPr>
                <w:i/>
                <w:sz w:val="22"/>
                <w:szCs w:val="22"/>
              </w:rPr>
              <w:t>Q</w:t>
            </w:r>
            <w:r>
              <w:rPr>
                <w:i/>
                <w:sz w:val="22"/>
                <w:szCs w:val="22"/>
              </w:rPr>
              <w:t>uestion 33</w:t>
            </w:r>
            <w:r w:rsidRPr="00E60669">
              <w:rPr>
                <w:i/>
                <w:sz w:val="22"/>
                <w:szCs w:val="22"/>
              </w:rPr>
              <w:t xml:space="preserve">(a): </w:t>
            </w:r>
            <w:r>
              <w:rPr>
                <w:i/>
                <w:sz w:val="22"/>
                <w:szCs w:val="22"/>
              </w:rPr>
              <w:t>In your view, is there a need to permit the movement of eggs and chicks within a nest to facilitate accurate data collection under the Nest Recording Scheme?</w:t>
            </w:r>
          </w:p>
          <w:p w:rsidR="00744ECF" w:rsidRPr="00B41C80" w:rsidRDefault="00744ECF" w:rsidP="00B41C80">
            <w:pPr>
              <w:rPr>
                <w:sz w:val="22"/>
                <w:szCs w:val="22"/>
              </w:rPr>
            </w:pPr>
            <w:r w:rsidRPr="00B41C80">
              <w:rPr>
                <w:sz w:val="22"/>
                <w:szCs w:val="22"/>
              </w:rPr>
              <w:t>Response:</w:t>
            </w:r>
            <w:permStart w:id="1806254633" w:edGrp="everyone"/>
          </w:p>
          <w:p w:rsidR="00744ECF" w:rsidRPr="00B41C80" w:rsidRDefault="00744ECF" w:rsidP="00B41C80">
            <w:pPr>
              <w:spacing w:before="120"/>
              <w:contextualSpacing/>
              <w:jc w:val="both"/>
              <w:rPr>
                <w:b/>
                <w:sz w:val="22"/>
                <w:szCs w:val="22"/>
                <w:u w:val="single"/>
              </w:rPr>
            </w:pPr>
          </w:p>
          <w:p w:rsidR="00744ECF" w:rsidRPr="00B41C80" w:rsidRDefault="00744ECF" w:rsidP="00B41C80">
            <w:pPr>
              <w:spacing w:before="120"/>
              <w:contextualSpacing/>
              <w:jc w:val="both"/>
              <w:rPr>
                <w:b/>
                <w:sz w:val="22"/>
                <w:szCs w:val="22"/>
                <w:u w:val="single"/>
              </w:rPr>
            </w:pPr>
          </w:p>
          <w:p w:rsidR="00744ECF" w:rsidRPr="00B41C80" w:rsidRDefault="00744ECF" w:rsidP="00B41C80">
            <w:pPr>
              <w:spacing w:before="120"/>
              <w:contextualSpacing/>
              <w:jc w:val="both"/>
              <w:rPr>
                <w:b/>
                <w:sz w:val="22"/>
                <w:szCs w:val="22"/>
                <w:u w:val="single"/>
              </w:rPr>
            </w:pPr>
          </w:p>
          <w:p w:rsidR="00B41C80" w:rsidRDefault="00B41C80" w:rsidP="00B41C80">
            <w:pPr>
              <w:spacing w:before="120"/>
              <w:contextualSpacing/>
              <w:jc w:val="both"/>
              <w:rPr>
                <w:sz w:val="22"/>
                <w:szCs w:val="22"/>
              </w:rPr>
            </w:pPr>
          </w:p>
          <w:permEnd w:id="1806254633"/>
          <w:p w:rsidR="00A206C8" w:rsidRPr="00B41C80" w:rsidRDefault="00A206C8" w:rsidP="00B41C80">
            <w:pPr>
              <w:spacing w:before="120"/>
              <w:contextualSpacing/>
              <w:jc w:val="both"/>
              <w:rPr>
                <w:sz w:val="22"/>
                <w:szCs w:val="22"/>
              </w:rPr>
            </w:pPr>
            <w:r w:rsidRPr="00B41C80">
              <w:rPr>
                <w:sz w:val="22"/>
                <w:szCs w:val="22"/>
              </w:rPr>
              <w:t>Assessment of Regulatory Impact:</w:t>
            </w:r>
            <w:permStart w:id="419330386" w:edGrp="everyone"/>
          </w:p>
          <w:p w:rsidR="00A206C8" w:rsidRPr="00B41C80" w:rsidRDefault="00A206C8" w:rsidP="00B41C80">
            <w:pPr>
              <w:spacing w:before="120"/>
              <w:contextualSpacing/>
              <w:jc w:val="both"/>
              <w:rPr>
                <w:sz w:val="22"/>
                <w:szCs w:val="22"/>
              </w:rPr>
            </w:pPr>
          </w:p>
          <w:p w:rsidR="00A206C8" w:rsidRDefault="00A206C8" w:rsidP="00A420E8">
            <w:pPr>
              <w:spacing w:before="120" w:after="120"/>
              <w:contextualSpacing/>
              <w:jc w:val="both"/>
              <w:rPr>
                <w:b/>
                <w:sz w:val="22"/>
                <w:szCs w:val="22"/>
                <w:u w:val="single"/>
              </w:rPr>
            </w:pPr>
          </w:p>
          <w:permEnd w:id="419330386"/>
          <w:p w:rsidR="00B41C80" w:rsidRPr="00E60669" w:rsidRDefault="00B41C80" w:rsidP="00A420E8">
            <w:pPr>
              <w:spacing w:before="120" w:after="120"/>
              <w:contextualSpacing/>
              <w:jc w:val="both"/>
              <w:rPr>
                <w:b/>
                <w:sz w:val="22"/>
                <w:szCs w:val="22"/>
                <w:u w:val="single"/>
              </w:rPr>
            </w:pPr>
          </w:p>
        </w:tc>
      </w:tr>
      <w:tr w:rsidR="00135AF0" w:rsidRPr="00AF69DF" w:rsidTr="00CF19D6">
        <w:tc>
          <w:tcPr>
            <w:tcW w:w="13716" w:type="dxa"/>
          </w:tcPr>
          <w:p w:rsidR="00135AF0" w:rsidRPr="00744ECF" w:rsidRDefault="00135AF0" w:rsidP="00744ECF">
            <w:pPr>
              <w:pStyle w:val="ListParagraph"/>
              <w:numPr>
                <w:ilvl w:val="0"/>
                <w:numId w:val="55"/>
              </w:numPr>
              <w:spacing w:before="120" w:after="120"/>
              <w:jc w:val="both"/>
              <w:rPr>
                <w:b/>
                <w:sz w:val="22"/>
                <w:szCs w:val="22"/>
                <w:u w:val="single"/>
              </w:rPr>
            </w:pPr>
            <w:r w:rsidRPr="00744ECF">
              <w:rPr>
                <w:b/>
                <w:sz w:val="22"/>
                <w:szCs w:val="22"/>
                <w:u w:val="single"/>
              </w:rPr>
              <w:t>Falconry</w:t>
            </w:r>
          </w:p>
          <w:p w:rsidR="00135AF0" w:rsidRPr="0022616C" w:rsidRDefault="00135AF0" w:rsidP="006D13DC">
            <w:pPr>
              <w:spacing w:before="120" w:after="120"/>
              <w:contextualSpacing/>
              <w:jc w:val="both"/>
              <w:rPr>
                <w:b/>
                <w:sz w:val="22"/>
                <w:szCs w:val="22"/>
                <w:u w:val="single"/>
              </w:rPr>
            </w:pPr>
          </w:p>
          <w:p w:rsidR="00135AF0" w:rsidRDefault="00135AF0" w:rsidP="00D921E4">
            <w:pPr>
              <w:rPr>
                <w:i/>
                <w:sz w:val="22"/>
                <w:szCs w:val="22"/>
              </w:rPr>
            </w:pPr>
            <w:r w:rsidRPr="00E60669">
              <w:rPr>
                <w:i/>
                <w:sz w:val="22"/>
                <w:szCs w:val="22"/>
              </w:rPr>
              <w:t>Question 3</w:t>
            </w:r>
            <w:r>
              <w:rPr>
                <w:i/>
                <w:sz w:val="22"/>
                <w:szCs w:val="22"/>
              </w:rPr>
              <w:t>4</w:t>
            </w:r>
            <w:r w:rsidRPr="00E60669">
              <w:rPr>
                <w:i/>
                <w:sz w:val="22"/>
                <w:szCs w:val="22"/>
              </w:rPr>
              <w:t>(a): Are you aware of any reasons why th</w:t>
            </w:r>
            <w:r>
              <w:rPr>
                <w:i/>
                <w:sz w:val="22"/>
                <w:szCs w:val="22"/>
              </w:rPr>
              <w:t>e change outlined in Proposal 34</w:t>
            </w:r>
            <w:r w:rsidRPr="00E60669">
              <w:rPr>
                <w:i/>
                <w:sz w:val="22"/>
                <w:szCs w:val="22"/>
              </w:rPr>
              <w:t>(a) should not be made?</w:t>
            </w:r>
          </w:p>
          <w:p w:rsidR="00744ECF" w:rsidRPr="00B41C80" w:rsidRDefault="00744ECF" w:rsidP="00B41C80">
            <w:pPr>
              <w:rPr>
                <w:sz w:val="22"/>
                <w:szCs w:val="22"/>
              </w:rPr>
            </w:pPr>
            <w:r w:rsidRPr="00B41C80">
              <w:rPr>
                <w:sz w:val="22"/>
                <w:szCs w:val="22"/>
              </w:rPr>
              <w:t>Response:</w:t>
            </w:r>
            <w:permStart w:id="2024865984" w:edGrp="everyone"/>
          </w:p>
          <w:p w:rsidR="00744ECF" w:rsidRPr="00B41C80" w:rsidRDefault="00744ECF" w:rsidP="00B41C80">
            <w:pPr>
              <w:rPr>
                <w:b/>
                <w:sz w:val="22"/>
                <w:szCs w:val="22"/>
              </w:rPr>
            </w:pPr>
          </w:p>
          <w:p w:rsidR="00744ECF" w:rsidRPr="00B41C80" w:rsidRDefault="00744ECF" w:rsidP="00B41C80">
            <w:pPr>
              <w:rPr>
                <w:b/>
                <w:sz w:val="22"/>
                <w:szCs w:val="22"/>
              </w:rPr>
            </w:pPr>
          </w:p>
          <w:p w:rsidR="00744ECF" w:rsidRDefault="00744ECF" w:rsidP="00B41C80">
            <w:pPr>
              <w:rPr>
                <w:b/>
                <w:sz w:val="22"/>
                <w:szCs w:val="22"/>
              </w:rPr>
            </w:pPr>
          </w:p>
          <w:p w:rsidR="00B41C80" w:rsidRPr="00B41C80" w:rsidRDefault="00B41C80" w:rsidP="00B41C80">
            <w:pPr>
              <w:rPr>
                <w:b/>
                <w:sz w:val="22"/>
                <w:szCs w:val="22"/>
              </w:rPr>
            </w:pPr>
          </w:p>
          <w:permEnd w:id="2024865984"/>
          <w:p w:rsidR="00A206C8" w:rsidRPr="00B41C80" w:rsidRDefault="00A206C8" w:rsidP="00B41C80">
            <w:pPr>
              <w:rPr>
                <w:sz w:val="22"/>
                <w:szCs w:val="22"/>
              </w:rPr>
            </w:pPr>
            <w:r w:rsidRPr="00B41C80">
              <w:rPr>
                <w:sz w:val="22"/>
                <w:szCs w:val="22"/>
              </w:rPr>
              <w:t>Assessment of Regulatory Impact:</w:t>
            </w:r>
            <w:permStart w:id="920024910" w:edGrp="everyone"/>
          </w:p>
          <w:p w:rsidR="00A206C8" w:rsidRPr="00B41C80" w:rsidRDefault="00A206C8" w:rsidP="00B41C80">
            <w:pPr>
              <w:rPr>
                <w:sz w:val="22"/>
                <w:szCs w:val="22"/>
              </w:rPr>
            </w:pPr>
          </w:p>
          <w:p w:rsidR="00A206C8" w:rsidRDefault="00A206C8" w:rsidP="00D921E4">
            <w:pPr>
              <w:rPr>
                <w:b/>
                <w:sz w:val="22"/>
                <w:szCs w:val="22"/>
              </w:rPr>
            </w:pPr>
          </w:p>
          <w:permEnd w:id="920024910"/>
          <w:p w:rsidR="00B41C80" w:rsidRPr="0022616C" w:rsidRDefault="00B41C80" w:rsidP="00D921E4">
            <w:pPr>
              <w:rPr>
                <w:b/>
                <w:sz w:val="22"/>
                <w:szCs w:val="22"/>
              </w:rPr>
            </w:pPr>
          </w:p>
        </w:tc>
      </w:tr>
      <w:tr w:rsidR="00135AF0" w:rsidRPr="00AF69DF" w:rsidTr="00CF19D6">
        <w:tc>
          <w:tcPr>
            <w:tcW w:w="13716" w:type="dxa"/>
          </w:tcPr>
          <w:p w:rsidR="00135AF0" w:rsidRPr="00744ECF" w:rsidRDefault="00135AF0" w:rsidP="00744ECF">
            <w:pPr>
              <w:pStyle w:val="ListParagraph"/>
              <w:numPr>
                <w:ilvl w:val="0"/>
                <w:numId w:val="55"/>
              </w:numPr>
              <w:spacing w:before="120" w:after="120"/>
              <w:jc w:val="both"/>
              <w:rPr>
                <w:b/>
                <w:sz w:val="22"/>
                <w:szCs w:val="22"/>
                <w:u w:val="single"/>
              </w:rPr>
            </w:pPr>
            <w:r w:rsidRPr="00744ECF">
              <w:rPr>
                <w:b/>
                <w:sz w:val="22"/>
                <w:szCs w:val="22"/>
                <w:u w:val="single"/>
              </w:rPr>
              <w:t>Disturbance of Schedule 1 birds for pre-development surveys</w:t>
            </w:r>
          </w:p>
          <w:p w:rsidR="00135AF0" w:rsidRPr="0022616C" w:rsidRDefault="00135AF0" w:rsidP="004A369E">
            <w:pPr>
              <w:spacing w:before="120" w:after="120"/>
              <w:contextualSpacing/>
              <w:jc w:val="both"/>
              <w:rPr>
                <w:b/>
                <w:sz w:val="22"/>
                <w:szCs w:val="22"/>
                <w:u w:val="single"/>
              </w:rPr>
            </w:pPr>
          </w:p>
          <w:p w:rsidR="00135AF0" w:rsidRDefault="00135AF0" w:rsidP="006D13DC">
            <w:pPr>
              <w:rPr>
                <w:i/>
                <w:sz w:val="22"/>
                <w:szCs w:val="22"/>
              </w:rPr>
            </w:pPr>
            <w:r w:rsidRPr="00E60669">
              <w:rPr>
                <w:i/>
                <w:sz w:val="22"/>
                <w:szCs w:val="22"/>
              </w:rPr>
              <w:t>Question 3</w:t>
            </w:r>
            <w:r>
              <w:rPr>
                <w:i/>
                <w:sz w:val="22"/>
                <w:szCs w:val="22"/>
              </w:rPr>
              <w:t>5</w:t>
            </w:r>
            <w:r w:rsidRPr="00E60669">
              <w:rPr>
                <w:i/>
                <w:sz w:val="22"/>
                <w:szCs w:val="22"/>
              </w:rPr>
              <w:t>(a): Are you aware of any reasons why th</w:t>
            </w:r>
            <w:r>
              <w:rPr>
                <w:i/>
                <w:sz w:val="22"/>
                <w:szCs w:val="22"/>
              </w:rPr>
              <w:t>e change outlined in Proposal 35</w:t>
            </w:r>
            <w:r w:rsidRPr="00E60669">
              <w:rPr>
                <w:i/>
                <w:sz w:val="22"/>
                <w:szCs w:val="22"/>
              </w:rPr>
              <w:t>(a) should not be made?</w:t>
            </w:r>
          </w:p>
          <w:p w:rsidR="00D85AF0" w:rsidRDefault="00D85AF0" w:rsidP="00B41C80">
            <w:pPr>
              <w:rPr>
                <w:sz w:val="22"/>
                <w:szCs w:val="22"/>
              </w:rPr>
            </w:pPr>
          </w:p>
          <w:p w:rsidR="00D85AF0" w:rsidRDefault="00D85AF0" w:rsidP="00B41C80">
            <w:pPr>
              <w:rPr>
                <w:sz w:val="22"/>
                <w:szCs w:val="22"/>
              </w:rPr>
            </w:pPr>
          </w:p>
          <w:p w:rsidR="00D85AF0" w:rsidRDefault="00D85AF0" w:rsidP="00B41C80">
            <w:pPr>
              <w:rPr>
                <w:sz w:val="22"/>
                <w:szCs w:val="22"/>
              </w:rPr>
            </w:pPr>
          </w:p>
          <w:p w:rsidR="00D85AF0" w:rsidRDefault="00D85AF0" w:rsidP="00B41C80">
            <w:pPr>
              <w:rPr>
                <w:sz w:val="22"/>
                <w:szCs w:val="22"/>
              </w:rPr>
            </w:pPr>
          </w:p>
          <w:p w:rsidR="00744ECF" w:rsidRPr="00B41C80" w:rsidRDefault="00744ECF" w:rsidP="00B41C80">
            <w:pPr>
              <w:rPr>
                <w:sz w:val="22"/>
                <w:szCs w:val="22"/>
              </w:rPr>
            </w:pPr>
            <w:r w:rsidRPr="00B41C80">
              <w:rPr>
                <w:sz w:val="22"/>
                <w:szCs w:val="22"/>
              </w:rPr>
              <w:lastRenderedPageBreak/>
              <w:t>Response:</w:t>
            </w:r>
            <w:permStart w:id="865365747" w:edGrp="everyone"/>
          </w:p>
          <w:p w:rsidR="00744ECF" w:rsidRPr="00B41C80" w:rsidRDefault="00744ECF" w:rsidP="00B41C80">
            <w:pPr>
              <w:rPr>
                <w:sz w:val="22"/>
                <w:szCs w:val="22"/>
              </w:rPr>
            </w:pPr>
          </w:p>
          <w:p w:rsidR="00744ECF" w:rsidRPr="00B41C80" w:rsidRDefault="00744ECF" w:rsidP="00B41C80">
            <w:pPr>
              <w:rPr>
                <w:sz w:val="22"/>
                <w:szCs w:val="22"/>
              </w:rPr>
            </w:pPr>
          </w:p>
          <w:p w:rsidR="00744ECF" w:rsidRDefault="00744ECF" w:rsidP="00B41C80">
            <w:pPr>
              <w:rPr>
                <w:sz w:val="22"/>
                <w:szCs w:val="22"/>
              </w:rPr>
            </w:pPr>
          </w:p>
          <w:p w:rsidR="00B41C80" w:rsidRPr="00B41C80" w:rsidRDefault="00B41C80" w:rsidP="00B41C80">
            <w:pPr>
              <w:rPr>
                <w:sz w:val="22"/>
                <w:szCs w:val="22"/>
              </w:rPr>
            </w:pPr>
          </w:p>
          <w:permEnd w:id="865365747"/>
          <w:p w:rsidR="00135AF0" w:rsidRPr="00B41C80" w:rsidRDefault="00A206C8" w:rsidP="00B41C80">
            <w:pPr>
              <w:rPr>
                <w:sz w:val="22"/>
                <w:szCs w:val="22"/>
              </w:rPr>
            </w:pPr>
            <w:r w:rsidRPr="00B41C80">
              <w:rPr>
                <w:sz w:val="22"/>
                <w:szCs w:val="22"/>
              </w:rPr>
              <w:t>Assessment of Regulatory Impact:</w:t>
            </w:r>
            <w:permStart w:id="1944743252" w:edGrp="everyone"/>
          </w:p>
          <w:p w:rsidR="00A206C8" w:rsidRPr="00B41C80" w:rsidRDefault="00A206C8" w:rsidP="00B41C80">
            <w:pPr>
              <w:rPr>
                <w:sz w:val="22"/>
                <w:szCs w:val="22"/>
              </w:rPr>
            </w:pPr>
          </w:p>
          <w:p w:rsidR="00A206C8" w:rsidRDefault="00A206C8" w:rsidP="00B41C80">
            <w:pPr>
              <w:rPr>
                <w:sz w:val="22"/>
                <w:szCs w:val="22"/>
              </w:rPr>
            </w:pPr>
          </w:p>
          <w:p w:rsidR="00B41C80" w:rsidRPr="00B41C80" w:rsidRDefault="00B41C80" w:rsidP="00B41C80">
            <w:pPr>
              <w:rPr>
                <w:sz w:val="22"/>
                <w:szCs w:val="22"/>
              </w:rPr>
            </w:pPr>
          </w:p>
          <w:permEnd w:id="1944743252"/>
          <w:p w:rsidR="00135AF0" w:rsidRDefault="00135AF0" w:rsidP="00233A9F">
            <w:pPr>
              <w:rPr>
                <w:i/>
                <w:sz w:val="22"/>
                <w:szCs w:val="22"/>
              </w:rPr>
            </w:pPr>
            <w:r w:rsidRPr="00E60669">
              <w:rPr>
                <w:i/>
                <w:sz w:val="22"/>
                <w:szCs w:val="22"/>
              </w:rPr>
              <w:t>Question 3</w:t>
            </w:r>
            <w:r>
              <w:rPr>
                <w:i/>
                <w:sz w:val="22"/>
                <w:szCs w:val="22"/>
              </w:rPr>
              <w:t>5</w:t>
            </w:r>
            <w:r w:rsidRPr="00E60669">
              <w:rPr>
                <w:i/>
                <w:sz w:val="22"/>
                <w:szCs w:val="22"/>
              </w:rPr>
              <w:t xml:space="preserve">(b): What are your views on </w:t>
            </w:r>
            <w:r>
              <w:rPr>
                <w:i/>
                <w:sz w:val="22"/>
                <w:szCs w:val="22"/>
              </w:rPr>
              <w:t xml:space="preserve">the </w:t>
            </w:r>
            <w:r w:rsidRPr="00E60669">
              <w:rPr>
                <w:i/>
                <w:sz w:val="22"/>
                <w:szCs w:val="22"/>
              </w:rPr>
              <w:t>likely demand for such a licence</w:t>
            </w:r>
            <w:r>
              <w:rPr>
                <w:i/>
                <w:sz w:val="22"/>
                <w:szCs w:val="22"/>
              </w:rPr>
              <w:t>?</w:t>
            </w:r>
          </w:p>
          <w:p w:rsidR="00744ECF" w:rsidRPr="0080268E" w:rsidRDefault="00744ECF" w:rsidP="0080268E">
            <w:pPr>
              <w:rPr>
                <w:sz w:val="22"/>
                <w:szCs w:val="22"/>
              </w:rPr>
            </w:pPr>
            <w:r w:rsidRPr="0080268E">
              <w:rPr>
                <w:sz w:val="22"/>
                <w:szCs w:val="22"/>
              </w:rPr>
              <w:t>Response:</w:t>
            </w:r>
            <w:permStart w:id="729168466" w:edGrp="everyone"/>
          </w:p>
          <w:p w:rsidR="00744ECF" w:rsidRPr="0080268E" w:rsidRDefault="00744ECF" w:rsidP="0080268E">
            <w:pPr>
              <w:rPr>
                <w:b/>
                <w:sz w:val="22"/>
                <w:szCs w:val="22"/>
              </w:rPr>
            </w:pPr>
          </w:p>
          <w:p w:rsidR="00744ECF" w:rsidRPr="0080268E" w:rsidRDefault="00744ECF" w:rsidP="0080268E">
            <w:pPr>
              <w:rPr>
                <w:b/>
                <w:sz w:val="22"/>
                <w:szCs w:val="22"/>
              </w:rPr>
            </w:pPr>
          </w:p>
          <w:p w:rsidR="00744ECF" w:rsidRDefault="00744ECF" w:rsidP="0080268E">
            <w:pPr>
              <w:rPr>
                <w:b/>
                <w:sz w:val="22"/>
                <w:szCs w:val="22"/>
              </w:rPr>
            </w:pPr>
          </w:p>
          <w:p w:rsidR="0080268E" w:rsidRPr="0080268E" w:rsidRDefault="0080268E" w:rsidP="0080268E">
            <w:pPr>
              <w:rPr>
                <w:b/>
                <w:sz w:val="22"/>
                <w:szCs w:val="22"/>
              </w:rPr>
            </w:pPr>
          </w:p>
          <w:permEnd w:id="729168466"/>
          <w:p w:rsidR="00A206C8" w:rsidRPr="0080268E" w:rsidRDefault="00A206C8" w:rsidP="0080268E">
            <w:pPr>
              <w:rPr>
                <w:sz w:val="22"/>
                <w:szCs w:val="22"/>
              </w:rPr>
            </w:pPr>
            <w:r w:rsidRPr="0080268E">
              <w:rPr>
                <w:sz w:val="22"/>
                <w:szCs w:val="22"/>
              </w:rPr>
              <w:t>Assessment of Regulatory Impact:</w:t>
            </w:r>
            <w:permStart w:id="317159619" w:edGrp="everyone"/>
          </w:p>
          <w:p w:rsidR="00A206C8" w:rsidRPr="0080268E" w:rsidRDefault="00A206C8" w:rsidP="0080268E">
            <w:pPr>
              <w:rPr>
                <w:sz w:val="22"/>
                <w:szCs w:val="22"/>
              </w:rPr>
            </w:pPr>
          </w:p>
          <w:p w:rsidR="00A206C8" w:rsidRDefault="00A206C8" w:rsidP="00233A9F">
            <w:pPr>
              <w:rPr>
                <w:b/>
                <w:sz w:val="22"/>
                <w:szCs w:val="22"/>
              </w:rPr>
            </w:pPr>
          </w:p>
          <w:permEnd w:id="317159619"/>
          <w:p w:rsidR="0080268E" w:rsidRPr="0022616C" w:rsidRDefault="0080268E" w:rsidP="00233A9F">
            <w:pPr>
              <w:rPr>
                <w:b/>
                <w:sz w:val="22"/>
                <w:szCs w:val="22"/>
              </w:rPr>
            </w:pPr>
          </w:p>
        </w:tc>
      </w:tr>
    </w:tbl>
    <w:p w:rsidR="00536D80" w:rsidRPr="00BE63FF" w:rsidRDefault="00536D80" w:rsidP="00F56BA1">
      <w:pPr>
        <w:rPr>
          <w:sz w:val="22"/>
          <w:szCs w:val="22"/>
        </w:rPr>
        <w:sectPr w:rsidR="00536D80" w:rsidRPr="00BE63FF" w:rsidSect="00F56BA1">
          <w:pgSz w:w="16838" w:h="11906" w:orient="landscape"/>
          <w:pgMar w:top="1418" w:right="1418" w:bottom="1418" w:left="1418" w:header="709" w:footer="709" w:gutter="0"/>
          <w:cols w:space="708"/>
          <w:docGrid w:linePitch="360"/>
        </w:sectPr>
      </w:pPr>
    </w:p>
    <w:p w:rsidR="00744ECF" w:rsidRDefault="00744ECF" w:rsidP="00744ECF">
      <w:pPr>
        <w:autoSpaceDE w:val="0"/>
        <w:autoSpaceDN w:val="0"/>
        <w:adjustRightInd w:val="0"/>
        <w:spacing w:before="240"/>
        <w:rPr>
          <w:color w:val="000000"/>
        </w:rPr>
      </w:pPr>
      <w:r>
        <w:rPr>
          <w:color w:val="000000"/>
        </w:rPr>
        <w:lastRenderedPageBreak/>
        <w:t>Thank you for your respo</w:t>
      </w:r>
      <w:bookmarkStart w:id="1" w:name="_GoBack"/>
      <w:bookmarkEnd w:id="1"/>
      <w:r>
        <w:rPr>
          <w:color w:val="000000"/>
        </w:rPr>
        <w:t xml:space="preserve">nse. </w:t>
      </w:r>
    </w:p>
    <w:p w:rsidR="00744ECF" w:rsidRDefault="00536D80" w:rsidP="00744ECF">
      <w:pPr>
        <w:autoSpaceDE w:val="0"/>
        <w:autoSpaceDN w:val="0"/>
        <w:adjustRightInd w:val="0"/>
        <w:spacing w:before="240"/>
        <w:rPr>
          <w:color w:val="000000"/>
        </w:rPr>
      </w:pPr>
      <w:r>
        <w:rPr>
          <w:color w:val="000000"/>
        </w:rPr>
        <w:t xml:space="preserve">All consultation </w:t>
      </w:r>
      <w:r w:rsidRPr="00A738AC">
        <w:rPr>
          <w:color w:val="000000"/>
        </w:rPr>
        <w:t xml:space="preserve">responses </w:t>
      </w:r>
      <w:r>
        <w:rPr>
          <w:color w:val="000000"/>
        </w:rPr>
        <w:t>will be considered in reaching our final decision on the proposals</w:t>
      </w:r>
      <w:r w:rsidRPr="00A738AC">
        <w:rPr>
          <w:color w:val="000000"/>
        </w:rPr>
        <w:t xml:space="preserve">. </w:t>
      </w:r>
    </w:p>
    <w:p w:rsidR="00536D80" w:rsidRPr="00A738AC" w:rsidRDefault="00744ECF" w:rsidP="00744ECF">
      <w:pPr>
        <w:autoSpaceDE w:val="0"/>
        <w:autoSpaceDN w:val="0"/>
        <w:adjustRightInd w:val="0"/>
        <w:spacing w:before="240"/>
        <w:rPr>
          <w:color w:val="000000"/>
        </w:rPr>
      </w:pPr>
      <w:r>
        <w:rPr>
          <w:color w:val="000000"/>
        </w:rPr>
        <w:t>The</w:t>
      </w:r>
      <w:r w:rsidR="00536D80">
        <w:rPr>
          <w:color w:val="000000"/>
        </w:rPr>
        <w:t xml:space="preserve"> adopt</w:t>
      </w:r>
      <w:r>
        <w:rPr>
          <w:color w:val="000000"/>
        </w:rPr>
        <w:t>ion of any of the proposals detailed in this consultation will be communicated</w:t>
      </w:r>
      <w:r w:rsidR="00536D80">
        <w:rPr>
          <w:color w:val="000000"/>
        </w:rPr>
        <w:t xml:space="preserve"> </w:t>
      </w:r>
      <w:r w:rsidR="008D3F1C">
        <w:rPr>
          <w:color w:val="000000"/>
        </w:rPr>
        <w:t>in</w:t>
      </w:r>
      <w:r w:rsidR="00536D80">
        <w:rPr>
          <w:color w:val="000000"/>
        </w:rPr>
        <w:t xml:space="preserve"> a suitable period of time prior to </w:t>
      </w:r>
      <w:r w:rsidR="008D3F1C">
        <w:rPr>
          <w:color w:val="000000"/>
        </w:rPr>
        <w:t>changes being</w:t>
      </w:r>
      <w:r w:rsidR="00536D80">
        <w:rPr>
          <w:color w:val="000000"/>
        </w:rPr>
        <w:t xml:space="preserve"> implement</w:t>
      </w:r>
      <w:r w:rsidR="008D3F1C">
        <w:rPr>
          <w:color w:val="000000"/>
        </w:rPr>
        <w:t>ed</w:t>
      </w:r>
      <w:r w:rsidR="00536D80">
        <w:rPr>
          <w:color w:val="000000"/>
        </w:rPr>
        <w:t xml:space="preserve">. </w:t>
      </w:r>
    </w:p>
    <w:p w:rsidR="00536D80" w:rsidRDefault="00536D80" w:rsidP="00F56BA1"/>
    <w:p w:rsidR="00EB391A" w:rsidRDefault="00EB391A" w:rsidP="00F56BA1"/>
    <w:sectPr w:rsidR="00EB391A" w:rsidSect="00536D8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93" w:rsidRDefault="00A10793">
      <w:r>
        <w:separator/>
      </w:r>
    </w:p>
  </w:endnote>
  <w:endnote w:type="continuationSeparator" w:id="0">
    <w:p w:rsidR="00A10793" w:rsidRDefault="00A1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um">
    <w:altName w:val="Times New Roman"/>
    <w:panose1 w:val="00000000000000000000"/>
    <w:charset w:val="4D"/>
    <w:family w:val="auto"/>
    <w:notTrueType/>
    <w:pitch w:val="default"/>
    <w:sig w:usb0="03000000" w:usb1="00000000" w:usb2="00000000" w:usb3="00000000" w:csb0="00000001" w:csb1="00000000"/>
  </w:font>
  <w:font w:name="Frutiger">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95457"/>
      <w:docPartObj>
        <w:docPartGallery w:val="Page Numbers (Bottom of Page)"/>
        <w:docPartUnique/>
      </w:docPartObj>
    </w:sdtPr>
    <w:sdtContent>
      <w:sdt>
        <w:sdtPr>
          <w:id w:val="140164856"/>
          <w:docPartObj>
            <w:docPartGallery w:val="Page Numbers (Top of Page)"/>
            <w:docPartUnique/>
          </w:docPartObj>
        </w:sdtPr>
        <w:sdtContent>
          <w:p w:rsidR="006736BC" w:rsidRDefault="006736B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28</w:t>
            </w:r>
            <w:r>
              <w:rPr>
                <w:b/>
                <w:bCs/>
              </w:rPr>
              <w:fldChar w:fldCharType="end"/>
            </w:r>
          </w:p>
        </w:sdtContent>
      </w:sdt>
    </w:sdtContent>
  </w:sdt>
  <w:p w:rsidR="00CF19D6" w:rsidRDefault="00CF1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439669"/>
      <w:docPartObj>
        <w:docPartGallery w:val="Page Numbers (Bottom of Page)"/>
        <w:docPartUnique/>
      </w:docPartObj>
    </w:sdtPr>
    <w:sdtContent>
      <w:sdt>
        <w:sdtPr>
          <w:id w:val="860082579"/>
          <w:docPartObj>
            <w:docPartGallery w:val="Page Numbers (Top of Page)"/>
            <w:docPartUnique/>
          </w:docPartObj>
        </w:sdtPr>
        <w:sdtContent>
          <w:p w:rsidR="006736BC" w:rsidRDefault="006736B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28</w:t>
            </w:r>
            <w:r>
              <w:rPr>
                <w:b/>
                <w:bCs/>
              </w:rPr>
              <w:fldChar w:fldCharType="end"/>
            </w:r>
          </w:p>
        </w:sdtContent>
      </w:sdt>
    </w:sdtContent>
  </w:sdt>
  <w:p w:rsidR="006736BC" w:rsidRDefault="00673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93" w:rsidRDefault="00A10793">
      <w:r>
        <w:separator/>
      </w:r>
    </w:p>
  </w:footnote>
  <w:footnote w:type="continuationSeparator" w:id="0">
    <w:p w:rsidR="00A10793" w:rsidRDefault="00A10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88" w:rsidRDefault="00817888">
    <w:pPr>
      <w:pStyle w:val="Header"/>
    </w:pPr>
    <w:r>
      <w:t xml:space="preserve">                                                                                                              </w:t>
    </w:r>
  </w:p>
  <w:p w:rsidR="00A10793" w:rsidRDefault="00A10793" w:rsidP="00EF70D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D0A668"/>
    <w:lvl w:ilvl="0">
      <w:numFmt w:val="bullet"/>
      <w:lvlText w:val="*"/>
      <w:lvlJc w:val="left"/>
    </w:lvl>
  </w:abstractNum>
  <w:abstractNum w:abstractNumId="1">
    <w:nsid w:val="025F33F5"/>
    <w:multiLevelType w:val="hybridMultilevel"/>
    <w:tmpl w:val="D52A6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D17B5A"/>
    <w:multiLevelType w:val="hybridMultilevel"/>
    <w:tmpl w:val="01D8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84AED"/>
    <w:multiLevelType w:val="multilevel"/>
    <w:tmpl w:val="240C454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B67807"/>
    <w:multiLevelType w:val="multilevel"/>
    <w:tmpl w:val="B35EA89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5">
    <w:nsid w:val="0C2357F1"/>
    <w:multiLevelType w:val="hybridMultilevel"/>
    <w:tmpl w:val="AEA2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E90720"/>
    <w:multiLevelType w:val="hybridMultilevel"/>
    <w:tmpl w:val="1A6AB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1510B5"/>
    <w:multiLevelType w:val="hybridMultilevel"/>
    <w:tmpl w:val="4A08899E"/>
    <w:lvl w:ilvl="0" w:tplc="08090001">
      <w:start w:val="1"/>
      <w:numFmt w:val="bullet"/>
      <w:lvlText w:val=""/>
      <w:lvlJc w:val="left"/>
      <w:pPr>
        <w:tabs>
          <w:tab w:val="num" w:pos="6"/>
        </w:tabs>
        <w:ind w:left="6" w:hanging="360"/>
      </w:pPr>
      <w:rPr>
        <w:rFonts w:ascii="Symbol" w:hAnsi="Symbol"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8">
    <w:nsid w:val="0E00501A"/>
    <w:multiLevelType w:val="multilevel"/>
    <w:tmpl w:val="F592AC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F295681"/>
    <w:multiLevelType w:val="hybridMultilevel"/>
    <w:tmpl w:val="D66EB2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10622D11"/>
    <w:multiLevelType w:val="hybridMultilevel"/>
    <w:tmpl w:val="3A3ED384"/>
    <w:lvl w:ilvl="0" w:tplc="CD4C9CDC">
      <w:start w:val="1"/>
      <w:numFmt w:val="bullet"/>
      <w:lvlText w:val=""/>
      <w:lvlJc w:val="left"/>
      <w:pPr>
        <w:tabs>
          <w:tab w:val="num" w:pos="780"/>
        </w:tabs>
        <w:ind w:left="780" w:hanging="360"/>
      </w:pPr>
      <w:rPr>
        <w:rFonts w:ascii="Symbol" w:hAnsi="Symbol" w:hint="default"/>
        <w:color w:val="00000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1C267C4"/>
    <w:multiLevelType w:val="multilevel"/>
    <w:tmpl w:val="17BCEB9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0000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59F34F4"/>
    <w:multiLevelType w:val="hybridMultilevel"/>
    <w:tmpl w:val="14764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8B74A8"/>
    <w:multiLevelType w:val="hybridMultilevel"/>
    <w:tmpl w:val="343A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DB3897"/>
    <w:multiLevelType w:val="hybridMultilevel"/>
    <w:tmpl w:val="4C84CED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6BA54CC"/>
    <w:multiLevelType w:val="hybridMultilevel"/>
    <w:tmpl w:val="B35EA89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6">
    <w:nsid w:val="30FB54B9"/>
    <w:multiLevelType w:val="hybridMultilevel"/>
    <w:tmpl w:val="34AC1010"/>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8D323942">
      <w:start w:val="1"/>
      <w:numFmt w:val="lowerRoman"/>
      <w:lvlText w:val="(%3)"/>
      <w:lvlJc w:val="left"/>
      <w:pPr>
        <w:ind w:left="2340" w:hanging="72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32850E4"/>
    <w:multiLevelType w:val="hybridMultilevel"/>
    <w:tmpl w:val="F34C5CF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3E5ADD"/>
    <w:multiLevelType w:val="hybridMultilevel"/>
    <w:tmpl w:val="17FC65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6897639"/>
    <w:multiLevelType w:val="hybridMultilevel"/>
    <w:tmpl w:val="9760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B924B8"/>
    <w:multiLevelType w:val="hybridMultilevel"/>
    <w:tmpl w:val="B9E64D5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3A4646"/>
    <w:multiLevelType w:val="hybridMultilevel"/>
    <w:tmpl w:val="7E82A4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D607F8"/>
    <w:multiLevelType w:val="hybridMultilevel"/>
    <w:tmpl w:val="2C06602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4907C85"/>
    <w:multiLevelType w:val="hybridMultilevel"/>
    <w:tmpl w:val="7528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BE509D"/>
    <w:multiLevelType w:val="hybridMultilevel"/>
    <w:tmpl w:val="A6EE9B4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nsid w:val="462E0F15"/>
    <w:multiLevelType w:val="hybridMultilevel"/>
    <w:tmpl w:val="74BA9F1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6">
    <w:nsid w:val="46D51E88"/>
    <w:multiLevelType w:val="hybridMultilevel"/>
    <w:tmpl w:val="D8C22B2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47C91F92"/>
    <w:multiLevelType w:val="hybridMultilevel"/>
    <w:tmpl w:val="A0429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8BB034E"/>
    <w:multiLevelType w:val="hybridMultilevel"/>
    <w:tmpl w:val="E75C3EE2"/>
    <w:lvl w:ilvl="0" w:tplc="CD4C9CDC">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99D4E56"/>
    <w:multiLevelType w:val="hybridMultilevel"/>
    <w:tmpl w:val="FFA0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1E32E7"/>
    <w:multiLevelType w:val="hybridMultilevel"/>
    <w:tmpl w:val="017A1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2DC0E9A"/>
    <w:multiLevelType w:val="hybridMultilevel"/>
    <w:tmpl w:val="AFC257A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2">
    <w:nsid w:val="560B1EED"/>
    <w:multiLevelType w:val="hybridMultilevel"/>
    <w:tmpl w:val="4DA42294"/>
    <w:lvl w:ilvl="0" w:tplc="CD4C9CDC">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64F56CC"/>
    <w:multiLevelType w:val="hybridMultilevel"/>
    <w:tmpl w:val="424817C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66B1BFF"/>
    <w:multiLevelType w:val="hybridMultilevel"/>
    <w:tmpl w:val="6D70C7AC"/>
    <w:lvl w:ilvl="0" w:tplc="CD4C9CDC">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8A211DF"/>
    <w:multiLevelType w:val="hybridMultilevel"/>
    <w:tmpl w:val="A3E074BA"/>
    <w:lvl w:ilvl="0" w:tplc="B8CE6D7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B3141EF"/>
    <w:multiLevelType w:val="hybridMultilevel"/>
    <w:tmpl w:val="0AB295C6"/>
    <w:lvl w:ilvl="0" w:tplc="0809000F">
      <w:start w:val="1"/>
      <w:numFmt w:val="decimal"/>
      <w:lvlText w:val="%1."/>
      <w:lvlJc w:val="left"/>
      <w:pPr>
        <w:tabs>
          <w:tab w:val="num" w:pos="360"/>
        </w:tabs>
        <w:ind w:left="360" w:hanging="360"/>
      </w:pPr>
    </w:lvl>
    <w:lvl w:ilvl="1" w:tplc="35708EEA">
      <w:start w:val="1"/>
      <w:numFmt w:val="lowerRoman"/>
      <w:lvlText w:val="%2."/>
      <w:lvlJc w:val="left"/>
      <w:pPr>
        <w:tabs>
          <w:tab w:val="num" w:pos="1440"/>
        </w:tabs>
        <w:ind w:left="-2105" w:firstLine="2825"/>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5CAC0324"/>
    <w:multiLevelType w:val="hybridMultilevel"/>
    <w:tmpl w:val="01E028DA"/>
    <w:lvl w:ilvl="0" w:tplc="F188A5D6">
      <w:start w:val="1"/>
      <w:numFmt w:val="lowerRoman"/>
      <w:lvlText w:val="%1."/>
      <w:lvlJc w:val="left"/>
      <w:pPr>
        <w:tabs>
          <w:tab w:val="num" w:pos="1077"/>
        </w:tabs>
        <w:ind w:left="1077" w:hanging="72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8">
    <w:nsid w:val="5DE5678B"/>
    <w:multiLevelType w:val="hybridMultilevel"/>
    <w:tmpl w:val="227A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5C3E07"/>
    <w:multiLevelType w:val="multilevel"/>
    <w:tmpl w:val="ADA4E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F8E06BA"/>
    <w:multiLevelType w:val="hybridMultilevel"/>
    <w:tmpl w:val="57CC9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067294C"/>
    <w:multiLevelType w:val="hybridMultilevel"/>
    <w:tmpl w:val="1548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1F65BC6"/>
    <w:multiLevelType w:val="hybridMultilevel"/>
    <w:tmpl w:val="7A52116C"/>
    <w:lvl w:ilvl="0" w:tplc="91B2D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2645FDA"/>
    <w:multiLevelType w:val="hybridMultilevel"/>
    <w:tmpl w:val="12801A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5041E25"/>
    <w:multiLevelType w:val="hybridMultilevel"/>
    <w:tmpl w:val="4F8AE0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nsid w:val="663600AB"/>
    <w:multiLevelType w:val="hybridMultilevel"/>
    <w:tmpl w:val="24F2DF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nsid w:val="6B23792D"/>
    <w:multiLevelType w:val="hybridMultilevel"/>
    <w:tmpl w:val="082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C640F39"/>
    <w:multiLevelType w:val="hybridMultilevel"/>
    <w:tmpl w:val="7DFC941A"/>
    <w:lvl w:ilvl="0" w:tplc="CD4C9CDC">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DE23EE5"/>
    <w:multiLevelType w:val="hybridMultilevel"/>
    <w:tmpl w:val="33F0EFC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01F2704"/>
    <w:multiLevelType w:val="hybridMultilevel"/>
    <w:tmpl w:val="6492A152"/>
    <w:lvl w:ilvl="0" w:tplc="08090001">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50">
    <w:nsid w:val="736E2420"/>
    <w:multiLevelType w:val="hybridMultilevel"/>
    <w:tmpl w:val="47840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6A85EFF"/>
    <w:multiLevelType w:val="hybridMultilevel"/>
    <w:tmpl w:val="3C36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9F45EA7"/>
    <w:multiLevelType w:val="hybridMultilevel"/>
    <w:tmpl w:val="CF1E3056"/>
    <w:lvl w:ilvl="0" w:tplc="58F042C0">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7"/>
  </w:num>
  <w:num w:numId="2">
    <w:abstractNumId w:val="36"/>
  </w:num>
  <w:num w:numId="3">
    <w:abstractNumId w:val="10"/>
  </w:num>
  <w:num w:numId="4">
    <w:abstractNumId w:val="8"/>
  </w:num>
  <w:num w:numId="5">
    <w:abstractNumId w:val="11"/>
  </w:num>
  <w:num w:numId="6">
    <w:abstractNumId w:val="34"/>
  </w:num>
  <w:num w:numId="7">
    <w:abstractNumId w:val="47"/>
  </w:num>
  <w:num w:numId="8">
    <w:abstractNumId w:val="28"/>
  </w:num>
  <w:num w:numId="9">
    <w:abstractNumId w:val="32"/>
  </w:num>
  <w:num w:numId="10">
    <w:abstractNumId w:val="50"/>
  </w:num>
  <w:num w:numId="11">
    <w:abstractNumId w:val="24"/>
  </w:num>
  <w:num w:numId="12">
    <w:abstractNumId w:val="7"/>
  </w:num>
  <w:num w:numId="13">
    <w:abstractNumId w:val="49"/>
  </w:num>
  <w:num w:numId="14">
    <w:abstractNumId w:val="3"/>
  </w:num>
  <w:num w:numId="15">
    <w:abstractNumId w:val="26"/>
  </w:num>
  <w:num w:numId="16">
    <w:abstractNumId w:val="16"/>
  </w:num>
  <w:num w:numId="17">
    <w:abstractNumId w:val="14"/>
  </w:num>
  <w:num w:numId="18">
    <w:abstractNumId w:val="33"/>
  </w:num>
  <w:num w:numId="19">
    <w:abstractNumId w:val="15"/>
  </w:num>
  <w:num w:numId="20">
    <w:abstractNumId w:val="4"/>
  </w:num>
  <w:num w:numId="21">
    <w:abstractNumId w:val="52"/>
  </w:num>
  <w:num w:numId="22">
    <w:abstractNumId w:val="21"/>
  </w:num>
  <w:num w:numId="23">
    <w:abstractNumId w:val="48"/>
  </w:num>
  <w:num w:numId="24">
    <w:abstractNumId w:val="20"/>
  </w:num>
  <w:num w:numId="25">
    <w:abstractNumId w:val="22"/>
  </w:num>
  <w:num w:numId="26">
    <w:abstractNumId w:val="35"/>
  </w:num>
  <w:num w:numId="27">
    <w:abstractNumId w:val="39"/>
  </w:num>
  <w:num w:numId="28">
    <w:abstractNumId w:val="1"/>
  </w:num>
  <w:num w:numId="29">
    <w:abstractNumId w:val="27"/>
  </w:num>
  <w:num w:numId="30">
    <w:abstractNumId w:val="0"/>
    <w:lvlOverride w:ilvl="0">
      <w:lvl w:ilvl="0">
        <w:numFmt w:val="bullet"/>
        <w:lvlText w:val=""/>
        <w:legacy w:legacy="1" w:legacySpace="0" w:legacyIndent="0"/>
        <w:lvlJc w:val="left"/>
        <w:rPr>
          <w:rFonts w:ascii="Symbol" w:hAnsi="Symbol" w:hint="default"/>
        </w:rPr>
      </w:lvl>
    </w:lvlOverride>
  </w:num>
  <w:num w:numId="31">
    <w:abstractNumId w:val="30"/>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43"/>
  </w:num>
  <w:num w:numId="34">
    <w:abstractNumId w:val="17"/>
  </w:num>
  <w:num w:numId="35">
    <w:abstractNumId w:val="19"/>
  </w:num>
  <w:num w:numId="36">
    <w:abstractNumId w:val="31"/>
  </w:num>
  <w:num w:numId="37">
    <w:abstractNumId w:val="46"/>
  </w:num>
  <w:num w:numId="38">
    <w:abstractNumId w:val="29"/>
  </w:num>
  <w:num w:numId="39">
    <w:abstractNumId w:val="23"/>
  </w:num>
  <w:num w:numId="40">
    <w:abstractNumId w:val="5"/>
  </w:num>
  <w:num w:numId="41">
    <w:abstractNumId w:val="40"/>
  </w:num>
  <w:num w:numId="42">
    <w:abstractNumId w:val="6"/>
  </w:num>
  <w:num w:numId="43">
    <w:abstractNumId w:val="41"/>
  </w:num>
  <w:num w:numId="44">
    <w:abstractNumId w:val="42"/>
  </w:num>
  <w:num w:numId="45">
    <w:abstractNumId w:val="18"/>
  </w:num>
  <w:num w:numId="46">
    <w:abstractNumId w:val="9"/>
  </w:num>
  <w:num w:numId="47">
    <w:abstractNumId w:val="13"/>
  </w:num>
  <w:num w:numId="48">
    <w:abstractNumId w:val="45"/>
  </w:num>
  <w:num w:numId="49">
    <w:abstractNumId w:val="25"/>
  </w:num>
  <w:num w:numId="50">
    <w:abstractNumId w:val="44"/>
  </w:num>
  <w:num w:numId="51">
    <w:abstractNumId w:val="2"/>
  </w:num>
  <w:num w:numId="52">
    <w:abstractNumId w:val="38"/>
  </w:num>
  <w:num w:numId="53">
    <w:abstractNumId w:val="51"/>
  </w:num>
  <w:num w:numId="5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vRgwd3TJvdslf3dAYpas/8QvG8=" w:salt="/eauXlQgJZ6u7Hw19psWkw=="/>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357BBB"/>
    <w:rsid w:val="0000316D"/>
    <w:rsid w:val="0001082E"/>
    <w:rsid w:val="00014DD9"/>
    <w:rsid w:val="00015CFF"/>
    <w:rsid w:val="00016584"/>
    <w:rsid w:val="000257B2"/>
    <w:rsid w:val="000270EB"/>
    <w:rsid w:val="00027183"/>
    <w:rsid w:val="00031465"/>
    <w:rsid w:val="00031EC1"/>
    <w:rsid w:val="0003318B"/>
    <w:rsid w:val="0003325A"/>
    <w:rsid w:val="000339A9"/>
    <w:rsid w:val="00035281"/>
    <w:rsid w:val="000353AC"/>
    <w:rsid w:val="00037C9A"/>
    <w:rsid w:val="00047018"/>
    <w:rsid w:val="00047723"/>
    <w:rsid w:val="0004778E"/>
    <w:rsid w:val="00054080"/>
    <w:rsid w:val="00054380"/>
    <w:rsid w:val="00055CE9"/>
    <w:rsid w:val="00061714"/>
    <w:rsid w:val="00061E19"/>
    <w:rsid w:val="00070DAB"/>
    <w:rsid w:val="00072065"/>
    <w:rsid w:val="000833A1"/>
    <w:rsid w:val="00083C02"/>
    <w:rsid w:val="0008416A"/>
    <w:rsid w:val="00084D15"/>
    <w:rsid w:val="00086411"/>
    <w:rsid w:val="000868DE"/>
    <w:rsid w:val="00087261"/>
    <w:rsid w:val="00090512"/>
    <w:rsid w:val="0009139D"/>
    <w:rsid w:val="00091FC1"/>
    <w:rsid w:val="00092449"/>
    <w:rsid w:val="000926B8"/>
    <w:rsid w:val="000940B5"/>
    <w:rsid w:val="000A0BA9"/>
    <w:rsid w:val="000A0DF8"/>
    <w:rsid w:val="000A1CDE"/>
    <w:rsid w:val="000A6A89"/>
    <w:rsid w:val="000B02FD"/>
    <w:rsid w:val="000B06F2"/>
    <w:rsid w:val="000B1680"/>
    <w:rsid w:val="000B7058"/>
    <w:rsid w:val="000C0E01"/>
    <w:rsid w:val="000D0A55"/>
    <w:rsid w:val="000D3DDC"/>
    <w:rsid w:val="000D6D02"/>
    <w:rsid w:val="000E18D0"/>
    <w:rsid w:val="000F2F5A"/>
    <w:rsid w:val="000F7E87"/>
    <w:rsid w:val="0010213B"/>
    <w:rsid w:val="00103909"/>
    <w:rsid w:val="00104900"/>
    <w:rsid w:val="0011662E"/>
    <w:rsid w:val="00124AFB"/>
    <w:rsid w:val="00127AB2"/>
    <w:rsid w:val="00134001"/>
    <w:rsid w:val="00135AF0"/>
    <w:rsid w:val="0013688A"/>
    <w:rsid w:val="00137072"/>
    <w:rsid w:val="001404B9"/>
    <w:rsid w:val="00142649"/>
    <w:rsid w:val="0014403E"/>
    <w:rsid w:val="00146610"/>
    <w:rsid w:val="00150759"/>
    <w:rsid w:val="00151A21"/>
    <w:rsid w:val="00152A2A"/>
    <w:rsid w:val="00154B57"/>
    <w:rsid w:val="00155371"/>
    <w:rsid w:val="00156BF8"/>
    <w:rsid w:val="00156E95"/>
    <w:rsid w:val="001614E3"/>
    <w:rsid w:val="0016521A"/>
    <w:rsid w:val="001655F5"/>
    <w:rsid w:val="001701E8"/>
    <w:rsid w:val="0017063A"/>
    <w:rsid w:val="00172A74"/>
    <w:rsid w:val="00175E25"/>
    <w:rsid w:val="0017632A"/>
    <w:rsid w:val="00181151"/>
    <w:rsid w:val="00182BA1"/>
    <w:rsid w:val="00183A78"/>
    <w:rsid w:val="001912AE"/>
    <w:rsid w:val="00197A28"/>
    <w:rsid w:val="001A68A9"/>
    <w:rsid w:val="001B20AC"/>
    <w:rsid w:val="001B5662"/>
    <w:rsid w:val="001B57A7"/>
    <w:rsid w:val="001C239A"/>
    <w:rsid w:val="001C746A"/>
    <w:rsid w:val="001D3EBE"/>
    <w:rsid w:val="001D4464"/>
    <w:rsid w:val="001E259D"/>
    <w:rsid w:val="00200B91"/>
    <w:rsid w:val="002024A9"/>
    <w:rsid w:val="00203277"/>
    <w:rsid w:val="00212253"/>
    <w:rsid w:val="0021412A"/>
    <w:rsid w:val="00215501"/>
    <w:rsid w:val="00220DDC"/>
    <w:rsid w:val="00221A2B"/>
    <w:rsid w:val="00222B3D"/>
    <w:rsid w:val="00223F53"/>
    <w:rsid w:val="0022616C"/>
    <w:rsid w:val="00233A9F"/>
    <w:rsid w:val="00234EFF"/>
    <w:rsid w:val="00236574"/>
    <w:rsid w:val="002421D5"/>
    <w:rsid w:val="0024308B"/>
    <w:rsid w:val="00243E67"/>
    <w:rsid w:val="00253BC8"/>
    <w:rsid w:val="00256D71"/>
    <w:rsid w:val="00257FC0"/>
    <w:rsid w:val="00264F64"/>
    <w:rsid w:val="00274B08"/>
    <w:rsid w:val="002765E9"/>
    <w:rsid w:val="00280F54"/>
    <w:rsid w:val="002825B8"/>
    <w:rsid w:val="00283F93"/>
    <w:rsid w:val="00287C92"/>
    <w:rsid w:val="002A4333"/>
    <w:rsid w:val="002A44A4"/>
    <w:rsid w:val="002B06EC"/>
    <w:rsid w:val="002B25AF"/>
    <w:rsid w:val="002B2A42"/>
    <w:rsid w:val="002C1FAE"/>
    <w:rsid w:val="002C5D9E"/>
    <w:rsid w:val="002C6D3C"/>
    <w:rsid w:val="002D02E7"/>
    <w:rsid w:val="002D08EB"/>
    <w:rsid w:val="002D184A"/>
    <w:rsid w:val="002D2F36"/>
    <w:rsid w:val="002D69A4"/>
    <w:rsid w:val="002E0730"/>
    <w:rsid w:val="002E42A3"/>
    <w:rsid w:val="002E4B48"/>
    <w:rsid w:val="002F0B6B"/>
    <w:rsid w:val="002F27C3"/>
    <w:rsid w:val="002F33CB"/>
    <w:rsid w:val="003145D9"/>
    <w:rsid w:val="00314F29"/>
    <w:rsid w:val="003154B9"/>
    <w:rsid w:val="00323D27"/>
    <w:rsid w:val="00324082"/>
    <w:rsid w:val="00326E23"/>
    <w:rsid w:val="003315C4"/>
    <w:rsid w:val="00333ACC"/>
    <w:rsid w:val="00335544"/>
    <w:rsid w:val="00335A21"/>
    <w:rsid w:val="00337F2E"/>
    <w:rsid w:val="00340EC5"/>
    <w:rsid w:val="00344B0B"/>
    <w:rsid w:val="003452A6"/>
    <w:rsid w:val="00345E1A"/>
    <w:rsid w:val="00351E4F"/>
    <w:rsid w:val="00352640"/>
    <w:rsid w:val="00353E6C"/>
    <w:rsid w:val="00357BBB"/>
    <w:rsid w:val="003605E3"/>
    <w:rsid w:val="00370662"/>
    <w:rsid w:val="00373051"/>
    <w:rsid w:val="00374805"/>
    <w:rsid w:val="00374D61"/>
    <w:rsid w:val="00374E9D"/>
    <w:rsid w:val="0038035D"/>
    <w:rsid w:val="0038267C"/>
    <w:rsid w:val="00382826"/>
    <w:rsid w:val="00383C19"/>
    <w:rsid w:val="00385299"/>
    <w:rsid w:val="00385542"/>
    <w:rsid w:val="00385D9F"/>
    <w:rsid w:val="003900DB"/>
    <w:rsid w:val="003904E2"/>
    <w:rsid w:val="00390854"/>
    <w:rsid w:val="003944EA"/>
    <w:rsid w:val="003945FF"/>
    <w:rsid w:val="003953EB"/>
    <w:rsid w:val="00395D70"/>
    <w:rsid w:val="00395E80"/>
    <w:rsid w:val="003A07B2"/>
    <w:rsid w:val="003A1663"/>
    <w:rsid w:val="003A28C7"/>
    <w:rsid w:val="003A2D48"/>
    <w:rsid w:val="003A30B2"/>
    <w:rsid w:val="003A3DAE"/>
    <w:rsid w:val="003A3FB5"/>
    <w:rsid w:val="003A4E5C"/>
    <w:rsid w:val="003B2512"/>
    <w:rsid w:val="003B30CA"/>
    <w:rsid w:val="003B39B9"/>
    <w:rsid w:val="003B5C64"/>
    <w:rsid w:val="003B7391"/>
    <w:rsid w:val="003B76E7"/>
    <w:rsid w:val="003C2FBF"/>
    <w:rsid w:val="003C31F6"/>
    <w:rsid w:val="003C3A1F"/>
    <w:rsid w:val="003D4F63"/>
    <w:rsid w:val="003E6201"/>
    <w:rsid w:val="003F04DA"/>
    <w:rsid w:val="003F6C21"/>
    <w:rsid w:val="00403853"/>
    <w:rsid w:val="00404796"/>
    <w:rsid w:val="00406661"/>
    <w:rsid w:val="00406836"/>
    <w:rsid w:val="00410BCC"/>
    <w:rsid w:val="00410F86"/>
    <w:rsid w:val="00411036"/>
    <w:rsid w:val="004139E4"/>
    <w:rsid w:val="00416BF9"/>
    <w:rsid w:val="00417081"/>
    <w:rsid w:val="004222FF"/>
    <w:rsid w:val="0042350A"/>
    <w:rsid w:val="00426359"/>
    <w:rsid w:val="0042704D"/>
    <w:rsid w:val="00430033"/>
    <w:rsid w:val="0043628D"/>
    <w:rsid w:val="00436FE7"/>
    <w:rsid w:val="004373C1"/>
    <w:rsid w:val="00450FC1"/>
    <w:rsid w:val="00451662"/>
    <w:rsid w:val="004556B7"/>
    <w:rsid w:val="00456A76"/>
    <w:rsid w:val="00463D63"/>
    <w:rsid w:val="004657B9"/>
    <w:rsid w:val="00465E03"/>
    <w:rsid w:val="004730EA"/>
    <w:rsid w:val="00475F4C"/>
    <w:rsid w:val="00476CF5"/>
    <w:rsid w:val="0047799E"/>
    <w:rsid w:val="00483CDD"/>
    <w:rsid w:val="00485B80"/>
    <w:rsid w:val="00487E43"/>
    <w:rsid w:val="00495F91"/>
    <w:rsid w:val="0049644C"/>
    <w:rsid w:val="0049670B"/>
    <w:rsid w:val="004A3247"/>
    <w:rsid w:val="004A369E"/>
    <w:rsid w:val="004A4E56"/>
    <w:rsid w:val="004A70D2"/>
    <w:rsid w:val="004A7645"/>
    <w:rsid w:val="004A7F65"/>
    <w:rsid w:val="004B1EC5"/>
    <w:rsid w:val="004B3564"/>
    <w:rsid w:val="004B67A2"/>
    <w:rsid w:val="004C12F2"/>
    <w:rsid w:val="004C767F"/>
    <w:rsid w:val="004D317A"/>
    <w:rsid w:val="004D6058"/>
    <w:rsid w:val="004E42A5"/>
    <w:rsid w:val="004E4462"/>
    <w:rsid w:val="004E4616"/>
    <w:rsid w:val="004E5814"/>
    <w:rsid w:val="004F1E7B"/>
    <w:rsid w:val="004F2A12"/>
    <w:rsid w:val="004F66F7"/>
    <w:rsid w:val="005025AF"/>
    <w:rsid w:val="00502A48"/>
    <w:rsid w:val="00504950"/>
    <w:rsid w:val="005052C9"/>
    <w:rsid w:val="005052D1"/>
    <w:rsid w:val="00506378"/>
    <w:rsid w:val="005070C1"/>
    <w:rsid w:val="00510B8F"/>
    <w:rsid w:val="00515671"/>
    <w:rsid w:val="00522216"/>
    <w:rsid w:val="0052260F"/>
    <w:rsid w:val="00523E1A"/>
    <w:rsid w:val="00524537"/>
    <w:rsid w:val="005260DD"/>
    <w:rsid w:val="00527456"/>
    <w:rsid w:val="00532E68"/>
    <w:rsid w:val="00535724"/>
    <w:rsid w:val="00536D80"/>
    <w:rsid w:val="00540437"/>
    <w:rsid w:val="00544ADD"/>
    <w:rsid w:val="00546FAC"/>
    <w:rsid w:val="005507C6"/>
    <w:rsid w:val="00551708"/>
    <w:rsid w:val="00554B58"/>
    <w:rsid w:val="0055665A"/>
    <w:rsid w:val="00557118"/>
    <w:rsid w:val="005608B3"/>
    <w:rsid w:val="00560F34"/>
    <w:rsid w:val="0056151F"/>
    <w:rsid w:val="005651B0"/>
    <w:rsid w:val="00565A35"/>
    <w:rsid w:val="00571C48"/>
    <w:rsid w:val="005724D9"/>
    <w:rsid w:val="00572D30"/>
    <w:rsid w:val="005746C5"/>
    <w:rsid w:val="005765AD"/>
    <w:rsid w:val="00576DFD"/>
    <w:rsid w:val="00583EDE"/>
    <w:rsid w:val="00592A21"/>
    <w:rsid w:val="00596955"/>
    <w:rsid w:val="005A188E"/>
    <w:rsid w:val="005A3B9F"/>
    <w:rsid w:val="005A52D1"/>
    <w:rsid w:val="005A5D2B"/>
    <w:rsid w:val="005A7698"/>
    <w:rsid w:val="005B1825"/>
    <w:rsid w:val="005B4F25"/>
    <w:rsid w:val="005B5E49"/>
    <w:rsid w:val="005B7A44"/>
    <w:rsid w:val="005C2E08"/>
    <w:rsid w:val="005C2E80"/>
    <w:rsid w:val="005C6422"/>
    <w:rsid w:val="005C6817"/>
    <w:rsid w:val="005C7056"/>
    <w:rsid w:val="005D160A"/>
    <w:rsid w:val="005D6F90"/>
    <w:rsid w:val="005E0CDA"/>
    <w:rsid w:val="005E49A9"/>
    <w:rsid w:val="005E6B75"/>
    <w:rsid w:val="005F3563"/>
    <w:rsid w:val="005F4DDD"/>
    <w:rsid w:val="006000BC"/>
    <w:rsid w:val="00600DC8"/>
    <w:rsid w:val="0060279A"/>
    <w:rsid w:val="00604914"/>
    <w:rsid w:val="00607A20"/>
    <w:rsid w:val="0061113C"/>
    <w:rsid w:val="00612CED"/>
    <w:rsid w:val="00627B9C"/>
    <w:rsid w:val="006320DD"/>
    <w:rsid w:val="00634329"/>
    <w:rsid w:val="00636003"/>
    <w:rsid w:val="0064018C"/>
    <w:rsid w:val="006439A3"/>
    <w:rsid w:val="00646506"/>
    <w:rsid w:val="0065064A"/>
    <w:rsid w:val="00652F29"/>
    <w:rsid w:val="00663537"/>
    <w:rsid w:val="006652AB"/>
    <w:rsid w:val="006703AB"/>
    <w:rsid w:val="00670A7C"/>
    <w:rsid w:val="006731B7"/>
    <w:rsid w:val="006736BC"/>
    <w:rsid w:val="00673E05"/>
    <w:rsid w:val="0067565C"/>
    <w:rsid w:val="00683112"/>
    <w:rsid w:val="00684A93"/>
    <w:rsid w:val="00686C97"/>
    <w:rsid w:val="006875BA"/>
    <w:rsid w:val="00690122"/>
    <w:rsid w:val="006921FB"/>
    <w:rsid w:val="00693866"/>
    <w:rsid w:val="006960EC"/>
    <w:rsid w:val="006A00B0"/>
    <w:rsid w:val="006A39C8"/>
    <w:rsid w:val="006A61AB"/>
    <w:rsid w:val="006B1B4F"/>
    <w:rsid w:val="006B4106"/>
    <w:rsid w:val="006C1948"/>
    <w:rsid w:val="006C1F1F"/>
    <w:rsid w:val="006C2861"/>
    <w:rsid w:val="006C35CB"/>
    <w:rsid w:val="006C3823"/>
    <w:rsid w:val="006C50DA"/>
    <w:rsid w:val="006C6750"/>
    <w:rsid w:val="006C72B0"/>
    <w:rsid w:val="006D04A0"/>
    <w:rsid w:val="006D13DC"/>
    <w:rsid w:val="006D19A0"/>
    <w:rsid w:val="006D4938"/>
    <w:rsid w:val="006D55BB"/>
    <w:rsid w:val="006D592C"/>
    <w:rsid w:val="006D5AEF"/>
    <w:rsid w:val="006E340A"/>
    <w:rsid w:val="006E3F46"/>
    <w:rsid w:val="006E5F03"/>
    <w:rsid w:val="006E7165"/>
    <w:rsid w:val="006E7305"/>
    <w:rsid w:val="006F0CDB"/>
    <w:rsid w:val="006F1253"/>
    <w:rsid w:val="006F14C1"/>
    <w:rsid w:val="006F4A24"/>
    <w:rsid w:val="007012AF"/>
    <w:rsid w:val="00701584"/>
    <w:rsid w:val="00701CE1"/>
    <w:rsid w:val="007033CB"/>
    <w:rsid w:val="00704080"/>
    <w:rsid w:val="00705312"/>
    <w:rsid w:val="0070785D"/>
    <w:rsid w:val="00717ACD"/>
    <w:rsid w:val="0072387B"/>
    <w:rsid w:val="007262B4"/>
    <w:rsid w:val="007278D5"/>
    <w:rsid w:val="007314FC"/>
    <w:rsid w:val="007315CE"/>
    <w:rsid w:val="007349D3"/>
    <w:rsid w:val="0073632A"/>
    <w:rsid w:val="0074064C"/>
    <w:rsid w:val="00740E27"/>
    <w:rsid w:val="00742E4F"/>
    <w:rsid w:val="00744ECF"/>
    <w:rsid w:val="00751FE7"/>
    <w:rsid w:val="00752AF8"/>
    <w:rsid w:val="00753184"/>
    <w:rsid w:val="00753D88"/>
    <w:rsid w:val="00756C2A"/>
    <w:rsid w:val="0075713B"/>
    <w:rsid w:val="00760D31"/>
    <w:rsid w:val="007611B5"/>
    <w:rsid w:val="007612A0"/>
    <w:rsid w:val="0076154A"/>
    <w:rsid w:val="007671B6"/>
    <w:rsid w:val="00767233"/>
    <w:rsid w:val="007710EF"/>
    <w:rsid w:val="007732D5"/>
    <w:rsid w:val="00773E87"/>
    <w:rsid w:val="00787870"/>
    <w:rsid w:val="00796372"/>
    <w:rsid w:val="007968A4"/>
    <w:rsid w:val="007A0451"/>
    <w:rsid w:val="007A277D"/>
    <w:rsid w:val="007A6993"/>
    <w:rsid w:val="007A7C8F"/>
    <w:rsid w:val="007B1B6B"/>
    <w:rsid w:val="007B2186"/>
    <w:rsid w:val="007B3097"/>
    <w:rsid w:val="007B5841"/>
    <w:rsid w:val="007B58FB"/>
    <w:rsid w:val="007B69E7"/>
    <w:rsid w:val="007C2721"/>
    <w:rsid w:val="007C3FCD"/>
    <w:rsid w:val="007C4EAB"/>
    <w:rsid w:val="007C7E6E"/>
    <w:rsid w:val="007D2384"/>
    <w:rsid w:val="007E3BAD"/>
    <w:rsid w:val="007E5326"/>
    <w:rsid w:val="007E75B3"/>
    <w:rsid w:val="007E76A4"/>
    <w:rsid w:val="007F0925"/>
    <w:rsid w:val="007F1793"/>
    <w:rsid w:val="007F1B4C"/>
    <w:rsid w:val="007F1F43"/>
    <w:rsid w:val="007F213B"/>
    <w:rsid w:val="007F4D80"/>
    <w:rsid w:val="007F5C25"/>
    <w:rsid w:val="007F5D05"/>
    <w:rsid w:val="007F6B2C"/>
    <w:rsid w:val="007F7F9A"/>
    <w:rsid w:val="00800B67"/>
    <w:rsid w:val="00800DA2"/>
    <w:rsid w:val="0080124F"/>
    <w:rsid w:val="0080268E"/>
    <w:rsid w:val="0080380B"/>
    <w:rsid w:val="00804C27"/>
    <w:rsid w:val="0081667B"/>
    <w:rsid w:val="00817888"/>
    <w:rsid w:val="00820326"/>
    <w:rsid w:val="00820D3E"/>
    <w:rsid w:val="008233C3"/>
    <w:rsid w:val="0082341F"/>
    <w:rsid w:val="008253EA"/>
    <w:rsid w:val="008259A5"/>
    <w:rsid w:val="00832CFB"/>
    <w:rsid w:val="00834F07"/>
    <w:rsid w:val="00836098"/>
    <w:rsid w:val="00836C30"/>
    <w:rsid w:val="008375B4"/>
    <w:rsid w:val="00837C8F"/>
    <w:rsid w:val="00843C9F"/>
    <w:rsid w:val="00846D7C"/>
    <w:rsid w:val="00847E83"/>
    <w:rsid w:val="00850EDB"/>
    <w:rsid w:val="00851A8A"/>
    <w:rsid w:val="0085541E"/>
    <w:rsid w:val="008578D5"/>
    <w:rsid w:val="008626C7"/>
    <w:rsid w:val="00862EAE"/>
    <w:rsid w:val="00864A6D"/>
    <w:rsid w:val="00866D3F"/>
    <w:rsid w:val="00874840"/>
    <w:rsid w:val="00883E68"/>
    <w:rsid w:val="00884F62"/>
    <w:rsid w:val="00890E47"/>
    <w:rsid w:val="00891887"/>
    <w:rsid w:val="00893137"/>
    <w:rsid w:val="00894FE4"/>
    <w:rsid w:val="008950A2"/>
    <w:rsid w:val="008A1E2A"/>
    <w:rsid w:val="008B257E"/>
    <w:rsid w:val="008C059B"/>
    <w:rsid w:val="008C75CF"/>
    <w:rsid w:val="008D00CF"/>
    <w:rsid w:val="008D0899"/>
    <w:rsid w:val="008D0D47"/>
    <w:rsid w:val="008D1B37"/>
    <w:rsid w:val="008D1B4D"/>
    <w:rsid w:val="008D3E2F"/>
    <w:rsid w:val="008D3F1C"/>
    <w:rsid w:val="008D55E1"/>
    <w:rsid w:val="008E0579"/>
    <w:rsid w:val="008E0764"/>
    <w:rsid w:val="008E2ADE"/>
    <w:rsid w:val="008E4A3A"/>
    <w:rsid w:val="008F0098"/>
    <w:rsid w:val="008F7ECB"/>
    <w:rsid w:val="009008C4"/>
    <w:rsid w:val="009058AC"/>
    <w:rsid w:val="00906338"/>
    <w:rsid w:val="00912009"/>
    <w:rsid w:val="00912348"/>
    <w:rsid w:val="00912FE0"/>
    <w:rsid w:val="0091565F"/>
    <w:rsid w:val="00915FDF"/>
    <w:rsid w:val="00923A86"/>
    <w:rsid w:val="009246B1"/>
    <w:rsid w:val="009304E6"/>
    <w:rsid w:val="0093058E"/>
    <w:rsid w:val="00932C7A"/>
    <w:rsid w:val="00932DB9"/>
    <w:rsid w:val="00935414"/>
    <w:rsid w:val="00940317"/>
    <w:rsid w:val="00940DED"/>
    <w:rsid w:val="0094421F"/>
    <w:rsid w:val="00945764"/>
    <w:rsid w:val="00946FD9"/>
    <w:rsid w:val="0095049E"/>
    <w:rsid w:val="00952AB3"/>
    <w:rsid w:val="0095466B"/>
    <w:rsid w:val="00955D07"/>
    <w:rsid w:val="009563F8"/>
    <w:rsid w:val="00956935"/>
    <w:rsid w:val="00960997"/>
    <w:rsid w:val="009639F5"/>
    <w:rsid w:val="009658AA"/>
    <w:rsid w:val="009679F9"/>
    <w:rsid w:val="00980228"/>
    <w:rsid w:val="009829D6"/>
    <w:rsid w:val="00984820"/>
    <w:rsid w:val="00986915"/>
    <w:rsid w:val="00987783"/>
    <w:rsid w:val="00992E09"/>
    <w:rsid w:val="00994B81"/>
    <w:rsid w:val="00995CAC"/>
    <w:rsid w:val="009A0176"/>
    <w:rsid w:val="009A4A34"/>
    <w:rsid w:val="009A4F81"/>
    <w:rsid w:val="009A6BBE"/>
    <w:rsid w:val="009B462C"/>
    <w:rsid w:val="009B78A7"/>
    <w:rsid w:val="009C00EC"/>
    <w:rsid w:val="009C0BE5"/>
    <w:rsid w:val="009C344B"/>
    <w:rsid w:val="009C3643"/>
    <w:rsid w:val="009C5B56"/>
    <w:rsid w:val="009D23D9"/>
    <w:rsid w:val="009D35FA"/>
    <w:rsid w:val="009D4212"/>
    <w:rsid w:val="009D55D5"/>
    <w:rsid w:val="009D6757"/>
    <w:rsid w:val="009E3525"/>
    <w:rsid w:val="009E4257"/>
    <w:rsid w:val="009F10F8"/>
    <w:rsid w:val="009F6DDB"/>
    <w:rsid w:val="00A00253"/>
    <w:rsid w:val="00A042FA"/>
    <w:rsid w:val="00A04B8F"/>
    <w:rsid w:val="00A05CC8"/>
    <w:rsid w:val="00A0637B"/>
    <w:rsid w:val="00A06631"/>
    <w:rsid w:val="00A06BC7"/>
    <w:rsid w:val="00A10793"/>
    <w:rsid w:val="00A1292F"/>
    <w:rsid w:val="00A13D19"/>
    <w:rsid w:val="00A1520D"/>
    <w:rsid w:val="00A16ED8"/>
    <w:rsid w:val="00A178F4"/>
    <w:rsid w:val="00A206C8"/>
    <w:rsid w:val="00A2150D"/>
    <w:rsid w:val="00A307E0"/>
    <w:rsid w:val="00A34331"/>
    <w:rsid w:val="00A3572D"/>
    <w:rsid w:val="00A36742"/>
    <w:rsid w:val="00A371E2"/>
    <w:rsid w:val="00A420E8"/>
    <w:rsid w:val="00A426AC"/>
    <w:rsid w:val="00A42BDE"/>
    <w:rsid w:val="00A4537D"/>
    <w:rsid w:val="00A45856"/>
    <w:rsid w:val="00A45AFB"/>
    <w:rsid w:val="00A51DDD"/>
    <w:rsid w:val="00A53D8E"/>
    <w:rsid w:val="00A568A3"/>
    <w:rsid w:val="00A57F7F"/>
    <w:rsid w:val="00A60493"/>
    <w:rsid w:val="00A615A8"/>
    <w:rsid w:val="00A631AD"/>
    <w:rsid w:val="00A635C0"/>
    <w:rsid w:val="00A63BD6"/>
    <w:rsid w:val="00A648F2"/>
    <w:rsid w:val="00A64F5F"/>
    <w:rsid w:val="00A65E65"/>
    <w:rsid w:val="00A67CDF"/>
    <w:rsid w:val="00A67FC7"/>
    <w:rsid w:val="00A7246F"/>
    <w:rsid w:val="00A738AC"/>
    <w:rsid w:val="00A74084"/>
    <w:rsid w:val="00A845BF"/>
    <w:rsid w:val="00A85A19"/>
    <w:rsid w:val="00A90A57"/>
    <w:rsid w:val="00A955B4"/>
    <w:rsid w:val="00AA005A"/>
    <w:rsid w:val="00AA36D5"/>
    <w:rsid w:val="00AB08DD"/>
    <w:rsid w:val="00AB4DDE"/>
    <w:rsid w:val="00AB6EE2"/>
    <w:rsid w:val="00AB7C5B"/>
    <w:rsid w:val="00AC3639"/>
    <w:rsid w:val="00AC4CE6"/>
    <w:rsid w:val="00AC579C"/>
    <w:rsid w:val="00AC7164"/>
    <w:rsid w:val="00AC72DE"/>
    <w:rsid w:val="00AD2CF6"/>
    <w:rsid w:val="00AD38F2"/>
    <w:rsid w:val="00AD58AF"/>
    <w:rsid w:val="00AD61D0"/>
    <w:rsid w:val="00AE1C3A"/>
    <w:rsid w:val="00AE5E84"/>
    <w:rsid w:val="00AF69DF"/>
    <w:rsid w:val="00AF70CA"/>
    <w:rsid w:val="00B03F8B"/>
    <w:rsid w:val="00B04838"/>
    <w:rsid w:val="00B07B74"/>
    <w:rsid w:val="00B154C4"/>
    <w:rsid w:val="00B16146"/>
    <w:rsid w:val="00B17280"/>
    <w:rsid w:val="00B17647"/>
    <w:rsid w:val="00B2719A"/>
    <w:rsid w:val="00B345CC"/>
    <w:rsid w:val="00B404DA"/>
    <w:rsid w:val="00B41BF6"/>
    <w:rsid w:val="00B41BF9"/>
    <w:rsid w:val="00B41C80"/>
    <w:rsid w:val="00B47F52"/>
    <w:rsid w:val="00B5154D"/>
    <w:rsid w:val="00B527D8"/>
    <w:rsid w:val="00B53484"/>
    <w:rsid w:val="00B54B36"/>
    <w:rsid w:val="00B60B5D"/>
    <w:rsid w:val="00B62659"/>
    <w:rsid w:val="00B67C2E"/>
    <w:rsid w:val="00B727ED"/>
    <w:rsid w:val="00B72D4C"/>
    <w:rsid w:val="00B74C34"/>
    <w:rsid w:val="00B80520"/>
    <w:rsid w:val="00B8304B"/>
    <w:rsid w:val="00B87063"/>
    <w:rsid w:val="00B913C9"/>
    <w:rsid w:val="00B92541"/>
    <w:rsid w:val="00B92997"/>
    <w:rsid w:val="00B959CA"/>
    <w:rsid w:val="00BA3730"/>
    <w:rsid w:val="00BA391F"/>
    <w:rsid w:val="00BA749A"/>
    <w:rsid w:val="00BB3C29"/>
    <w:rsid w:val="00BB4F5A"/>
    <w:rsid w:val="00BB6080"/>
    <w:rsid w:val="00BB7B6E"/>
    <w:rsid w:val="00BC2B45"/>
    <w:rsid w:val="00BC330F"/>
    <w:rsid w:val="00BC49D0"/>
    <w:rsid w:val="00BC6461"/>
    <w:rsid w:val="00BD4315"/>
    <w:rsid w:val="00BE22F3"/>
    <w:rsid w:val="00BE3747"/>
    <w:rsid w:val="00BE38C4"/>
    <w:rsid w:val="00BE4F54"/>
    <w:rsid w:val="00BE63FF"/>
    <w:rsid w:val="00BE67A5"/>
    <w:rsid w:val="00BF7049"/>
    <w:rsid w:val="00C00842"/>
    <w:rsid w:val="00C013A5"/>
    <w:rsid w:val="00C03D02"/>
    <w:rsid w:val="00C04F75"/>
    <w:rsid w:val="00C1100C"/>
    <w:rsid w:val="00C14804"/>
    <w:rsid w:val="00C154CB"/>
    <w:rsid w:val="00C16F5C"/>
    <w:rsid w:val="00C177D4"/>
    <w:rsid w:val="00C17E02"/>
    <w:rsid w:val="00C239B4"/>
    <w:rsid w:val="00C24755"/>
    <w:rsid w:val="00C27BBD"/>
    <w:rsid w:val="00C30500"/>
    <w:rsid w:val="00C33146"/>
    <w:rsid w:val="00C3396C"/>
    <w:rsid w:val="00C34D2C"/>
    <w:rsid w:val="00C35590"/>
    <w:rsid w:val="00C357EA"/>
    <w:rsid w:val="00C41794"/>
    <w:rsid w:val="00C42AB2"/>
    <w:rsid w:val="00C44D0E"/>
    <w:rsid w:val="00C451C6"/>
    <w:rsid w:val="00C46995"/>
    <w:rsid w:val="00C46D18"/>
    <w:rsid w:val="00C500C7"/>
    <w:rsid w:val="00C50BDA"/>
    <w:rsid w:val="00C5784E"/>
    <w:rsid w:val="00C614A1"/>
    <w:rsid w:val="00C637C9"/>
    <w:rsid w:val="00C66825"/>
    <w:rsid w:val="00C66D3D"/>
    <w:rsid w:val="00C675AF"/>
    <w:rsid w:val="00C70B52"/>
    <w:rsid w:val="00C710A9"/>
    <w:rsid w:val="00C727DE"/>
    <w:rsid w:val="00C7479C"/>
    <w:rsid w:val="00C747C7"/>
    <w:rsid w:val="00C752CA"/>
    <w:rsid w:val="00C76004"/>
    <w:rsid w:val="00C77F22"/>
    <w:rsid w:val="00C8075D"/>
    <w:rsid w:val="00C8128D"/>
    <w:rsid w:val="00C8348A"/>
    <w:rsid w:val="00C851C4"/>
    <w:rsid w:val="00C85F6D"/>
    <w:rsid w:val="00C86044"/>
    <w:rsid w:val="00C90044"/>
    <w:rsid w:val="00C92071"/>
    <w:rsid w:val="00C92357"/>
    <w:rsid w:val="00C9628B"/>
    <w:rsid w:val="00CA00B6"/>
    <w:rsid w:val="00CA16F1"/>
    <w:rsid w:val="00CA29D0"/>
    <w:rsid w:val="00CA42BD"/>
    <w:rsid w:val="00CA4C8F"/>
    <w:rsid w:val="00CA6702"/>
    <w:rsid w:val="00CA6F06"/>
    <w:rsid w:val="00CB26AA"/>
    <w:rsid w:val="00CB3F00"/>
    <w:rsid w:val="00CB4EC2"/>
    <w:rsid w:val="00CB655E"/>
    <w:rsid w:val="00CB70E8"/>
    <w:rsid w:val="00CC44AA"/>
    <w:rsid w:val="00CC5F1B"/>
    <w:rsid w:val="00CD18FA"/>
    <w:rsid w:val="00CD25AC"/>
    <w:rsid w:val="00CD45F5"/>
    <w:rsid w:val="00CD493F"/>
    <w:rsid w:val="00CE2DDA"/>
    <w:rsid w:val="00CE38DD"/>
    <w:rsid w:val="00CE462F"/>
    <w:rsid w:val="00CE6D54"/>
    <w:rsid w:val="00CF0357"/>
    <w:rsid w:val="00CF19D6"/>
    <w:rsid w:val="00CF2D87"/>
    <w:rsid w:val="00CF736B"/>
    <w:rsid w:val="00D062CD"/>
    <w:rsid w:val="00D079EE"/>
    <w:rsid w:val="00D11788"/>
    <w:rsid w:val="00D12941"/>
    <w:rsid w:val="00D13AD4"/>
    <w:rsid w:val="00D145D7"/>
    <w:rsid w:val="00D17A71"/>
    <w:rsid w:val="00D203ED"/>
    <w:rsid w:val="00D2055D"/>
    <w:rsid w:val="00D20D90"/>
    <w:rsid w:val="00D23435"/>
    <w:rsid w:val="00D237C6"/>
    <w:rsid w:val="00D254DE"/>
    <w:rsid w:val="00D26D76"/>
    <w:rsid w:val="00D273E0"/>
    <w:rsid w:val="00D33D3D"/>
    <w:rsid w:val="00D351ED"/>
    <w:rsid w:val="00D442AE"/>
    <w:rsid w:val="00D4600D"/>
    <w:rsid w:val="00D46C40"/>
    <w:rsid w:val="00D47689"/>
    <w:rsid w:val="00D47C42"/>
    <w:rsid w:val="00D50E82"/>
    <w:rsid w:val="00D52557"/>
    <w:rsid w:val="00D52706"/>
    <w:rsid w:val="00D55345"/>
    <w:rsid w:val="00D5715D"/>
    <w:rsid w:val="00D604A5"/>
    <w:rsid w:val="00D66CE9"/>
    <w:rsid w:val="00D67CE7"/>
    <w:rsid w:val="00D67D6F"/>
    <w:rsid w:val="00D708BA"/>
    <w:rsid w:val="00D72431"/>
    <w:rsid w:val="00D72F0F"/>
    <w:rsid w:val="00D75068"/>
    <w:rsid w:val="00D77F61"/>
    <w:rsid w:val="00D81406"/>
    <w:rsid w:val="00D823F5"/>
    <w:rsid w:val="00D83189"/>
    <w:rsid w:val="00D83439"/>
    <w:rsid w:val="00D83F29"/>
    <w:rsid w:val="00D85168"/>
    <w:rsid w:val="00D85833"/>
    <w:rsid w:val="00D85AF0"/>
    <w:rsid w:val="00D921E4"/>
    <w:rsid w:val="00D9370B"/>
    <w:rsid w:val="00D9628A"/>
    <w:rsid w:val="00DA0E93"/>
    <w:rsid w:val="00DA1937"/>
    <w:rsid w:val="00DA249E"/>
    <w:rsid w:val="00DA57B2"/>
    <w:rsid w:val="00DA68F9"/>
    <w:rsid w:val="00DA7CCC"/>
    <w:rsid w:val="00DB021C"/>
    <w:rsid w:val="00DB057D"/>
    <w:rsid w:val="00DB1316"/>
    <w:rsid w:val="00DB55EB"/>
    <w:rsid w:val="00DB5FB8"/>
    <w:rsid w:val="00DB6A03"/>
    <w:rsid w:val="00DC39DA"/>
    <w:rsid w:val="00DC50E3"/>
    <w:rsid w:val="00DC6346"/>
    <w:rsid w:val="00DD48F1"/>
    <w:rsid w:val="00DF06E2"/>
    <w:rsid w:val="00DF1953"/>
    <w:rsid w:val="00DF1CC5"/>
    <w:rsid w:val="00DF32AC"/>
    <w:rsid w:val="00DF4C33"/>
    <w:rsid w:val="00DF5E5F"/>
    <w:rsid w:val="00DF7169"/>
    <w:rsid w:val="00DF7952"/>
    <w:rsid w:val="00E014DA"/>
    <w:rsid w:val="00E03BE1"/>
    <w:rsid w:val="00E04BA0"/>
    <w:rsid w:val="00E077D3"/>
    <w:rsid w:val="00E125A3"/>
    <w:rsid w:val="00E12683"/>
    <w:rsid w:val="00E129BF"/>
    <w:rsid w:val="00E151D4"/>
    <w:rsid w:val="00E26992"/>
    <w:rsid w:val="00E31342"/>
    <w:rsid w:val="00E349D8"/>
    <w:rsid w:val="00E35242"/>
    <w:rsid w:val="00E41C22"/>
    <w:rsid w:val="00E4445A"/>
    <w:rsid w:val="00E44BA5"/>
    <w:rsid w:val="00E44C8B"/>
    <w:rsid w:val="00E45AFF"/>
    <w:rsid w:val="00E45E1E"/>
    <w:rsid w:val="00E4739B"/>
    <w:rsid w:val="00E47414"/>
    <w:rsid w:val="00E50A74"/>
    <w:rsid w:val="00E53DFC"/>
    <w:rsid w:val="00E55A74"/>
    <w:rsid w:val="00E60669"/>
    <w:rsid w:val="00E60B8A"/>
    <w:rsid w:val="00E6163B"/>
    <w:rsid w:val="00E622FF"/>
    <w:rsid w:val="00E67DD6"/>
    <w:rsid w:val="00E7009A"/>
    <w:rsid w:val="00E71580"/>
    <w:rsid w:val="00E74B41"/>
    <w:rsid w:val="00E75C47"/>
    <w:rsid w:val="00E76C2C"/>
    <w:rsid w:val="00E76F77"/>
    <w:rsid w:val="00E7766C"/>
    <w:rsid w:val="00E81C73"/>
    <w:rsid w:val="00E91A05"/>
    <w:rsid w:val="00E92252"/>
    <w:rsid w:val="00E928BA"/>
    <w:rsid w:val="00E948FA"/>
    <w:rsid w:val="00E95F52"/>
    <w:rsid w:val="00E96A53"/>
    <w:rsid w:val="00EA2366"/>
    <w:rsid w:val="00EB391A"/>
    <w:rsid w:val="00EB4A90"/>
    <w:rsid w:val="00EC0EC1"/>
    <w:rsid w:val="00EC2D64"/>
    <w:rsid w:val="00EC66D5"/>
    <w:rsid w:val="00EC683C"/>
    <w:rsid w:val="00ED102D"/>
    <w:rsid w:val="00ED10F0"/>
    <w:rsid w:val="00ED1147"/>
    <w:rsid w:val="00ED2CE1"/>
    <w:rsid w:val="00ED4EF7"/>
    <w:rsid w:val="00ED7119"/>
    <w:rsid w:val="00EE1335"/>
    <w:rsid w:val="00EE3C0B"/>
    <w:rsid w:val="00EE3EBE"/>
    <w:rsid w:val="00EE5C76"/>
    <w:rsid w:val="00EE7EF4"/>
    <w:rsid w:val="00EF0EEC"/>
    <w:rsid w:val="00EF17B7"/>
    <w:rsid w:val="00EF70D6"/>
    <w:rsid w:val="00F0052C"/>
    <w:rsid w:val="00F015B7"/>
    <w:rsid w:val="00F01A74"/>
    <w:rsid w:val="00F02325"/>
    <w:rsid w:val="00F02372"/>
    <w:rsid w:val="00F053A4"/>
    <w:rsid w:val="00F063A4"/>
    <w:rsid w:val="00F074D2"/>
    <w:rsid w:val="00F07D67"/>
    <w:rsid w:val="00F114A9"/>
    <w:rsid w:val="00F12E12"/>
    <w:rsid w:val="00F1538A"/>
    <w:rsid w:val="00F162CB"/>
    <w:rsid w:val="00F17FCE"/>
    <w:rsid w:val="00F2158A"/>
    <w:rsid w:val="00F218D6"/>
    <w:rsid w:val="00F2397C"/>
    <w:rsid w:val="00F27F16"/>
    <w:rsid w:val="00F31766"/>
    <w:rsid w:val="00F32E3E"/>
    <w:rsid w:val="00F34CDE"/>
    <w:rsid w:val="00F43D3A"/>
    <w:rsid w:val="00F44528"/>
    <w:rsid w:val="00F46B73"/>
    <w:rsid w:val="00F50F2D"/>
    <w:rsid w:val="00F516CF"/>
    <w:rsid w:val="00F55234"/>
    <w:rsid w:val="00F55811"/>
    <w:rsid w:val="00F55B3F"/>
    <w:rsid w:val="00F56BA1"/>
    <w:rsid w:val="00F56EA1"/>
    <w:rsid w:val="00F70149"/>
    <w:rsid w:val="00F7025B"/>
    <w:rsid w:val="00F72C37"/>
    <w:rsid w:val="00F75715"/>
    <w:rsid w:val="00F772A8"/>
    <w:rsid w:val="00F77926"/>
    <w:rsid w:val="00F80A09"/>
    <w:rsid w:val="00F8108A"/>
    <w:rsid w:val="00F86655"/>
    <w:rsid w:val="00F913B4"/>
    <w:rsid w:val="00F91BE4"/>
    <w:rsid w:val="00F92F5B"/>
    <w:rsid w:val="00F97A2F"/>
    <w:rsid w:val="00FA016D"/>
    <w:rsid w:val="00FA3591"/>
    <w:rsid w:val="00FA39A5"/>
    <w:rsid w:val="00FA3FA5"/>
    <w:rsid w:val="00FA64F7"/>
    <w:rsid w:val="00FB5581"/>
    <w:rsid w:val="00FB580E"/>
    <w:rsid w:val="00FC3F09"/>
    <w:rsid w:val="00FC4A83"/>
    <w:rsid w:val="00FC5C2B"/>
    <w:rsid w:val="00FC6271"/>
    <w:rsid w:val="00FD238C"/>
    <w:rsid w:val="00FD4666"/>
    <w:rsid w:val="00FE00FB"/>
    <w:rsid w:val="00FE13C3"/>
    <w:rsid w:val="00FE26CB"/>
    <w:rsid w:val="00FE53FD"/>
    <w:rsid w:val="00FF2003"/>
    <w:rsid w:val="00FF3855"/>
    <w:rsid w:val="00FF6139"/>
    <w:rsid w:val="00FF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E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57BBB"/>
    <w:rPr>
      <w:rFonts w:ascii="Times New Roman" w:hAnsi="Times New Roman" w:cs="Times New Roman"/>
      <w:sz w:val="20"/>
      <w:szCs w:val="20"/>
      <w:lang w:eastAsia="en-US"/>
    </w:rPr>
  </w:style>
  <w:style w:type="character" w:styleId="FootnoteReference">
    <w:name w:val="footnote reference"/>
    <w:basedOn w:val="DefaultParagraphFont"/>
    <w:semiHidden/>
    <w:rsid w:val="00357BBB"/>
    <w:rPr>
      <w:vertAlign w:val="superscript"/>
    </w:rPr>
  </w:style>
  <w:style w:type="table" w:styleId="TableGrid">
    <w:name w:val="Table Grid"/>
    <w:basedOn w:val="TableNormal"/>
    <w:rsid w:val="006E7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F70D6"/>
    <w:pPr>
      <w:tabs>
        <w:tab w:val="center" w:pos="4153"/>
        <w:tab w:val="right" w:pos="8306"/>
      </w:tabs>
    </w:pPr>
  </w:style>
  <w:style w:type="paragraph" w:styleId="Footer">
    <w:name w:val="footer"/>
    <w:basedOn w:val="Normal"/>
    <w:link w:val="FooterChar"/>
    <w:uiPriority w:val="99"/>
    <w:rsid w:val="00EF70D6"/>
    <w:pPr>
      <w:tabs>
        <w:tab w:val="center" w:pos="4153"/>
        <w:tab w:val="right" w:pos="8306"/>
      </w:tabs>
    </w:pPr>
  </w:style>
  <w:style w:type="paragraph" w:styleId="BalloonText">
    <w:name w:val="Balloon Text"/>
    <w:basedOn w:val="Normal"/>
    <w:semiHidden/>
    <w:rsid w:val="008233C3"/>
    <w:rPr>
      <w:rFonts w:ascii="Tahoma" w:hAnsi="Tahoma" w:cs="Tahoma"/>
      <w:sz w:val="16"/>
      <w:szCs w:val="16"/>
    </w:rPr>
  </w:style>
  <w:style w:type="character" w:styleId="CommentReference">
    <w:name w:val="annotation reference"/>
    <w:basedOn w:val="DefaultParagraphFont"/>
    <w:uiPriority w:val="99"/>
    <w:semiHidden/>
    <w:rsid w:val="008233C3"/>
    <w:rPr>
      <w:sz w:val="16"/>
      <w:szCs w:val="16"/>
    </w:rPr>
  </w:style>
  <w:style w:type="paragraph" w:styleId="CommentText">
    <w:name w:val="annotation text"/>
    <w:basedOn w:val="Normal"/>
    <w:link w:val="CommentTextChar"/>
    <w:uiPriority w:val="99"/>
    <w:semiHidden/>
    <w:rsid w:val="008233C3"/>
    <w:rPr>
      <w:sz w:val="20"/>
      <w:szCs w:val="20"/>
    </w:rPr>
  </w:style>
  <w:style w:type="paragraph" w:styleId="CommentSubject">
    <w:name w:val="annotation subject"/>
    <w:basedOn w:val="CommentText"/>
    <w:next w:val="CommentText"/>
    <w:semiHidden/>
    <w:rsid w:val="008233C3"/>
    <w:rPr>
      <w:b/>
      <w:bCs/>
    </w:rPr>
  </w:style>
  <w:style w:type="character" w:styleId="Hyperlink">
    <w:name w:val="Hyperlink"/>
    <w:basedOn w:val="DefaultParagraphFont"/>
    <w:rsid w:val="00C34D2C"/>
    <w:rPr>
      <w:color w:val="0000FF"/>
      <w:u w:val="single"/>
    </w:rPr>
  </w:style>
  <w:style w:type="character" w:styleId="FollowedHyperlink">
    <w:name w:val="FollowedHyperlink"/>
    <w:basedOn w:val="DefaultParagraphFont"/>
    <w:rsid w:val="00F86655"/>
    <w:rPr>
      <w:color w:val="606420"/>
      <w:u w:val="single"/>
    </w:rPr>
  </w:style>
  <w:style w:type="character" w:styleId="PageNumber">
    <w:name w:val="page number"/>
    <w:basedOn w:val="DefaultParagraphFont"/>
    <w:rsid w:val="00DF1953"/>
  </w:style>
  <w:style w:type="paragraph" w:customStyle="1" w:styleId="Body">
    <w:name w:val="Body"/>
    <w:basedOn w:val="Normal"/>
    <w:rsid w:val="00760D31"/>
    <w:pPr>
      <w:widowControl w:val="0"/>
      <w:tabs>
        <w:tab w:val="left" w:pos="397"/>
        <w:tab w:val="left" w:pos="794"/>
        <w:tab w:val="left" w:pos="1191"/>
      </w:tabs>
      <w:suppressAutoHyphens/>
      <w:autoSpaceDE w:val="0"/>
      <w:autoSpaceDN w:val="0"/>
      <w:adjustRightInd w:val="0"/>
      <w:spacing w:after="113" w:line="288" w:lineRule="auto"/>
      <w:jc w:val="both"/>
      <w:textAlignment w:val="center"/>
    </w:pPr>
    <w:rPr>
      <w:rFonts w:ascii="Optimum" w:hAnsi="Optimum" w:cs="Times New Roman"/>
      <w:color w:val="000000"/>
      <w:sz w:val="22"/>
      <w:szCs w:val="22"/>
      <w:lang w:eastAsia="en-US"/>
    </w:rPr>
  </w:style>
  <w:style w:type="character" w:customStyle="1" w:styleId="Bolditalic">
    <w:name w:val="Bold italic"/>
    <w:rsid w:val="00760D31"/>
    <w:rPr>
      <w:rFonts w:ascii="Frutiger" w:hAnsi="Frutiger"/>
      <w:b/>
      <w:i/>
    </w:rPr>
  </w:style>
  <w:style w:type="paragraph" w:customStyle="1" w:styleId="Default">
    <w:name w:val="Default"/>
    <w:rsid w:val="007F0925"/>
    <w:pPr>
      <w:autoSpaceDE w:val="0"/>
      <w:autoSpaceDN w:val="0"/>
      <w:adjustRightInd w:val="0"/>
    </w:pPr>
    <w:rPr>
      <w:rFonts w:ascii="Arial" w:hAnsi="Arial" w:cs="Arial"/>
      <w:color w:val="000000"/>
      <w:sz w:val="24"/>
      <w:szCs w:val="24"/>
    </w:rPr>
  </w:style>
  <w:style w:type="paragraph" w:styleId="NormalWeb">
    <w:name w:val="Normal (Web)"/>
    <w:basedOn w:val="Default"/>
    <w:next w:val="Default"/>
    <w:rsid w:val="007F0925"/>
    <w:rPr>
      <w:rFonts w:cs="Times New Roman"/>
      <w:color w:val="auto"/>
    </w:rPr>
  </w:style>
  <w:style w:type="paragraph" w:styleId="TOC1">
    <w:name w:val="toc 1"/>
    <w:basedOn w:val="Normal"/>
    <w:next w:val="Normal"/>
    <w:autoRedefine/>
    <w:semiHidden/>
    <w:rsid w:val="00C50BDA"/>
    <w:pPr>
      <w:tabs>
        <w:tab w:val="right" w:leader="dot" w:pos="9060"/>
      </w:tabs>
      <w:spacing w:line="360" w:lineRule="auto"/>
      <w:jc w:val="both"/>
    </w:pPr>
  </w:style>
  <w:style w:type="character" w:customStyle="1" w:styleId="CommentTextChar">
    <w:name w:val="Comment Text Char"/>
    <w:basedOn w:val="DefaultParagraphFont"/>
    <w:link w:val="CommentText"/>
    <w:uiPriority w:val="99"/>
    <w:semiHidden/>
    <w:rsid w:val="005D6F90"/>
    <w:rPr>
      <w:rFonts w:ascii="Arial" w:hAnsi="Arial" w:cs="Arial"/>
    </w:rPr>
  </w:style>
  <w:style w:type="character" w:customStyle="1" w:styleId="FooterChar">
    <w:name w:val="Footer Char"/>
    <w:basedOn w:val="DefaultParagraphFont"/>
    <w:link w:val="Footer"/>
    <w:uiPriority w:val="99"/>
    <w:rsid w:val="00DB021C"/>
    <w:rPr>
      <w:rFonts w:ascii="Arial" w:hAnsi="Arial" w:cs="Arial"/>
      <w:sz w:val="24"/>
      <w:szCs w:val="24"/>
    </w:rPr>
  </w:style>
  <w:style w:type="paragraph" w:styleId="ListParagraph">
    <w:name w:val="List Paragraph"/>
    <w:basedOn w:val="Normal"/>
    <w:uiPriority w:val="34"/>
    <w:qFormat/>
    <w:rsid w:val="007B1B6B"/>
    <w:pPr>
      <w:ind w:left="720"/>
      <w:contextualSpacing/>
    </w:pPr>
  </w:style>
  <w:style w:type="paragraph" w:styleId="Revision">
    <w:name w:val="Revision"/>
    <w:hidden/>
    <w:uiPriority w:val="99"/>
    <w:semiHidden/>
    <w:rsid w:val="000A0BA9"/>
    <w:rPr>
      <w:rFonts w:ascii="Arial" w:hAnsi="Arial" w:cs="Arial"/>
      <w:sz w:val="24"/>
      <w:szCs w:val="24"/>
    </w:rPr>
  </w:style>
  <w:style w:type="character" w:customStyle="1" w:styleId="HeaderChar">
    <w:name w:val="Header Char"/>
    <w:basedOn w:val="DefaultParagraphFont"/>
    <w:link w:val="Header"/>
    <w:uiPriority w:val="99"/>
    <w:rsid w:val="0081788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792">
      <w:bodyDiv w:val="1"/>
      <w:marLeft w:val="0"/>
      <w:marRight w:val="0"/>
      <w:marTop w:val="0"/>
      <w:marBottom w:val="0"/>
      <w:divBdr>
        <w:top w:val="none" w:sz="0" w:space="0" w:color="auto"/>
        <w:left w:val="none" w:sz="0" w:space="0" w:color="auto"/>
        <w:bottom w:val="none" w:sz="0" w:space="0" w:color="auto"/>
        <w:right w:val="none" w:sz="0" w:space="0" w:color="auto"/>
      </w:divBdr>
    </w:div>
    <w:div w:id="214128914">
      <w:bodyDiv w:val="1"/>
      <w:marLeft w:val="0"/>
      <w:marRight w:val="0"/>
      <w:marTop w:val="0"/>
      <w:marBottom w:val="0"/>
      <w:divBdr>
        <w:top w:val="none" w:sz="0" w:space="0" w:color="auto"/>
        <w:left w:val="none" w:sz="0" w:space="0" w:color="auto"/>
        <w:bottom w:val="none" w:sz="0" w:space="0" w:color="auto"/>
        <w:right w:val="none" w:sz="0" w:space="0" w:color="auto"/>
      </w:divBdr>
    </w:div>
    <w:div w:id="1098983617">
      <w:bodyDiv w:val="1"/>
      <w:marLeft w:val="0"/>
      <w:marRight w:val="0"/>
      <w:marTop w:val="0"/>
      <w:marBottom w:val="0"/>
      <w:divBdr>
        <w:top w:val="none" w:sz="0" w:space="0" w:color="auto"/>
        <w:left w:val="none" w:sz="0" w:space="0" w:color="auto"/>
        <w:bottom w:val="none" w:sz="0" w:space="0" w:color="auto"/>
        <w:right w:val="none" w:sz="0" w:space="0" w:color="auto"/>
      </w:divBdr>
    </w:div>
    <w:div w:id="1292059177">
      <w:bodyDiv w:val="1"/>
      <w:marLeft w:val="0"/>
      <w:marRight w:val="0"/>
      <w:marTop w:val="0"/>
      <w:marBottom w:val="0"/>
      <w:divBdr>
        <w:top w:val="none" w:sz="0" w:space="0" w:color="auto"/>
        <w:left w:val="none" w:sz="0" w:space="0" w:color="auto"/>
        <w:bottom w:val="none" w:sz="0" w:space="0" w:color="auto"/>
        <w:right w:val="none" w:sz="0" w:space="0" w:color="auto"/>
      </w:divBdr>
      <w:divsChild>
        <w:div w:id="1576937944">
          <w:marLeft w:val="0"/>
          <w:marRight w:val="0"/>
          <w:marTop w:val="0"/>
          <w:marBottom w:val="0"/>
          <w:divBdr>
            <w:top w:val="none" w:sz="0" w:space="0" w:color="auto"/>
            <w:left w:val="none" w:sz="0" w:space="0" w:color="auto"/>
            <w:bottom w:val="none" w:sz="0" w:space="0" w:color="auto"/>
            <w:right w:val="none" w:sz="0" w:space="0" w:color="auto"/>
          </w:divBdr>
          <w:divsChild>
            <w:div w:id="1747334841">
              <w:marLeft w:val="5160"/>
              <w:marRight w:val="0"/>
              <w:marTop w:val="0"/>
              <w:marBottom w:val="0"/>
              <w:divBdr>
                <w:top w:val="none" w:sz="0" w:space="0" w:color="auto"/>
                <w:left w:val="none" w:sz="0" w:space="0" w:color="auto"/>
                <w:bottom w:val="none" w:sz="0" w:space="0" w:color="auto"/>
                <w:right w:val="none" w:sz="0" w:space="0" w:color="auto"/>
              </w:divBdr>
              <w:divsChild>
                <w:div w:id="1784686551">
                  <w:marLeft w:val="0"/>
                  <w:marRight w:val="0"/>
                  <w:marTop w:val="0"/>
                  <w:marBottom w:val="240"/>
                  <w:divBdr>
                    <w:top w:val="none" w:sz="0" w:space="0" w:color="auto"/>
                    <w:left w:val="none" w:sz="0" w:space="0" w:color="auto"/>
                    <w:bottom w:val="none" w:sz="0" w:space="0" w:color="auto"/>
                    <w:right w:val="none" w:sz="0" w:space="0" w:color="auto"/>
                  </w:divBdr>
                  <w:divsChild>
                    <w:div w:id="16009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26234">
      <w:bodyDiv w:val="1"/>
      <w:marLeft w:val="0"/>
      <w:marRight w:val="0"/>
      <w:marTop w:val="0"/>
      <w:marBottom w:val="0"/>
      <w:divBdr>
        <w:top w:val="none" w:sz="0" w:space="0" w:color="auto"/>
        <w:left w:val="none" w:sz="0" w:space="0" w:color="auto"/>
        <w:bottom w:val="none" w:sz="0" w:space="0" w:color="auto"/>
        <w:right w:val="none" w:sz="0" w:space="0" w:color="auto"/>
      </w:divBdr>
    </w:div>
    <w:div w:id="18651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y.shuard@naturalengland.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turalengland.org.uk/Images/NEAccesstoInformationStatement_tcm6-493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ildlife.consultation@naturalenglan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http://www.naturalengland.org.uk/consulta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27D337A0</Template>
  <TotalTime>4</TotalTime>
  <Pages>28</Pages>
  <Words>2918</Words>
  <Characters>16977</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Natural England General Licences</vt:lpstr>
    </vt:vector>
  </TitlesOfParts>
  <Company>Defra</Company>
  <LinksUpToDate>false</LinksUpToDate>
  <CharactersWithSpaces>19856</CharactersWithSpaces>
  <SharedDoc>false</SharedDoc>
  <HLinks>
    <vt:vector size="516" baseType="variant">
      <vt:variant>
        <vt:i4>8257548</vt:i4>
      </vt:variant>
      <vt:variant>
        <vt:i4>267</vt:i4>
      </vt:variant>
      <vt:variant>
        <vt:i4>0</vt:i4>
      </vt:variant>
      <vt:variant>
        <vt:i4>5</vt:i4>
      </vt:variant>
      <vt:variant>
        <vt:lpwstr>http://www.naturalengland.org.uk/Images/wml-gl05_tcm6-24150.pdf</vt:lpwstr>
      </vt:variant>
      <vt:variant>
        <vt:lpwstr/>
      </vt:variant>
      <vt:variant>
        <vt:i4>7995405</vt:i4>
      </vt:variant>
      <vt:variant>
        <vt:i4>264</vt:i4>
      </vt:variant>
      <vt:variant>
        <vt:i4>0</vt:i4>
      </vt:variant>
      <vt:variant>
        <vt:i4>5</vt:i4>
      </vt:variant>
      <vt:variant>
        <vt:lpwstr>http://www.naturalengland.org.uk/Images/wml-gl12_tcm6-24160.pdf</vt:lpwstr>
      </vt:variant>
      <vt:variant>
        <vt:lpwstr/>
      </vt:variant>
      <vt:variant>
        <vt:i4>8192013</vt:i4>
      </vt:variant>
      <vt:variant>
        <vt:i4>261</vt:i4>
      </vt:variant>
      <vt:variant>
        <vt:i4>0</vt:i4>
      </vt:variant>
      <vt:variant>
        <vt:i4>5</vt:i4>
      </vt:variant>
      <vt:variant>
        <vt:lpwstr>http://www.naturalengland.org.uk/Images/wml-gl06_tcm6-24151.pdf</vt:lpwstr>
      </vt:variant>
      <vt:variant>
        <vt:lpwstr/>
      </vt:variant>
      <vt:variant>
        <vt:i4>8257548</vt:i4>
      </vt:variant>
      <vt:variant>
        <vt:i4>258</vt:i4>
      </vt:variant>
      <vt:variant>
        <vt:i4>0</vt:i4>
      </vt:variant>
      <vt:variant>
        <vt:i4>5</vt:i4>
      </vt:variant>
      <vt:variant>
        <vt:lpwstr>http://www.naturalengland.org.uk/Images/wml-gl05_tcm6-24150.pdf</vt:lpwstr>
      </vt:variant>
      <vt:variant>
        <vt:lpwstr/>
      </vt:variant>
      <vt:variant>
        <vt:i4>8257541</vt:i4>
      </vt:variant>
      <vt:variant>
        <vt:i4>255</vt:i4>
      </vt:variant>
      <vt:variant>
        <vt:i4>0</vt:i4>
      </vt:variant>
      <vt:variant>
        <vt:i4>5</vt:i4>
      </vt:variant>
      <vt:variant>
        <vt:lpwstr>http://www.naturalengland.org.uk/Images/wml-gl04_tcm6-24149.pdf</vt:lpwstr>
      </vt:variant>
      <vt:variant>
        <vt:lpwstr/>
      </vt:variant>
      <vt:variant>
        <vt:i4>7929863</vt:i4>
      </vt:variant>
      <vt:variant>
        <vt:i4>252</vt:i4>
      </vt:variant>
      <vt:variant>
        <vt:i4>0</vt:i4>
      </vt:variant>
      <vt:variant>
        <vt:i4>5</vt:i4>
      </vt:variant>
      <vt:variant>
        <vt:lpwstr>http://www.naturalengland.org.uk/Images/wml-gl21_tcm6-24169.pdf</vt:lpwstr>
      </vt:variant>
      <vt:variant>
        <vt:lpwstr/>
      </vt:variant>
      <vt:variant>
        <vt:i4>8192013</vt:i4>
      </vt:variant>
      <vt:variant>
        <vt:i4>249</vt:i4>
      </vt:variant>
      <vt:variant>
        <vt:i4>0</vt:i4>
      </vt:variant>
      <vt:variant>
        <vt:i4>5</vt:i4>
      </vt:variant>
      <vt:variant>
        <vt:lpwstr>http://www.naturalengland.org.uk/Images/wml-gl06_tcm6-24151.pdf</vt:lpwstr>
      </vt:variant>
      <vt:variant>
        <vt:lpwstr/>
      </vt:variant>
      <vt:variant>
        <vt:i4>8257548</vt:i4>
      </vt:variant>
      <vt:variant>
        <vt:i4>246</vt:i4>
      </vt:variant>
      <vt:variant>
        <vt:i4>0</vt:i4>
      </vt:variant>
      <vt:variant>
        <vt:i4>5</vt:i4>
      </vt:variant>
      <vt:variant>
        <vt:lpwstr>http://www.naturalengland.org.uk/Images/wml-gl05_tcm6-24150.pdf</vt:lpwstr>
      </vt:variant>
      <vt:variant>
        <vt:lpwstr/>
      </vt:variant>
      <vt:variant>
        <vt:i4>8257541</vt:i4>
      </vt:variant>
      <vt:variant>
        <vt:i4>243</vt:i4>
      </vt:variant>
      <vt:variant>
        <vt:i4>0</vt:i4>
      </vt:variant>
      <vt:variant>
        <vt:i4>5</vt:i4>
      </vt:variant>
      <vt:variant>
        <vt:lpwstr>http://www.naturalengland.org.uk/Images/wml-gl04_tcm6-24149.pdf</vt:lpwstr>
      </vt:variant>
      <vt:variant>
        <vt:lpwstr/>
      </vt:variant>
      <vt:variant>
        <vt:i4>8192013</vt:i4>
      </vt:variant>
      <vt:variant>
        <vt:i4>240</vt:i4>
      </vt:variant>
      <vt:variant>
        <vt:i4>0</vt:i4>
      </vt:variant>
      <vt:variant>
        <vt:i4>5</vt:i4>
      </vt:variant>
      <vt:variant>
        <vt:lpwstr>http://www.naturalengland.org.uk/Images/wml-gl06_tcm6-24151.pdf</vt:lpwstr>
      </vt:variant>
      <vt:variant>
        <vt:lpwstr/>
      </vt:variant>
      <vt:variant>
        <vt:i4>8257548</vt:i4>
      </vt:variant>
      <vt:variant>
        <vt:i4>237</vt:i4>
      </vt:variant>
      <vt:variant>
        <vt:i4>0</vt:i4>
      </vt:variant>
      <vt:variant>
        <vt:i4>5</vt:i4>
      </vt:variant>
      <vt:variant>
        <vt:lpwstr>http://www.naturalengland.org.uk/Images/wml-gl05_tcm6-24150.pdf</vt:lpwstr>
      </vt:variant>
      <vt:variant>
        <vt:lpwstr/>
      </vt:variant>
      <vt:variant>
        <vt:i4>8257541</vt:i4>
      </vt:variant>
      <vt:variant>
        <vt:i4>234</vt:i4>
      </vt:variant>
      <vt:variant>
        <vt:i4>0</vt:i4>
      </vt:variant>
      <vt:variant>
        <vt:i4>5</vt:i4>
      </vt:variant>
      <vt:variant>
        <vt:lpwstr>http://www.naturalengland.org.uk/Images/wml-gl04_tcm6-24149.pdf</vt:lpwstr>
      </vt:variant>
      <vt:variant>
        <vt:lpwstr/>
      </vt:variant>
      <vt:variant>
        <vt:i4>8060933</vt:i4>
      </vt:variant>
      <vt:variant>
        <vt:i4>231</vt:i4>
      </vt:variant>
      <vt:variant>
        <vt:i4>0</vt:i4>
      </vt:variant>
      <vt:variant>
        <vt:i4>5</vt:i4>
      </vt:variant>
      <vt:variant>
        <vt:lpwstr>http://www.naturalengland.org.uk/Images/wml-gl10_tcm6-24158.pdf</vt:lpwstr>
      </vt:variant>
      <vt:variant>
        <vt:lpwstr/>
      </vt:variant>
      <vt:variant>
        <vt:i4>7471113</vt:i4>
      </vt:variant>
      <vt:variant>
        <vt:i4>228</vt:i4>
      </vt:variant>
      <vt:variant>
        <vt:i4>0</vt:i4>
      </vt:variant>
      <vt:variant>
        <vt:i4>5</vt:i4>
      </vt:variant>
      <vt:variant>
        <vt:lpwstr>http://www.naturalengland.org.uk/Images/wml-gl09_tcm6-24155.pdf</vt:lpwstr>
      </vt:variant>
      <vt:variant>
        <vt:lpwstr/>
      </vt:variant>
      <vt:variant>
        <vt:i4>1769562</vt:i4>
      </vt:variant>
      <vt:variant>
        <vt:i4>225</vt:i4>
      </vt:variant>
      <vt:variant>
        <vt:i4>0</vt:i4>
      </vt:variant>
      <vt:variant>
        <vt:i4>5</vt:i4>
      </vt:variant>
      <vt:variant>
        <vt:lpwstr>http://www.defra.gov.uk/animalhealth/cites/birdregistration/howtoregister.htm</vt:lpwstr>
      </vt:variant>
      <vt:variant>
        <vt:lpwstr/>
      </vt:variant>
      <vt:variant>
        <vt:i4>7995396</vt:i4>
      </vt:variant>
      <vt:variant>
        <vt:i4>222</vt:i4>
      </vt:variant>
      <vt:variant>
        <vt:i4>0</vt:i4>
      </vt:variant>
      <vt:variant>
        <vt:i4>5</vt:i4>
      </vt:variant>
      <vt:variant>
        <vt:lpwstr>http://www.naturalengland.org.uk/Images/wml-gl11_tcm6-24159.pdf</vt:lpwstr>
      </vt:variant>
      <vt:variant>
        <vt:lpwstr/>
      </vt:variant>
      <vt:variant>
        <vt:i4>7471113</vt:i4>
      </vt:variant>
      <vt:variant>
        <vt:i4>219</vt:i4>
      </vt:variant>
      <vt:variant>
        <vt:i4>0</vt:i4>
      </vt:variant>
      <vt:variant>
        <vt:i4>5</vt:i4>
      </vt:variant>
      <vt:variant>
        <vt:lpwstr>http://www.naturalengland.org.uk/Images/wml-gl09_tcm6-24155.pdf</vt:lpwstr>
      </vt:variant>
      <vt:variant>
        <vt:lpwstr/>
      </vt:variant>
      <vt:variant>
        <vt:i4>8126479</vt:i4>
      </vt:variant>
      <vt:variant>
        <vt:i4>216</vt:i4>
      </vt:variant>
      <vt:variant>
        <vt:i4>0</vt:i4>
      </vt:variant>
      <vt:variant>
        <vt:i4>5</vt:i4>
      </vt:variant>
      <vt:variant>
        <vt:lpwstr>http://www.naturalengland.org.uk/Images/wml-gl07_tcm6-24153.pdf</vt:lpwstr>
      </vt:variant>
      <vt:variant>
        <vt:lpwstr/>
      </vt:variant>
      <vt:variant>
        <vt:i4>8192013</vt:i4>
      </vt:variant>
      <vt:variant>
        <vt:i4>213</vt:i4>
      </vt:variant>
      <vt:variant>
        <vt:i4>0</vt:i4>
      </vt:variant>
      <vt:variant>
        <vt:i4>5</vt:i4>
      </vt:variant>
      <vt:variant>
        <vt:lpwstr>http://www.naturalengland.org.uk/Images/wml-gl06_tcm6-24151.pdf</vt:lpwstr>
      </vt:variant>
      <vt:variant>
        <vt:lpwstr/>
      </vt:variant>
      <vt:variant>
        <vt:i4>8257548</vt:i4>
      </vt:variant>
      <vt:variant>
        <vt:i4>210</vt:i4>
      </vt:variant>
      <vt:variant>
        <vt:i4>0</vt:i4>
      </vt:variant>
      <vt:variant>
        <vt:i4>5</vt:i4>
      </vt:variant>
      <vt:variant>
        <vt:lpwstr>http://www.naturalengland.org.uk/Images/wml-gl05_tcm6-24150.pdf</vt:lpwstr>
      </vt:variant>
      <vt:variant>
        <vt:lpwstr/>
      </vt:variant>
      <vt:variant>
        <vt:i4>8257541</vt:i4>
      </vt:variant>
      <vt:variant>
        <vt:i4>207</vt:i4>
      </vt:variant>
      <vt:variant>
        <vt:i4>0</vt:i4>
      </vt:variant>
      <vt:variant>
        <vt:i4>5</vt:i4>
      </vt:variant>
      <vt:variant>
        <vt:lpwstr>http://www.naturalengland.org.uk/Images/wml-gl04_tcm6-24149.pdf</vt:lpwstr>
      </vt:variant>
      <vt:variant>
        <vt:lpwstr/>
      </vt:variant>
      <vt:variant>
        <vt:i4>8192013</vt:i4>
      </vt:variant>
      <vt:variant>
        <vt:i4>204</vt:i4>
      </vt:variant>
      <vt:variant>
        <vt:i4>0</vt:i4>
      </vt:variant>
      <vt:variant>
        <vt:i4>5</vt:i4>
      </vt:variant>
      <vt:variant>
        <vt:lpwstr>http://www.naturalengland.org.uk/Images/wml-gl06_tcm6-24151.pdf</vt:lpwstr>
      </vt:variant>
      <vt:variant>
        <vt:lpwstr/>
      </vt:variant>
      <vt:variant>
        <vt:i4>8257548</vt:i4>
      </vt:variant>
      <vt:variant>
        <vt:i4>201</vt:i4>
      </vt:variant>
      <vt:variant>
        <vt:i4>0</vt:i4>
      </vt:variant>
      <vt:variant>
        <vt:i4>5</vt:i4>
      </vt:variant>
      <vt:variant>
        <vt:lpwstr>http://www.naturalengland.org.uk/Images/wml-gl05_tcm6-24150.pdf</vt:lpwstr>
      </vt:variant>
      <vt:variant>
        <vt:lpwstr/>
      </vt:variant>
      <vt:variant>
        <vt:i4>8257541</vt:i4>
      </vt:variant>
      <vt:variant>
        <vt:i4>198</vt:i4>
      </vt:variant>
      <vt:variant>
        <vt:i4>0</vt:i4>
      </vt:variant>
      <vt:variant>
        <vt:i4>5</vt:i4>
      </vt:variant>
      <vt:variant>
        <vt:lpwstr>http://www.naturalengland.org.uk/Images/wml-gl04_tcm6-24149.pdf</vt:lpwstr>
      </vt:variant>
      <vt:variant>
        <vt:lpwstr/>
      </vt:variant>
      <vt:variant>
        <vt:i4>7864324</vt:i4>
      </vt:variant>
      <vt:variant>
        <vt:i4>195</vt:i4>
      </vt:variant>
      <vt:variant>
        <vt:i4>0</vt:i4>
      </vt:variant>
      <vt:variant>
        <vt:i4>5</vt:i4>
      </vt:variant>
      <vt:variant>
        <vt:lpwstr>http://www.naturalengland.org.uk/Images/wml-gl02_tcm6-24148.pdf</vt:lpwstr>
      </vt:variant>
      <vt:variant>
        <vt:lpwstr/>
      </vt:variant>
      <vt:variant>
        <vt:i4>7405578</vt:i4>
      </vt:variant>
      <vt:variant>
        <vt:i4>192</vt:i4>
      </vt:variant>
      <vt:variant>
        <vt:i4>0</vt:i4>
      </vt:variant>
      <vt:variant>
        <vt:i4>5</vt:i4>
      </vt:variant>
      <vt:variant>
        <vt:lpwstr>http://www.naturalengland.org.uk/Images/wml-gl19_tcm6-24167.pdf</vt:lpwstr>
      </vt:variant>
      <vt:variant>
        <vt:lpwstr/>
      </vt:variant>
      <vt:variant>
        <vt:i4>8257545</vt:i4>
      </vt:variant>
      <vt:variant>
        <vt:i4>189</vt:i4>
      </vt:variant>
      <vt:variant>
        <vt:i4>0</vt:i4>
      </vt:variant>
      <vt:variant>
        <vt:i4>5</vt:i4>
      </vt:variant>
      <vt:variant>
        <vt:lpwstr>http://www.naturalengland.org.uk/Images/wml-gl16_tcm6-24164.pdf</vt:lpwstr>
      </vt:variant>
      <vt:variant>
        <vt:lpwstr/>
      </vt:variant>
      <vt:variant>
        <vt:i4>7995407</vt:i4>
      </vt:variant>
      <vt:variant>
        <vt:i4>186</vt:i4>
      </vt:variant>
      <vt:variant>
        <vt:i4>0</vt:i4>
      </vt:variant>
      <vt:variant>
        <vt:i4>5</vt:i4>
      </vt:variant>
      <vt:variant>
        <vt:lpwstr>http://www.naturalengland.org.uk/Images/wml-gl23_tcm6-24171.pdf</vt:lpwstr>
      </vt:variant>
      <vt:variant>
        <vt:lpwstr/>
      </vt:variant>
      <vt:variant>
        <vt:i4>8323080</vt:i4>
      </vt:variant>
      <vt:variant>
        <vt:i4>183</vt:i4>
      </vt:variant>
      <vt:variant>
        <vt:i4>0</vt:i4>
      </vt:variant>
      <vt:variant>
        <vt:i4>5</vt:i4>
      </vt:variant>
      <vt:variant>
        <vt:lpwstr>http://www.naturalengland.org.uk/Images/wml-gl17_tcm6-24165.pdf</vt:lpwstr>
      </vt:variant>
      <vt:variant>
        <vt:lpwstr/>
      </vt:variant>
      <vt:variant>
        <vt:i4>6881385</vt:i4>
      </vt:variant>
      <vt:variant>
        <vt:i4>180</vt:i4>
      </vt:variant>
      <vt:variant>
        <vt:i4>0</vt:i4>
      </vt:variant>
      <vt:variant>
        <vt:i4>5</vt:i4>
      </vt:variant>
      <vt:variant>
        <vt:lpwstr>http://www.naturalengland.org.uk/ourwork/regulation/wildlife/licences/default.aspx</vt:lpwstr>
      </vt:variant>
      <vt:variant>
        <vt:lpwstr/>
      </vt:variant>
      <vt:variant>
        <vt:i4>8192013</vt:i4>
      </vt:variant>
      <vt:variant>
        <vt:i4>177</vt:i4>
      </vt:variant>
      <vt:variant>
        <vt:i4>0</vt:i4>
      </vt:variant>
      <vt:variant>
        <vt:i4>5</vt:i4>
      </vt:variant>
      <vt:variant>
        <vt:lpwstr>http://www.naturalengland.org.uk/Images/wml-gl06_tcm6-24151.pdf</vt:lpwstr>
      </vt:variant>
      <vt:variant>
        <vt:lpwstr/>
      </vt:variant>
      <vt:variant>
        <vt:i4>8257548</vt:i4>
      </vt:variant>
      <vt:variant>
        <vt:i4>174</vt:i4>
      </vt:variant>
      <vt:variant>
        <vt:i4>0</vt:i4>
      </vt:variant>
      <vt:variant>
        <vt:i4>5</vt:i4>
      </vt:variant>
      <vt:variant>
        <vt:lpwstr>http://www.naturalengland.org.uk/Images/wml-gl05_tcm6-24150.pdf</vt:lpwstr>
      </vt:variant>
      <vt:variant>
        <vt:lpwstr/>
      </vt:variant>
      <vt:variant>
        <vt:i4>8257541</vt:i4>
      </vt:variant>
      <vt:variant>
        <vt:i4>171</vt:i4>
      </vt:variant>
      <vt:variant>
        <vt:i4>0</vt:i4>
      </vt:variant>
      <vt:variant>
        <vt:i4>5</vt:i4>
      </vt:variant>
      <vt:variant>
        <vt:lpwstr>http://www.naturalengland.org.uk/Images/wml-gl04_tcm6-24149.pdf</vt:lpwstr>
      </vt:variant>
      <vt:variant>
        <vt:lpwstr/>
      </vt:variant>
      <vt:variant>
        <vt:i4>8192013</vt:i4>
      </vt:variant>
      <vt:variant>
        <vt:i4>168</vt:i4>
      </vt:variant>
      <vt:variant>
        <vt:i4>0</vt:i4>
      </vt:variant>
      <vt:variant>
        <vt:i4>5</vt:i4>
      </vt:variant>
      <vt:variant>
        <vt:lpwstr>http://www.naturalengland.org.uk/Images/wml-gl06_tcm6-24151.pdf</vt:lpwstr>
      </vt:variant>
      <vt:variant>
        <vt:lpwstr/>
      </vt:variant>
      <vt:variant>
        <vt:i4>8257548</vt:i4>
      </vt:variant>
      <vt:variant>
        <vt:i4>165</vt:i4>
      </vt:variant>
      <vt:variant>
        <vt:i4>0</vt:i4>
      </vt:variant>
      <vt:variant>
        <vt:i4>5</vt:i4>
      </vt:variant>
      <vt:variant>
        <vt:lpwstr>http://www.naturalengland.org.uk/Images/wml-gl05_tcm6-24150.pdf</vt:lpwstr>
      </vt:variant>
      <vt:variant>
        <vt:lpwstr/>
      </vt:variant>
      <vt:variant>
        <vt:i4>8257541</vt:i4>
      </vt:variant>
      <vt:variant>
        <vt:i4>162</vt:i4>
      </vt:variant>
      <vt:variant>
        <vt:i4>0</vt:i4>
      </vt:variant>
      <vt:variant>
        <vt:i4>5</vt:i4>
      </vt:variant>
      <vt:variant>
        <vt:lpwstr>http://www.naturalengland.org.uk/Images/wml-gl04_tcm6-24149.pdf</vt:lpwstr>
      </vt:variant>
      <vt:variant>
        <vt:lpwstr/>
      </vt:variant>
      <vt:variant>
        <vt:i4>8323080</vt:i4>
      </vt:variant>
      <vt:variant>
        <vt:i4>159</vt:i4>
      </vt:variant>
      <vt:variant>
        <vt:i4>0</vt:i4>
      </vt:variant>
      <vt:variant>
        <vt:i4>5</vt:i4>
      </vt:variant>
      <vt:variant>
        <vt:lpwstr>http://www.naturalengland.org.uk/Images/wml-gl17_tcm6-24165.pdf</vt:lpwstr>
      </vt:variant>
      <vt:variant>
        <vt:lpwstr/>
      </vt:variant>
      <vt:variant>
        <vt:i4>7340043</vt:i4>
      </vt:variant>
      <vt:variant>
        <vt:i4>156</vt:i4>
      </vt:variant>
      <vt:variant>
        <vt:i4>0</vt:i4>
      </vt:variant>
      <vt:variant>
        <vt:i4>5</vt:i4>
      </vt:variant>
      <vt:variant>
        <vt:lpwstr>http://www.naturalengland.org.uk/Images/wml-gl18_tcm6-24166.pdf</vt:lpwstr>
      </vt:variant>
      <vt:variant>
        <vt:lpwstr/>
      </vt:variant>
      <vt:variant>
        <vt:i4>8060929</vt:i4>
      </vt:variant>
      <vt:variant>
        <vt:i4>153</vt:i4>
      </vt:variant>
      <vt:variant>
        <vt:i4>0</vt:i4>
      </vt:variant>
      <vt:variant>
        <vt:i4>5</vt:i4>
      </vt:variant>
      <vt:variant>
        <vt:lpwstr>http://www.naturalengland.org.uk/Images/wml-cl12_tcm6-24178.pdf</vt:lpwstr>
      </vt:variant>
      <vt:variant>
        <vt:lpwstr/>
      </vt:variant>
      <vt:variant>
        <vt:i4>7929863</vt:i4>
      </vt:variant>
      <vt:variant>
        <vt:i4>150</vt:i4>
      </vt:variant>
      <vt:variant>
        <vt:i4>0</vt:i4>
      </vt:variant>
      <vt:variant>
        <vt:i4>5</vt:i4>
      </vt:variant>
      <vt:variant>
        <vt:lpwstr>http://www.naturalengland.org.uk/Images/wml-gl21_tcm6-24169.pdf</vt:lpwstr>
      </vt:variant>
      <vt:variant>
        <vt:lpwstr/>
      </vt:variant>
      <vt:variant>
        <vt:i4>8192013</vt:i4>
      </vt:variant>
      <vt:variant>
        <vt:i4>147</vt:i4>
      </vt:variant>
      <vt:variant>
        <vt:i4>0</vt:i4>
      </vt:variant>
      <vt:variant>
        <vt:i4>5</vt:i4>
      </vt:variant>
      <vt:variant>
        <vt:lpwstr>http://www.naturalengland.org.uk/Images/wml-gl06_tcm6-24151.pdf</vt:lpwstr>
      </vt:variant>
      <vt:variant>
        <vt:lpwstr/>
      </vt:variant>
      <vt:variant>
        <vt:i4>8257548</vt:i4>
      </vt:variant>
      <vt:variant>
        <vt:i4>144</vt:i4>
      </vt:variant>
      <vt:variant>
        <vt:i4>0</vt:i4>
      </vt:variant>
      <vt:variant>
        <vt:i4>5</vt:i4>
      </vt:variant>
      <vt:variant>
        <vt:lpwstr>http://www.naturalengland.org.uk/Images/wml-gl05_tcm6-24150.pdf</vt:lpwstr>
      </vt:variant>
      <vt:variant>
        <vt:lpwstr/>
      </vt:variant>
      <vt:variant>
        <vt:i4>8257541</vt:i4>
      </vt:variant>
      <vt:variant>
        <vt:i4>141</vt:i4>
      </vt:variant>
      <vt:variant>
        <vt:i4>0</vt:i4>
      </vt:variant>
      <vt:variant>
        <vt:i4>5</vt:i4>
      </vt:variant>
      <vt:variant>
        <vt:lpwstr>http://www.naturalengland.org.uk/Images/wml-gl04_tcm6-24149.pdf</vt:lpwstr>
      </vt:variant>
      <vt:variant>
        <vt:lpwstr/>
      </vt:variant>
      <vt:variant>
        <vt:i4>8060929</vt:i4>
      </vt:variant>
      <vt:variant>
        <vt:i4>138</vt:i4>
      </vt:variant>
      <vt:variant>
        <vt:i4>0</vt:i4>
      </vt:variant>
      <vt:variant>
        <vt:i4>5</vt:i4>
      </vt:variant>
      <vt:variant>
        <vt:lpwstr>http://www.naturalengland.org.uk/Images/wml-cl12_tcm6-24178.pdf</vt:lpwstr>
      </vt:variant>
      <vt:variant>
        <vt:lpwstr/>
      </vt:variant>
      <vt:variant>
        <vt:i4>8192013</vt:i4>
      </vt:variant>
      <vt:variant>
        <vt:i4>135</vt:i4>
      </vt:variant>
      <vt:variant>
        <vt:i4>0</vt:i4>
      </vt:variant>
      <vt:variant>
        <vt:i4>5</vt:i4>
      </vt:variant>
      <vt:variant>
        <vt:lpwstr>http://www.naturalengland.org.uk/Images/wml-gl06_tcm6-24151.pdf</vt:lpwstr>
      </vt:variant>
      <vt:variant>
        <vt:lpwstr/>
      </vt:variant>
      <vt:variant>
        <vt:i4>8257548</vt:i4>
      </vt:variant>
      <vt:variant>
        <vt:i4>132</vt:i4>
      </vt:variant>
      <vt:variant>
        <vt:i4>0</vt:i4>
      </vt:variant>
      <vt:variant>
        <vt:i4>5</vt:i4>
      </vt:variant>
      <vt:variant>
        <vt:lpwstr>http://www.naturalengland.org.uk/Images/wml-gl05_tcm6-24150.pdf</vt:lpwstr>
      </vt:variant>
      <vt:variant>
        <vt:lpwstr/>
      </vt:variant>
      <vt:variant>
        <vt:i4>8257541</vt:i4>
      </vt:variant>
      <vt:variant>
        <vt:i4>129</vt:i4>
      </vt:variant>
      <vt:variant>
        <vt:i4>0</vt:i4>
      </vt:variant>
      <vt:variant>
        <vt:i4>5</vt:i4>
      </vt:variant>
      <vt:variant>
        <vt:lpwstr>http://www.naturalengland.org.uk/Images/wml-gl04_tcm6-24149.pdf</vt:lpwstr>
      </vt:variant>
      <vt:variant>
        <vt:lpwstr/>
      </vt:variant>
      <vt:variant>
        <vt:i4>8060929</vt:i4>
      </vt:variant>
      <vt:variant>
        <vt:i4>126</vt:i4>
      </vt:variant>
      <vt:variant>
        <vt:i4>0</vt:i4>
      </vt:variant>
      <vt:variant>
        <vt:i4>5</vt:i4>
      </vt:variant>
      <vt:variant>
        <vt:lpwstr>http://www.naturalengland.org.uk/Images/wml-cl12_tcm6-24178.pdf</vt:lpwstr>
      </vt:variant>
      <vt:variant>
        <vt:lpwstr/>
      </vt:variant>
      <vt:variant>
        <vt:i4>7929863</vt:i4>
      </vt:variant>
      <vt:variant>
        <vt:i4>123</vt:i4>
      </vt:variant>
      <vt:variant>
        <vt:i4>0</vt:i4>
      </vt:variant>
      <vt:variant>
        <vt:i4>5</vt:i4>
      </vt:variant>
      <vt:variant>
        <vt:lpwstr>http://www.naturalengland.org.uk/Images/wml-gl21_tcm6-24169.pdf</vt:lpwstr>
      </vt:variant>
      <vt:variant>
        <vt:lpwstr/>
      </vt:variant>
      <vt:variant>
        <vt:i4>8192013</vt:i4>
      </vt:variant>
      <vt:variant>
        <vt:i4>120</vt:i4>
      </vt:variant>
      <vt:variant>
        <vt:i4>0</vt:i4>
      </vt:variant>
      <vt:variant>
        <vt:i4>5</vt:i4>
      </vt:variant>
      <vt:variant>
        <vt:lpwstr>http://www.naturalengland.org.uk/Images/wml-gl06_tcm6-24151.pdf</vt:lpwstr>
      </vt:variant>
      <vt:variant>
        <vt:lpwstr/>
      </vt:variant>
      <vt:variant>
        <vt:i4>8257548</vt:i4>
      </vt:variant>
      <vt:variant>
        <vt:i4>117</vt:i4>
      </vt:variant>
      <vt:variant>
        <vt:i4>0</vt:i4>
      </vt:variant>
      <vt:variant>
        <vt:i4>5</vt:i4>
      </vt:variant>
      <vt:variant>
        <vt:lpwstr>http://www.naturalengland.org.uk/Images/wml-gl05_tcm6-24150.pdf</vt:lpwstr>
      </vt:variant>
      <vt:variant>
        <vt:lpwstr/>
      </vt:variant>
      <vt:variant>
        <vt:i4>8257541</vt:i4>
      </vt:variant>
      <vt:variant>
        <vt:i4>114</vt:i4>
      </vt:variant>
      <vt:variant>
        <vt:i4>0</vt:i4>
      </vt:variant>
      <vt:variant>
        <vt:i4>5</vt:i4>
      </vt:variant>
      <vt:variant>
        <vt:lpwstr>http://www.naturalengland.org.uk/Images/wml-gl04_tcm6-24149.pdf</vt:lpwstr>
      </vt:variant>
      <vt:variant>
        <vt:lpwstr/>
      </vt:variant>
      <vt:variant>
        <vt:i4>8060929</vt:i4>
      </vt:variant>
      <vt:variant>
        <vt:i4>111</vt:i4>
      </vt:variant>
      <vt:variant>
        <vt:i4>0</vt:i4>
      </vt:variant>
      <vt:variant>
        <vt:i4>5</vt:i4>
      </vt:variant>
      <vt:variant>
        <vt:lpwstr>http://www.naturalengland.org.uk/Images/wml-cl12_tcm6-24178.pdf</vt:lpwstr>
      </vt:variant>
      <vt:variant>
        <vt:lpwstr/>
      </vt:variant>
      <vt:variant>
        <vt:i4>8192013</vt:i4>
      </vt:variant>
      <vt:variant>
        <vt:i4>108</vt:i4>
      </vt:variant>
      <vt:variant>
        <vt:i4>0</vt:i4>
      </vt:variant>
      <vt:variant>
        <vt:i4>5</vt:i4>
      </vt:variant>
      <vt:variant>
        <vt:lpwstr>http://www.naturalengland.org.uk/Images/wml-gl06_tcm6-24151.pdf</vt:lpwstr>
      </vt:variant>
      <vt:variant>
        <vt:lpwstr/>
      </vt:variant>
      <vt:variant>
        <vt:i4>8257548</vt:i4>
      </vt:variant>
      <vt:variant>
        <vt:i4>105</vt:i4>
      </vt:variant>
      <vt:variant>
        <vt:i4>0</vt:i4>
      </vt:variant>
      <vt:variant>
        <vt:i4>5</vt:i4>
      </vt:variant>
      <vt:variant>
        <vt:lpwstr>http://www.naturalengland.org.uk/Images/wml-gl05_tcm6-24150.pdf</vt:lpwstr>
      </vt:variant>
      <vt:variant>
        <vt:lpwstr/>
      </vt:variant>
      <vt:variant>
        <vt:i4>8257541</vt:i4>
      </vt:variant>
      <vt:variant>
        <vt:i4>102</vt:i4>
      </vt:variant>
      <vt:variant>
        <vt:i4>0</vt:i4>
      </vt:variant>
      <vt:variant>
        <vt:i4>5</vt:i4>
      </vt:variant>
      <vt:variant>
        <vt:lpwstr>http://www.naturalengland.org.uk/Images/wml-gl04_tcm6-24149.pdf</vt:lpwstr>
      </vt:variant>
      <vt:variant>
        <vt:lpwstr/>
      </vt:variant>
      <vt:variant>
        <vt:i4>8060929</vt:i4>
      </vt:variant>
      <vt:variant>
        <vt:i4>99</vt:i4>
      </vt:variant>
      <vt:variant>
        <vt:i4>0</vt:i4>
      </vt:variant>
      <vt:variant>
        <vt:i4>5</vt:i4>
      </vt:variant>
      <vt:variant>
        <vt:lpwstr>http://www.naturalengland.org.uk/Images/wml-cl12_tcm6-24178.pdf</vt:lpwstr>
      </vt:variant>
      <vt:variant>
        <vt:lpwstr/>
      </vt:variant>
      <vt:variant>
        <vt:i4>7995405</vt:i4>
      </vt:variant>
      <vt:variant>
        <vt:i4>96</vt:i4>
      </vt:variant>
      <vt:variant>
        <vt:i4>0</vt:i4>
      </vt:variant>
      <vt:variant>
        <vt:i4>5</vt:i4>
      </vt:variant>
      <vt:variant>
        <vt:lpwstr>http://www.naturalengland.org.uk/Images/wml-cl03_tcm6-24175.pdf</vt:lpwstr>
      </vt:variant>
      <vt:variant>
        <vt:lpwstr/>
      </vt:variant>
      <vt:variant>
        <vt:i4>7929863</vt:i4>
      </vt:variant>
      <vt:variant>
        <vt:i4>93</vt:i4>
      </vt:variant>
      <vt:variant>
        <vt:i4>0</vt:i4>
      </vt:variant>
      <vt:variant>
        <vt:i4>5</vt:i4>
      </vt:variant>
      <vt:variant>
        <vt:lpwstr>http://www.naturalengland.org.uk/Images/wml-gl21_tcm6-24169.pdf</vt:lpwstr>
      </vt:variant>
      <vt:variant>
        <vt:lpwstr/>
      </vt:variant>
      <vt:variant>
        <vt:i4>8192013</vt:i4>
      </vt:variant>
      <vt:variant>
        <vt:i4>90</vt:i4>
      </vt:variant>
      <vt:variant>
        <vt:i4>0</vt:i4>
      </vt:variant>
      <vt:variant>
        <vt:i4>5</vt:i4>
      </vt:variant>
      <vt:variant>
        <vt:lpwstr>http://www.naturalengland.org.uk/Images/wml-gl06_tcm6-24151.pdf</vt:lpwstr>
      </vt:variant>
      <vt:variant>
        <vt:lpwstr/>
      </vt:variant>
      <vt:variant>
        <vt:i4>8257548</vt:i4>
      </vt:variant>
      <vt:variant>
        <vt:i4>87</vt:i4>
      </vt:variant>
      <vt:variant>
        <vt:i4>0</vt:i4>
      </vt:variant>
      <vt:variant>
        <vt:i4>5</vt:i4>
      </vt:variant>
      <vt:variant>
        <vt:lpwstr>http://www.naturalengland.org.uk/Images/wml-gl05_tcm6-24150.pdf</vt:lpwstr>
      </vt:variant>
      <vt:variant>
        <vt:lpwstr/>
      </vt:variant>
      <vt:variant>
        <vt:i4>8257541</vt:i4>
      </vt:variant>
      <vt:variant>
        <vt:i4>84</vt:i4>
      </vt:variant>
      <vt:variant>
        <vt:i4>0</vt:i4>
      </vt:variant>
      <vt:variant>
        <vt:i4>5</vt:i4>
      </vt:variant>
      <vt:variant>
        <vt:lpwstr>http://www.naturalengland.org.uk/Images/wml-gl04_tcm6-24149.pdf</vt:lpwstr>
      </vt:variant>
      <vt:variant>
        <vt:lpwstr/>
      </vt:variant>
      <vt:variant>
        <vt:i4>7995405</vt:i4>
      </vt:variant>
      <vt:variant>
        <vt:i4>81</vt:i4>
      </vt:variant>
      <vt:variant>
        <vt:i4>0</vt:i4>
      </vt:variant>
      <vt:variant>
        <vt:i4>5</vt:i4>
      </vt:variant>
      <vt:variant>
        <vt:lpwstr>http://www.naturalengland.org.uk/Images/wml-cl03_tcm6-24175.pdf</vt:lpwstr>
      </vt:variant>
      <vt:variant>
        <vt:lpwstr/>
      </vt:variant>
      <vt:variant>
        <vt:i4>8060929</vt:i4>
      </vt:variant>
      <vt:variant>
        <vt:i4>78</vt:i4>
      </vt:variant>
      <vt:variant>
        <vt:i4>0</vt:i4>
      </vt:variant>
      <vt:variant>
        <vt:i4>5</vt:i4>
      </vt:variant>
      <vt:variant>
        <vt:lpwstr>http://www.naturalengland.org.uk/Images/wml-cl12_tcm6-24178.pdf</vt:lpwstr>
      </vt:variant>
      <vt:variant>
        <vt:lpwstr/>
      </vt:variant>
      <vt:variant>
        <vt:i4>8060929</vt:i4>
      </vt:variant>
      <vt:variant>
        <vt:i4>75</vt:i4>
      </vt:variant>
      <vt:variant>
        <vt:i4>0</vt:i4>
      </vt:variant>
      <vt:variant>
        <vt:i4>5</vt:i4>
      </vt:variant>
      <vt:variant>
        <vt:lpwstr>http://www.naturalengland.org.uk/Images/wml-cl12_tcm6-24178.pdf</vt:lpwstr>
      </vt:variant>
      <vt:variant>
        <vt:lpwstr/>
      </vt:variant>
      <vt:variant>
        <vt:i4>8192013</vt:i4>
      </vt:variant>
      <vt:variant>
        <vt:i4>72</vt:i4>
      </vt:variant>
      <vt:variant>
        <vt:i4>0</vt:i4>
      </vt:variant>
      <vt:variant>
        <vt:i4>5</vt:i4>
      </vt:variant>
      <vt:variant>
        <vt:lpwstr>http://www.naturalengland.org.uk/Images/wml-gl06_tcm6-24151.pdf</vt:lpwstr>
      </vt:variant>
      <vt:variant>
        <vt:lpwstr/>
      </vt:variant>
      <vt:variant>
        <vt:i4>8257548</vt:i4>
      </vt:variant>
      <vt:variant>
        <vt:i4>69</vt:i4>
      </vt:variant>
      <vt:variant>
        <vt:i4>0</vt:i4>
      </vt:variant>
      <vt:variant>
        <vt:i4>5</vt:i4>
      </vt:variant>
      <vt:variant>
        <vt:lpwstr>http://www.naturalengland.org.uk/Images/wml-gl05_tcm6-24150.pdf</vt:lpwstr>
      </vt:variant>
      <vt:variant>
        <vt:lpwstr/>
      </vt:variant>
      <vt:variant>
        <vt:i4>8257541</vt:i4>
      </vt:variant>
      <vt:variant>
        <vt:i4>66</vt:i4>
      </vt:variant>
      <vt:variant>
        <vt:i4>0</vt:i4>
      </vt:variant>
      <vt:variant>
        <vt:i4>5</vt:i4>
      </vt:variant>
      <vt:variant>
        <vt:lpwstr>http://www.naturalengland.org.uk/Images/wml-gl04_tcm6-24149.pdf</vt:lpwstr>
      </vt:variant>
      <vt:variant>
        <vt:lpwstr/>
      </vt:variant>
      <vt:variant>
        <vt:i4>8192013</vt:i4>
      </vt:variant>
      <vt:variant>
        <vt:i4>63</vt:i4>
      </vt:variant>
      <vt:variant>
        <vt:i4>0</vt:i4>
      </vt:variant>
      <vt:variant>
        <vt:i4>5</vt:i4>
      </vt:variant>
      <vt:variant>
        <vt:lpwstr>http://www.naturalengland.org.uk/Images/wml-gl06_tcm6-24151.pdf</vt:lpwstr>
      </vt:variant>
      <vt:variant>
        <vt:lpwstr/>
      </vt:variant>
      <vt:variant>
        <vt:i4>8257548</vt:i4>
      </vt:variant>
      <vt:variant>
        <vt:i4>60</vt:i4>
      </vt:variant>
      <vt:variant>
        <vt:i4>0</vt:i4>
      </vt:variant>
      <vt:variant>
        <vt:i4>5</vt:i4>
      </vt:variant>
      <vt:variant>
        <vt:lpwstr>http://www.naturalengland.org.uk/Images/wml-gl05_tcm6-24150.pdf</vt:lpwstr>
      </vt:variant>
      <vt:variant>
        <vt:lpwstr/>
      </vt:variant>
      <vt:variant>
        <vt:i4>8257541</vt:i4>
      </vt:variant>
      <vt:variant>
        <vt:i4>57</vt:i4>
      </vt:variant>
      <vt:variant>
        <vt:i4>0</vt:i4>
      </vt:variant>
      <vt:variant>
        <vt:i4>5</vt:i4>
      </vt:variant>
      <vt:variant>
        <vt:lpwstr>http://www.naturalengland.org.uk/Images/wml-gl04_tcm6-24149.pdf</vt:lpwstr>
      </vt:variant>
      <vt:variant>
        <vt:lpwstr/>
      </vt:variant>
      <vt:variant>
        <vt:i4>8257548</vt:i4>
      </vt:variant>
      <vt:variant>
        <vt:i4>54</vt:i4>
      </vt:variant>
      <vt:variant>
        <vt:i4>0</vt:i4>
      </vt:variant>
      <vt:variant>
        <vt:i4>5</vt:i4>
      </vt:variant>
      <vt:variant>
        <vt:lpwstr>http://www.naturalengland.org.uk/Images/wml-gl05_tcm6-24150.pdf</vt:lpwstr>
      </vt:variant>
      <vt:variant>
        <vt:lpwstr/>
      </vt:variant>
      <vt:variant>
        <vt:i4>8192013</vt:i4>
      </vt:variant>
      <vt:variant>
        <vt:i4>51</vt:i4>
      </vt:variant>
      <vt:variant>
        <vt:i4>0</vt:i4>
      </vt:variant>
      <vt:variant>
        <vt:i4>5</vt:i4>
      </vt:variant>
      <vt:variant>
        <vt:lpwstr>http://www.naturalengland.org.uk/Images/wml-gl06_tcm6-24151.pdf</vt:lpwstr>
      </vt:variant>
      <vt:variant>
        <vt:lpwstr/>
      </vt:variant>
      <vt:variant>
        <vt:i4>8257541</vt:i4>
      </vt:variant>
      <vt:variant>
        <vt:i4>48</vt:i4>
      </vt:variant>
      <vt:variant>
        <vt:i4>0</vt:i4>
      </vt:variant>
      <vt:variant>
        <vt:i4>5</vt:i4>
      </vt:variant>
      <vt:variant>
        <vt:lpwstr>http://www.naturalengland.org.uk/Images/wml-gl04_tcm6-24149.pdf</vt:lpwstr>
      </vt:variant>
      <vt:variant>
        <vt:lpwstr/>
      </vt:variant>
      <vt:variant>
        <vt:i4>3801107</vt:i4>
      </vt:variant>
      <vt:variant>
        <vt:i4>45</vt:i4>
      </vt:variant>
      <vt:variant>
        <vt:i4>0</vt:i4>
      </vt:variant>
      <vt:variant>
        <vt:i4>5</vt:i4>
      </vt:variant>
      <vt:variant>
        <vt:lpwstr>mailto:wildlife.consultation@naturalengland.org.uk</vt:lpwstr>
      </vt:variant>
      <vt:variant>
        <vt:lpwstr/>
      </vt:variant>
      <vt:variant>
        <vt:i4>5832765</vt:i4>
      </vt:variant>
      <vt:variant>
        <vt:i4>42</vt:i4>
      </vt:variant>
      <vt:variant>
        <vt:i4>0</vt:i4>
      </vt:variant>
      <vt:variant>
        <vt:i4>5</vt:i4>
      </vt:variant>
      <vt:variant>
        <vt:lpwstr>http://www.naturalengland.org.uk/Images/NEAccesstoInformationStatement_tcm6-4934.pdf</vt:lpwstr>
      </vt:variant>
      <vt:variant>
        <vt:lpwstr/>
      </vt:variant>
      <vt:variant>
        <vt:i4>6291578</vt:i4>
      </vt:variant>
      <vt:variant>
        <vt:i4>39</vt:i4>
      </vt:variant>
      <vt:variant>
        <vt:i4>0</vt:i4>
      </vt:variant>
      <vt:variant>
        <vt:i4>5</vt:i4>
      </vt:variant>
      <vt:variant>
        <vt:lpwstr>http://www.gov.uk/</vt:lpwstr>
      </vt:variant>
      <vt:variant>
        <vt:lpwstr/>
      </vt:variant>
      <vt:variant>
        <vt:i4>4063334</vt:i4>
      </vt:variant>
      <vt:variant>
        <vt:i4>36</vt:i4>
      </vt:variant>
      <vt:variant>
        <vt:i4>0</vt:i4>
      </vt:variant>
      <vt:variant>
        <vt:i4>5</vt:i4>
      </vt:variant>
      <vt:variant>
        <vt:lpwstr>http://www.naturalengland.org.uk/consultations</vt:lpwstr>
      </vt:variant>
      <vt:variant>
        <vt:lpwstr/>
      </vt:variant>
      <vt:variant>
        <vt:i4>1703943</vt:i4>
      </vt:variant>
      <vt:variant>
        <vt:i4>33</vt:i4>
      </vt:variant>
      <vt:variant>
        <vt:i4>0</vt:i4>
      </vt:variant>
      <vt:variant>
        <vt:i4>5</vt:i4>
      </vt:variant>
      <vt:variant>
        <vt:lpwstr>http://www.naturalengland.org.uk/ourwork/regulation/wildlife/licences/classlicences.aspx</vt:lpwstr>
      </vt:variant>
      <vt:variant>
        <vt:lpwstr/>
      </vt:variant>
      <vt:variant>
        <vt:i4>6553697</vt:i4>
      </vt:variant>
      <vt:variant>
        <vt:i4>30</vt:i4>
      </vt:variant>
      <vt:variant>
        <vt:i4>0</vt:i4>
      </vt:variant>
      <vt:variant>
        <vt:i4>5</vt:i4>
      </vt:variant>
      <vt:variant>
        <vt:lpwstr>http://www.naturalengland.org.uk/ourwork/regulation/wildlife/licences/generallicences.aspx</vt:lpwstr>
      </vt:variant>
      <vt:variant>
        <vt:lpwstr/>
      </vt:variant>
      <vt:variant>
        <vt:i4>1441841</vt:i4>
      </vt:variant>
      <vt:variant>
        <vt:i4>26</vt:i4>
      </vt:variant>
      <vt:variant>
        <vt:i4>0</vt:i4>
      </vt:variant>
      <vt:variant>
        <vt:i4>5</vt:i4>
      </vt:variant>
      <vt:variant>
        <vt:lpwstr/>
      </vt:variant>
      <vt:variant>
        <vt:lpwstr>_Toc211326057</vt:lpwstr>
      </vt:variant>
      <vt:variant>
        <vt:i4>1441841</vt:i4>
      </vt:variant>
      <vt:variant>
        <vt:i4>23</vt:i4>
      </vt:variant>
      <vt:variant>
        <vt:i4>0</vt:i4>
      </vt:variant>
      <vt:variant>
        <vt:i4>5</vt:i4>
      </vt:variant>
      <vt:variant>
        <vt:lpwstr/>
      </vt:variant>
      <vt:variant>
        <vt:lpwstr>_Toc211326056</vt:lpwstr>
      </vt:variant>
      <vt:variant>
        <vt:i4>1441841</vt:i4>
      </vt:variant>
      <vt:variant>
        <vt:i4>20</vt:i4>
      </vt:variant>
      <vt:variant>
        <vt:i4>0</vt:i4>
      </vt:variant>
      <vt:variant>
        <vt:i4>5</vt:i4>
      </vt:variant>
      <vt:variant>
        <vt:lpwstr/>
      </vt:variant>
      <vt:variant>
        <vt:lpwstr>_Toc211326055</vt:lpwstr>
      </vt:variant>
      <vt:variant>
        <vt:i4>1441841</vt:i4>
      </vt:variant>
      <vt:variant>
        <vt:i4>14</vt:i4>
      </vt:variant>
      <vt:variant>
        <vt:i4>0</vt:i4>
      </vt:variant>
      <vt:variant>
        <vt:i4>5</vt:i4>
      </vt:variant>
      <vt:variant>
        <vt:lpwstr/>
      </vt:variant>
      <vt:variant>
        <vt:lpwstr>_Toc211326054</vt:lpwstr>
      </vt:variant>
      <vt:variant>
        <vt:i4>1441841</vt:i4>
      </vt:variant>
      <vt:variant>
        <vt:i4>8</vt:i4>
      </vt:variant>
      <vt:variant>
        <vt:i4>0</vt:i4>
      </vt:variant>
      <vt:variant>
        <vt:i4>5</vt:i4>
      </vt:variant>
      <vt:variant>
        <vt:lpwstr/>
      </vt:variant>
      <vt:variant>
        <vt:lpwstr>_Toc211326053</vt:lpwstr>
      </vt:variant>
      <vt:variant>
        <vt:i4>1441841</vt:i4>
      </vt:variant>
      <vt:variant>
        <vt:i4>2</vt:i4>
      </vt:variant>
      <vt:variant>
        <vt:i4>0</vt:i4>
      </vt:variant>
      <vt:variant>
        <vt:i4>5</vt:i4>
      </vt:variant>
      <vt:variant>
        <vt:lpwstr/>
      </vt:variant>
      <vt:variant>
        <vt:lpwstr>_Toc211326052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England General Licences</dc:title>
  <dc:creator>m166372</dc:creator>
  <cp:lastModifiedBy>Lucy Bellini</cp:lastModifiedBy>
  <cp:revision>3</cp:revision>
  <cp:lastPrinted>2007-11-02T12:07:00Z</cp:lastPrinted>
  <dcterms:created xsi:type="dcterms:W3CDTF">2014-02-14T14:04:00Z</dcterms:created>
  <dcterms:modified xsi:type="dcterms:W3CDTF">2014-02-14T15:02:00Z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